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5" w:rsidRDefault="00634DE5" w:rsidP="00E24001">
      <w:pPr>
        <w:ind w:left="360"/>
        <w:rPr>
          <w:b/>
          <w:bCs/>
          <w:sz w:val="40"/>
        </w:rPr>
      </w:pPr>
      <w:r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7 дней.</w:t>
      </w:r>
    </w:p>
    <w:p w:rsidR="00B41107" w:rsidRPr="00E24001" w:rsidRDefault="00B41107" w:rsidP="00950800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07" w:rsidRDefault="00B41107" w:rsidP="00B41107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B41107" w:rsidRDefault="00B41107" w:rsidP="00B41107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B41107" w:rsidRDefault="00B41107" w:rsidP="00B41107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B41107" w:rsidRDefault="00B41107" w:rsidP="00B41107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B41107" w:rsidRPr="00164667" w:rsidRDefault="00B41107" w:rsidP="00B41107">
      <w:pPr>
        <w:rPr>
          <w:sz w:val="16"/>
          <w:szCs w:val="16"/>
        </w:rPr>
      </w:pPr>
    </w:p>
    <w:p w:rsidR="00B41107" w:rsidRDefault="00B41107" w:rsidP="00B41107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B41107" w:rsidRDefault="00B41107" w:rsidP="00B41107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B41107" w:rsidRDefault="00B41107" w:rsidP="00B41107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B41107" w:rsidRDefault="00B41107" w:rsidP="00B41107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B41107" w:rsidRDefault="00B41107" w:rsidP="00B41107">
      <w:pPr>
        <w:pStyle w:val="ConsPlusTitle"/>
        <w:jc w:val="center"/>
      </w:pPr>
    </w:p>
    <w:p w:rsidR="00B41107" w:rsidRDefault="00B41107">
      <w:pPr>
        <w:pStyle w:val="ConsPlusTitle"/>
        <w:jc w:val="center"/>
      </w:pPr>
    </w:p>
    <w:p w:rsidR="00B41107" w:rsidRDefault="00B41107">
      <w:pPr>
        <w:pStyle w:val="ConsPlusTitle"/>
        <w:jc w:val="center"/>
      </w:pPr>
      <w:r>
        <w:t xml:space="preserve">О внесении изменения в решение Совета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B41107" w:rsidRDefault="00B41107">
      <w:pPr>
        <w:pStyle w:val="ConsPlusTitle"/>
        <w:jc w:val="center"/>
      </w:pPr>
      <w:r>
        <w:t>района от 09.02.2006 № 21 "Об утверждении оплаты труда лиц,</w:t>
      </w:r>
    </w:p>
    <w:p w:rsidR="00B41107" w:rsidRDefault="00B41107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B41107" w:rsidRDefault="00B41107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B41107" w:rsidRDefault="00B41107">
      <w:pPr>
        <w:pStyle w:val="ConsPlusNormal"/>
        <w:jc w:val="center"/>
      </w:pPr>
    </w:p>
    <w:p w:rsidR="00B41107" w:rsidRPr="00B41107" w:rsidRDefault="00B41107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7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8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решил:</w:t>
      </w:r>
    </w:p>
    <w:p w:rsidR="00B41107" w:rsidRPr="00B41107" w:rsidRDefault="00B41107">
      <w:pPr>
        <w:pStyle w:val="ConsPlusNormal"/>
        <w:ind w:firstLine="540"/>
        <w:jc w:val="both"/>
      </w:pPr>
    </w:p>
    <w:p w:rsidR="00B41107" w:rsidRPr="00B41107" w:rsidRDefault="00B41107">
      <w:pPr>
        <w:pStyle w:val="ConsPlusNormal"/>
        <w:ind w:firstLine="540"/>
        <w:jc w:val="both"/>
      </w:pPr>
      <w:r w:rsidRPr="00B41107">
        <w:t xml:space="preserve">1. Внести в </w:t>
      </w:r>
      <w:hyperlink r:id="rId9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района" изменение, изложив </w:t>
      </w:r>
      <w:hyperlink r:id="rId10" w:history="1">
        <w:r w:rsidRPr="00B41107">
          <w:t>приложение N 1</w:t>
        </w:r>
      </w:hyperlink>
      <w:r w:rsidRPr="00B41107">
        <w:t xml:space="preserve"> в новой редакции </w:t>
      </w:r>
      <w:hyperlink w:anchor="P43" w:history="1">
        <w:r w:rsidRPr="00B41107">
          <w:t>(прилагается)</w:t>
        </w:r>
      </w:hyperlink>
      <w:r w:rsidRPr="00B41107">
        <w:t>.</w:t>
      </w:r>
    </w:p>
    <w:p w:rsidR="00B41107" w:rsidRDefault="00B41107">
      <w:pPr>
        <w:pStyle w:val="ConsPlusNormal"/>
        <w:ind w:firstLine="540"/>
        <w:jc w:val="both"/>
      </w:pPr>
    </w:p>
    <w:p w:rsidR="00B41107" w:rsidRDefault="00B41107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 и распространяется на правоотношения, возникшие с 01.10.2019 года.</w:t>
      </w:r>
    </w:p>
    <w:p w:rsidR="00B41107" w:rsidRDefault="00B41107">
      <w:pPr>
        <w:pStyle w:val="ConsPlusNormal"/>
        <w:ind w:firstLine="540"/>
        <w:jc w:val="both"/>
      </w:pPr>
    </w:p>
    <w:p w:rsidR="00B41107" w:rsidRDefault="00B41107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B41107" w:rsidRDefault="00B41107">
      <w:pPr>
        <w:pStyle w:val="ConsPlusNormal"/>
        <w:ind w:firstLine="540"/>
        <w:jc w:val="both"/>
      </w:pPr>
    </w:p>
    <w:p w:rsidR="00B41107" w:rsidRDefault="00B41107" w:rsidP="00B41107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B41107" w:rsidRPr="00C01DAB" w:rsidRDefault="00B41107" w:rsidP="00B41107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B41107" w:rsidRDefault="00B41107" w:rsidP="00B4110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Мальцев                                              Е.А. Муратова</w:t>
      </w:r>
    </w:p>
    <w:p w:rsidR="00B41107" w:rsidRDefault="00B41107">
      <w:pPr>
        <w:pStyle w:val="ConsPlusNormal"/>
        <w:jc w:val="right"/>
        <w:outlineLvl w:val="0"/>
      </w:pPr>
      <w:r>
        <w:lastRenderedPageBreak/>
        <w:t>П</w:t>
      </w:r>
      <w:bookmarkStart w:id="0" w:name="_GoBack"/>
      <w:bookmarkEnd w:id="0"/>
      <w:r>
        <w:t>риложение</w:t>
      </w:r>
    </w:p>
    <w:p w:rsidR="00B41107" w:rsidRDefault="00B41107">
      <w:pPr>
        <w:pStyle w:val="ConsPlusNormal"/>
        <w:jc w:val="right"/>
      </w:pPr>
      <w:r>
        <w:t>к решению</w:t>
      </w:r>
    </w:p>
    <w:p w:rsidR="00B41107" w:rsidRDefault="00B41107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B41107" w:rsidRDefault="00B41107">
      <w:pPr>
        <w:pStyle w:val="ConsPlusNormal"/>
        <w:jc w:val="right"/>
      </w:pPr>
      <w:r>
        <w:t>муниципального района</w:t>
      </w:r>
    </w:p>
    <w:p w:rsidR="00B41107" w:rsidRDefault="00B41107">
      <w:pPr>
        <w:pStyle w:val="ConsPlusNormal"/>
        <w:jc w:val="right"/>
      </w:pPr>
      <w:r>
        <w:t>от ________________ N ______</w:t>
      </w:r>
    </w:p>
    <w:p w:rsidR="00B41107" w:rsidRDefault="00B41107">
      <w:pPr>
        <w:pStyle w:val="ConsPlusNormal"/>
        <w:jc w:val="right"/>
      </w:pPr>
    </w:p>
    <w:p w:rsidR="00B41107" w:rsidRDefault="00B41107">
      <w:pPr>
        <w:pStyle w:val="ConsPlusNormal"/>
        <w:jc w:val="right"/>
      </w:pPr>
      <w:r>
        <w:t>Приложение N 1</w:t>
      </w:r>
    </w:p>
    <w:p w:rsidR="00B41107" w:rsidRDefault="00B41107">
      <w:pPr>
        <w:pStyle w:val="ConsPlusNormal"/>
        <w:jc w:val="right"/>
      </w:pPr>
      <w:r>
        <w:t>к решению</w:t>
      </w:r>
    </w:p>
    <w:p w:rsidR="00B41107" w:rsidRDefault="00B41107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B41107" w:rsidRDefault="00B41107">
      <w:pPr>
        <w:pStyle w:val="ConsPlusNormal"/>
        <w:jc w:val="right"/>
      </w:pPr>
      <w:r>
        <w:t>муниципального района</w:t>
      </w:r>
    </w:p>
    <w:p w:rsidR="00B41107" w:rsidRDefault="00B41107">
      <w:pPr>
        <w:pStyle w:val="ConsPlusNormal"/>
        <w:jc w:val="right"/>
      </w:pPr>
      <w:r>
        <w:t>от 09.02.2006 N 21</w:t>
      </w:r>
    </w:p>
    <w:p w:rsidR="00B41107" w:rsidRDefault="00B41107">
      <w:pPr>
        <w:pStyle w:val="ConsPlusNormal"/>
        <w:jc w:val="right"/>
      </w:pPr>
    </w:p>
    <w:p w:rsidR="00B41107" w:rsidRDefault="00B41107">
      <w:pPr>
        <w:pStyle w:val="ConsPlusTitle"/>
        <w:jc w:val="center"/>
      </w:pPr>
      <w:bookmarkStart w:id="1" w:name="P43"/>
      <w:bookmarkEnd w:id="1"/>
      <w:r>
        <w:t>РАЗМЕРЫ</w:t>
      </w:r>
    </w:p>
    <w:p w:rsidR="00B41107" w:rsidRDefault="00B41107">
      <w:pPr>
        <w:pStyle w:val="ConsPlusTitle"/>
        <w:jc w:val="center"/>
      </w:pPr>
      <w:r>
        <w:t>ДОЛЖНОСТНЫХ ОКЛАДОВ</w:t>
      </w:r>
    </w:p>
    <w:p w:rsidR="00B41107" w:rsidRDefault="00B4110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B41107">
        <w:tc>
          <w:tcPr>
            <w:tcW w:w="6179" w:type="dxa"/>
          </w:tcPr>
          <w:p w:rsidR="00B41107" w:rsidRDefault="00B41107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B41107" w:rsidRDefault="00B41107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B41107">
        <w:tc>
          <w:tcPr>
            <w:tcW w:w="6179" w:type="dxa"/>
          </w:tcPr>
          <w:p w:rsidR="00B41107" w:rsidRDefault="00B41107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B41107" w:rsidRDefault="00B41107">
            <w:pPr>
              <w:pStyle w:val="ConsPlusNormal"/>
              <w:jc w:val="center"/>
            </w:pPr>
            <w:r>
              <w:t>9220</w:t>
            </w:r>
          </w:p>
        </w:tc>
      </w:tr>
      <w:tr w:rsidR="00B41107">
        <w:tc>
          <w:tcPr>
            <w:tcW w:w="6179" w:type="dxa"/>
          </w:tcPr>
          <w:p w:rsidR="00B41107" w:rsidRDefault="00B41107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B41107" w:rsidRDefault="00B41107">
            <w:pPr>
              <w:pStyle w:val="ConsPlusNormal"/>
              <w:jc w:val="center"/>
            </w:pPr>
            <w:r>
              <w:t>9220</w:t>
            </w:r>
          </w:p>
        </w:tc>
      </w:tr>
    </w:tbl>
    <w:p w:rsidR="00B41107" w:rsidRDefault="00B41107">
      <w:pPr>
        <w:pStyle w:val="ConsPlusNormal"/>
        <w:jc w:val="both"/>
      </w:pPr>
    </w:p>
    <w:sectPr w:rsidR="00B41107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107"/>
    <w:rsid w:val="000B52F6"/>
    <w:rsid w:val="0011265D"/>
    <w:rsid w:val="003E345A"/>
    <w:rsid w:val="00634DE5"/>
    <w:rsid w:val="00B41107"/>
    <w:rsid w:val="00CA732F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66C4-A055-469F-87C7-945FEC6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07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B41107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41107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41107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B41107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107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41107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4110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1107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1107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1107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41107"/>
    <w:rPr>
      <w:rFonts w:eastAsia="Arial Unicode MS" w:cs="Calibri"/>
      <w:b/>
      <w:bCs/>
      <w:sz w:val="4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7683198200966EDAC87FB405DF0F24C444B80730E8BEFAF4875711FFFsAM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593327D467A263CF87DAE378D6C71540EEFEEE566939CB785F60BAF3D7FD150FB0AC151506CB7E079CF3AF40s6M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93327D467A263CF87DAF57BBA9B1A46EDA7E25F63339C2C003BE7A4DEF7425AFFAD5B5102D47E0E82F7A74A3F225BABA179762B1B51AE699325sCM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93327D467A263CF87DAF57BBA9B1A46EDA7E25F63339C2C003BE7A4DEF7425AFFAD49515AD87E079CF1A65F69731EsF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A78E-3063-4EE0-8FFF-9FD96B64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5</cp:revision>
  <cp:lastPrinted>2019-09-09T13:20:00Z</cp:lastPrinted>
  <dcterms:created xsi:type="dcterms:W3CDTF">2019-09-09T13:12:00Z</dcterms:created>
  <dcterms:modified xsi:type="dcterms:W3CDTF">2019-09-10T08:04:00Z</dcterms:modified>
</cp:coreProperties>
</file>