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D4F2B">
        <w:rPr>
          <w:rFonts w:ascii="Times New Roman" w:hAnsi="Times New Roman" w:cs="Times New Roman"/>
          <w:b/>
          <w:sz w:val="28"/>
          <w:szCs w:val="28"/>
        </w:rPr>
        <w:t>1 840 000,00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A7949">
        <w:rPr>
          <w:rFonts w:ascii="Times New Roman" w:hAnsi="Times New Roman" w:cs="Times New Roman"/>
          <w:bCs/>
          <w:sz w:val="28"/>
          <w:szCs w:val="28"/>
        </w:rPr>
        <w:t>увеличены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ED4F2B">
        <w:rPr>
          <w:rFonts w:ascii="Times New Roman" w:hAnsi="Times New Roman" w:cs="Times New Roman"/>
          <w:b/>
          <w:bCs/>
          <w:sz w:val="28"/>
          <w:szCs w:val="28"/>
        </w:rPr>
        <w:t>плюс 1 840 000,00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4F2B">
        <w:rPr>
          <w:rFonts w:ascii="Times New Roman" w:hAnsi="Times New Roman" w:cs="Times New Roman"/>
          <w:bCs/>
          <w:sz w:val="28"/>
          <w:szCs w:val="28"/>
        </w:rPr>
        <w:t>р</w:t>
      </w:r>
      <w:r w:rsidR="00ED4F2B" w:rsidRPr="00ED4F2B">
        <w:rPr>
          <w:rFonts w:ascii="Times New Roman" w:hAnsi="Times New Roman" w:cs="Times New Roman"/>
          <w:bCs/>
          <w:sz w:val="28"/>
          <w:szCs w:val="28"/>
        </w:rPr>
        <w:t xml:space="preserve">азработка проектно-сметной документации "Строительство наплавного понтонного моста, расположенного в 1 км от с. </w:t>
      </w:r>
      <w:proofErr w:type="spellStart"/>
      <w:r w:rsidR="00ED4F2B" w:rsidRPr="00ED4F2B">
        <w:rPr>
          <w:rFonts w:ascii="Times New Roman" w:hAnsi="Times New Roman" w:cs="Times New Roman"/>
          <w:bCs/>
          <w:sz w:val="28"/>
          <w:szCs w:val="28"/>
        </w:rPr>
        <w:t>Хотимль</w:t>
      </w:r>
      <w:proofErr w:type="spellEnd"/>
      <w:r w:rsidR="00ED4F2B" w:rsidRPr="00ED4F2B">
        <w:rPr>
          <w:rFonts w:ascii="Times New Roman" w:hAnsi="Times New Roman" w:cs="Times New Roman"/>
          <w:bCs/>
          <w:sz w:val="28"/>
          <w:szCs w:val="28"/>
        </w:rPr>
        <w:t>"</w:t>
      </w:r>
      <w:r w:rsidRPr="0080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4F2B">
        <w:rPr>
          <w:rFonts w:ascii="Times New Roman" w:hAnsi="Times New Roman" w:cs="Times New Roman"/>
          <w:sz w:val="28"/>
          <w:szCs w:val="28"/>
        </w:rPr>
        <w:t>плюс 1 840 000,00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13229">
        <w:rPr>
          <w:rFonts w:ascii="Times New Roman" w:hAnsi="Times New Roman" w:cs="Times New Roman"/>
          <w:bCs/>
          <w:sz w:val="28"/>
          <w:szCs w:val="28"/>
        </w:rPr>
        <w:t>1 002 034,45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33BEE"/>
    <w:rsid w:val="0024155C"/>
    <w:rsid w:val="002437F9"/>
    <w:rsid w:val="0026129A"/>
    <w:rsid w:val="00265A66"/>
    <w:rsid w:val="00271CCC"/>
    <w:rsid w:val="0027290C"/>
    <w:rsid w:val="0029250E"/>
    <w:rsid w:val="002949F7"/>
    <w:rsid w:val="002E57B7"/>
    <w:rsid w:val="002F0CFD"/>
    <w:rsid w:val="002F293E"/>
    <w:rsid w:val="00303BC9"/>
    <w:rsid w:val="003071BF"/>
    <w:rsid w:val="003142A1"/>
    <w:rsid w:val="003240A9"/>
    <w:rsid w:val="00331487"/>
    <w:rsid w:val="00342B4C"/>
    <w:rsid w:val="00367F0F"/>
    <w:rsid w:val="003733F2"/>
    <w:rsid w:val="00375C72"/>
    <w:rsid w:val="00377F21"/>
    <w:rsid w:val="00385D37"/>
    <w:rsid w:val="003935A8"/>
    <w:rsid w:val="003955F6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15EF"/>
    <w:rsid w:val="008D7D4F"/>
    <w:rsid w:val="008E53B0"/>
    <w:rsid w:val="008F1AB8"/>
    <w:rsid w:val="008F557E"/>
    <w:rsid w:val="00904155"/>
    <w:rsid w:val="00911F59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3C8A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324C"/>
    <w:rsid w:val="00C84A70"/>
    <w:rsid w:val="00C958D9"/>
    <w:rsid w:val="00CB24FD"/>
    <w:rsid w:val="00CB2E11"/>
    <w:rsid w:val="00CB4B7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1167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1E30-4511-4507-BC90-F2C1F7EE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247</cp:revision>
  <cp:lastPrinted>2023-01-17T08:31:00Z</cp:lastPrinted>
  <dcterms:created xsi:type="dcterms:W3CDTF">2021-01-20T07:04:00Z</dcterms:created>
  <dcterms:modified xsi:type="dcterms:W3CDTF">2023-01-17T08:31:00Z</dcterms:modified>
</cp:coreProperties>
</file>