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97E40">
        <w:rPr>
          <w:rFonts w:ascii="Times New Roman" w:hAnsi="Times New Roman" w:cs="Times New Roman"/>
          <w:b/>
          <w:sz w:val="28"/>
          <w:szCs w:val="28"/>
        </w:rPr>
        <w:t>11 733 979,61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397E40" w:rsidRDefault="00397E40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0" w:rsidRDefault="00397E40" w:rsidP="00397E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6 776 060,84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97E40" w:rsidRDefault="00397E40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</w:t>
      </w:r>
      <w:r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>% с 01.10.202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плюс </w:t>
      </w:r>
      <w:r w:rsidR="00AA4A14">
        <w:rPr>
          <w:rFonts w:ascii="Times New Roman" w:hAnsi="Times New Roman" w:cs="Times New Roman"/>
          <w:sz w:val="28"/>
          <w:szCs w:val="28"/>
        </w:rPr>
        <w:t>870 929,62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97E40" w:rsidRDefault="00397E40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E33">
        <w:rPr>
          <w:rFonts w:ascii="Times New Roman" w:hAnsi="Times New Roman" w:cs="Times New Roman"/>
          <w:sz w:val="28"/>
          <w:szCs w:val="28"/>
        </w:rPr>
        <w:t>заявленная потребность на остатки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муниципальным учреждениям на оплату счетов по заключ</w:t>
      </w:r>
      <w:r>
        <w:rPr>
          <w:rFonts w:ascii="Times New Roman" w:hAnsi="Times New Roman" w:cs="Times New Roman"/>
          <w:sz w:val="28"/>
          <w:szCs w:val="28"/>
        </w:rPr>
        <w:t>енным контрактам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(текущие платежи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года) по тепло, </w:t>
      </w:r>
      <w:proofErr w:type="spellStart"/>
      <w:r w:rsidRPr="00540E3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40E33">
        <w:rPr>
          <w:rFonts w:ascii="Times New Roman" w:hAnsi="Times New Roman" w:cs="Times New Roman"/>
          <w:sz w:val="28"/>
          <w:szCs w:val="28"/>
        </w:rPr>
        <w:t xml:space="preserve">, газоснабжению, услуги </w:t>
      </w:r>
      <w:r w:rsidRPr="003B5E97">
        <w:rPr>
          <w:rFonts w:ascii="Times New Roman" w:hAnsi="Times New Roman" w:cs="Times New Roman"/>
          <w:sz w:val="28"/>
          <w:szCs w:val="28"/>
        </w:rPr>
        <w:t xml:space="preserve">связи и другие расходы, подтвержденные бюджетными и денежными обязательствами учреждений (сверено с данными по лицевым счетам получателей, предоставленными Управлением Федерального казначейства по Ивановской области) в сумме плюс </w:t>
      </w:r>
      <w:r w:rsidR="00AA4A14">
        <w:rPr>
          <w:rFonts w:ascii="Times New Roman" w:hAnsi="Times New Roman" w:cs="Times New Roman"/>
          <w:sz w:val="28"/>
          <w:szCs w:val="28"/>
        </w:rPr>
        <w:t>590 613,16</w:t>
      </w:r>
      <w:r w:rsidRPr="003B5E9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97E40" w:rsidRDefault="00397E40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подключение АБОНЕНТА к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++. Электронная отчетность;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неисключенное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на использование программы для ЭВМ «Бюджет-Смарт стандарт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г(м)у», «Подсистема формирования реестра расходных обязательств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-смарт)»</w:t>
      </w:r>
      <w:r w:rsidR="00AA4A14">
        <w:rPr>
          <w:rFonts w:ascii="Times New Roman" w:hAnsi="Times New Roman" w:cs="Times New Roman"/>
          <w:sz w:val="28"/>
          <w:szCs w:val="28"/>
        </w:rPr>
        <w:t>, «Свод-смарт», ИТС подписка БЮДЖЕТ на 12 месяцев, услуги по техническому обслуживанию и ремонту оргтехники в сумме плюс 167 400,00 руб.;</w:t>
      </w:r>
    </w:p>
    <w:p w:rsidR="00AA4A14" w:rsidRDefault="00AA4A14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компьютерной техники в сумме плюс 100 000,00 руб.;</w:t>
      </w:r>
    </w:p>
    <w:p w:rsidR="00AA4A14" w:rsidRDefault="00AA4A14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услуг по подготовке и размещению информации о деятельности ОМСУ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100 000,00 руб.;</w:t>
      </w:r>
    </w:p>
    <w:p w:rsidR="00AA4A14" w:rsidRDefault="00AA4A14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изготовлению полиграфической продукции в сумме плюс 35 000,00 руб.;</w:t>
      </w:r>
    </w:p>
    <w:p w:rsidR="00AA4A14" w:rsidRPr="003B5E97" w:rsidRDefault="00AA4A14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A14">
        <w:rPr>
          <w:rFonts w:ascii="Times New Roman" w:hAnsi="Times New Roman" w:cs="Times New Roman"/>
          <w:sz w:val="28"/>
          <w:szCs w:val="28"/>
        </w:rPr>
        <w:t xml:space="preserve">плата штрафа по постановлению по делу об административном правонарушении должностного лица Управления ФССП по Ивановской области ОСП по </w:t>
      </w:r>
      <w:proofErr w:type="spellStart"/>
      <w:r w:rsidRPr="00AA4A14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AA4A14">
        <w:rPr>
          <w:rFonts w:ascii="Times New Roman" w:hAnsi="Times New Roman" w:cs="Times New Roman"/>
          <w:sz w:val="28"/>
          <w:szCs w:val="28"/>
        </w:rPr>
        <w:t xml:space="preserve">, Палехскому и </w:t>
      </w:r>
      <w:proofErr w:type="spellStart"/>
      <w:r w:rsidRPr="00AA4A14">
        <w:rPr>
          <w:rFonts w:ascii="Times New Roman" w:hAnsi="Times New Roman" w:cs="Times New Roman"/>
          <w:sz w:val="28"/>
          <w:szCs w:val="28"/>
        </w:rPr>
        <w:t>Пестяковскому</w:t>
      </w:r>
      <w:proofErr w:type="spellEnd"/>
      <w:r w:rsidRPr="00AA4A14">
        <w:rPr>
          <w:rFonts w:ascii="Times New Roman" w:hAnsi="Times New Roman" w:cs="Times New Roman"/>
          <w:sz w:val="28"/>
          <w:szCs w:val="28"/>
        </w:rPr>
        <w:t xml:space="preserve"> районам от 29.12.2022 года (исполнительное производство № 12298/16/37023-ИП от </w:t>
      </w:r>
      <w:r w:rsidRPr="00AA4A14">
        <w:rPr>
          <w:rFonts w:ascii="Times New Roman" w:hAnsi="Times New Roman" w:cs="Times New Roman"/>
          <w:sz w:val="28"/>
          <w:szCs w:val="28"/>
        </w:rPr>
        <w:lastRenderedPageBreak/>
        <w:t>20.02.2009г. по АД № 1351/22/37023-АП от 23.12.2022г.)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30 000,00 руб.;</w:t>
      </w:r>
    </w:p>
    <w:p w:rsidR="00397E40" w:rsidRDefault="00AA4A14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потребность на заработную плату специалистам в связи с увеличением МРОТ (МКУК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МЦБ») в сумме плюс </w:t>
      </w:r>
      <w:r w:rsidR="00771DA5">
        <w:rPr>
          <w:rFonts w:ascii="Times New Roman" w:hAnsi="Times New Roman" w:cs="Times New Roman"/>
          <w:sz w:val="28"/>
          <w:szCs w:val="28"/>
        </w:rPr>
        <w:t>1 833 602,31 руб.;</w:t>
      </w:r>
    </w:p>
    <w:p w:rsidR="00771DA5" w:rsidRDefault="00771DA5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проекта «Новая библиотека» в сумме плюс 3 048 515,75 руб.</w:t>
      </w:r>
    </w:p>
    <w:p w:rsidR="00771DA5" w:rsidRDefault="00771DA5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78 165,33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9,1% с 01.10.2023 года в сумме плюс </w:t>
      </w:r>
      <w:r>
        <w:rPr>
          <w:rFonts w:ascii="Times New Roman" w:hAnsi="Times New Roman" w:cs="Times New Roman"/>
          <w:sz w:val="28"/>
          <w:szCs w:val="28"/>
        </w:rPr>
        <w:t>78 165,33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Финансовый отдел 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214 993,13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9,1% с 01.10.2023 года в сумме плюс </w:t>
      </w:r>
      <w:r>
        <w:rPr>
          <w:rFonts w:ascii="Times New Roman" w:hAnsi="Times New Roman" w:cs="Times New Roman"/>
          <w:sz w:val="28"/>
          <w:szCs w:val="28"/>
        </w:rPr>
        <w:t>191 154,60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E33">
        <w:rPr>
          <w:rFonts w:ascii="Times New Roman" w:hAnsi="Times New Roman" w:cs="Times New Roman"/>
          <w:sz w:val="28"/>
          <w:szCs w:val="28"/>
        </w:rPr>
        <w:t>заявленная потребность на остатки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муниципальным учреждениям на оплату счетов по заключ</w:t>
      </w:r>
      <w:r>
        <w:rPr>
          <w:rFonts w:ascii="Times New Roman" w:hAnsi="Times New Roman" w:cs="Times New Roman"/>
          <w:sz w:val="28"/>
          <w:szCs w:val="28"/>
        </w:rPr>
        <w:t>енным контрактам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(текущие платежи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года) по услуг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40E33">
        <w:rPr>
          <w:rFonts w:ascii="Times New Roman" w:hAnsi="Times New Roman" w:cs="Times New Roman"/>
          <w:sz w:val="28"/>
          <w:szCs w:val="28"/>
        </w:rPr>
        <w:t xml:space="preserve"> </w:t>
      </w:r>
      <w:r w:rsidRPr="003B5E97">
        <w:rPr>
          <w:rFonts w:ascii="Times New Roman" w:hAnsi="Times New Roman" w:cs="Times New Roman"/>
          <w:sz w:val="28"/>
          <w:szCs w:val="28"/>
        </w:rPr>
        <w:t xml:space="preserve">связи и другие расходы, подтвержденные бюджетными и денежными обязательствами учреждений (сверено с данными по лицевым счетам получателей, предоставленными Управлением Федерального казначейства по Ивановской области) в сумме плюс </w:t>
      </w:r>
      <w:r>
        <w:rPr>
          <w:rFonts w:ascii="Times New Roman" w:hAnsi="Times New Roman" w:cs="Times New Roman"/>
          <w:sz w:val="28"/>
          <w:szCs w:val="28"/>
        </w:rPr>
        <w:t>23 838,53 руб.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 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1 441 999,55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9,1% с 01.10.2023 года в сумме плюс </w:t>
      </w:r>
      <w:r w:rsidR="00CC5587">
        <w:rPr>
          <w:rFonts w:ascii="Times New Roman" w:hAnsi="Times New Roman" w:cs="Times New Roman"/>
          <w:sz w:val="28"/>
          <w:szCs w:val="28"/>
        </w:rPr>
        <w:t>1 466 290,06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E33">
        <w:rPr>
          <w:rFonts w:ascii="Times New Roman" w:hAnsi="Times New Roman" w:cs="Times New Roman"/>
          <w:sz w:val="28"/>
          <w:szCs w:val="28"/>
        </w:rPr>
        <w:t>заявленная потребность на остатки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муниципальным учреждениям на оплату счетов по заключ</w:t>
      </w:r>
      <w:r>
        <w:rPr>
          <w:rFonts w:ascii="Times New Roman" w:hAnsi="Times New Roman" w:cs="Times New Roman"/>
          <w:sz w:val="28"/>
          <w:szCs w:val="28"/>
        </w:rPr>
        <w:t>енным контрактам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(текущие платежи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года) по тепло, </w:t>
      </w:r>
      <w:proofErr w:type="spellStart"/>
      <w:r w:rsidRPr="00540E3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40E33">
        <w:rPr>
          <w:rFonts w:ascii="Times New Roman" w:hAnsi="Times New Roman" w:cs="Times New Roman"/>
          <w:sz w:val="28"/>
          <w:szCs w:val="28"/>
        </w:rPr>
        <w:t xml:space="preserve">, газоснабжению, услуги </w:t>
      </w:r>
      <w:r w:rsidRPr="003B5E97">
        <w:rPr>
          <w:rFonts w:ascii="Times New Roman" w:hAnsi="Times New Roman" w:cs="Times New Roman"/>
          <w:sz w:val="28"/>
          <w:szCs w:val="28"/>
        </w:rPr>
        <w:t xml:space="preserve">связи и другие расходы, подтвержденные бюджетными и денежными обязательствами учреждений (сверено с данными по лицевым счетам получателей, предоставленными Управлением Федерального казначейства по Ивановской области) в сумме плюс </w:t>
      </w:r>
      <w:r>
        <w:rPr>
          <w:rFonts w:ascii="Times New Roman" w:hAnsi="Times New Roman" w:cs="Times New Roman"/>
          <w:sz w:val="28"/>
          <w:szCs w:val="28"/>
        </w:rPr>
        <w:t>1 022 992,6</w:t>
      </w:r>
      <w:r w:rsidR="007A18AC">
        <w:rPr>
          <w:rFonts w:ascii="Times New Roman" w:hAnsi="Times New Roman" w:cs="Times New Roman"/>
          <w:sz w:val="28"/>
          <w:szCs w:val="28"/>
        </w:rPr>
        <w:t>8</w:t>
      </w:r>
      <w:r w:rsidRPr="003B5E9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C5587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587">
        <w:rPr>
          <w:rFonts w:ascii="Times New Roman" w:hAnsi="Times New Roman" w:cs="Times New Roman"/>
          <w:sz w:val="28"/>
          <w:szCs w:val="28"/>
        </w:rPr>
        <w:t>увеличение расходов на коммунальные услуги в связи с увеличением оплаты в декабре 2022 года в сумме плюс 1 632 183,43 руб.;</w:t>
      </w:r>
    </w:p>
    <w:p w:rsidR="00CC5587" w:rsidRDefault="00CC5587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</w:t>
      </w:r>
      <w:r w:rsidRPr="00CC5587">
        <w:rPr>
          <w:rFonts w:ascii="Times New Roman" w:hAnsi="Times New Roman" w:cs="Times New Roman"/>
          <w:sz w:val="28"/>
          <w:szCs w:val="28"/>
        </w:rPr>
        <w:t>апитальный ремонт здания МБДОУ детского сада "Тополек" г. Южи по адресу: 155630, Ивановская обл., г. Южа, ул. Советская, д.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бюджета) в сумме плюс 101 010,10 руб.;</w:t>
      </w:r>
    </w:p>
    <w:p w:rsidR="00771DA5" w:rsidRDefault="00CC5587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C5587">
        <w:rPr>
          <w:rFonts w:ascii="Times New Roman" w:hAnsi="Times New Roman" w:cs="Times New Roman"/>
          <w:sz w:val="28"/>
          <w:szCs w:val="28"/>
        </w:rPr>
        <w:t>существление строительного контроля по объекту "Капитальный ремонт здания МБДОУ детского сада "Тополек" г. Южи по адресу: 155630, Ивановская обл., г. Южа, ул. Советская, д. 1"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216 161,62 руб.;</w:t>
      </w:r>
    </w:p>
    <w:p w:rsidR="00CC5587" w:rsidRDefault="00CC5587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5587">
        <w:rPr>
          <w:rFonts w:ascii="Times New Roman" w:hAnsi="Times New Roman" w:cs="Times New Roman"/>
          <w:sz w:val="28"/>
          <w:szCs w:val="28"/>
        </w:rPr>
        <w:t>роведение экспертизы ПСД "Капитальный ремонт здания МБДОУ детского сада "Тополек" г. Южи по адресу: 155630, Ивановская обл., г. Южа, ул. Советская, д. 1"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63 987,50 руб.;</w:t>
      </w:r>
    </w:p>
    <w:p w:rsidR="00CC5587" w:rsidRDefault="00CC5587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C5587">
        <w:rPr>
          <w:rFonts w:ascii="Times New Roman" w:hAnsi="Times New Roman" w:cs="Times New Roman"/>
          <w:sz w:val="28"/>
          <w:szCs w:val="28"/>
        </w:rPr>
        <w:t>апитальный ремонт объектов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бюджета) в сумме плюс 139 374,16 руб.;</w:t>
      </w:r>
    </w:p>
    <w:p w:rsidR="00CC5587" w:rsidRDefault="00CC5587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C5587">
        <w:rPr>
          <w:rFonts w:ascii="Times New Roman" w:hAnsi="Times New Roman" w:cs="Times New Roman"/>
          <w:sz w:val="28"/>
          <w:szCs w:val="28"/>
        </w:rPr>
        <w:t>апитальный ремонт зала бокса МБУДО "ДООЦ" г. Южи по адресу: 155630, Ивановская область, г. Южа ул. Советская, д. 22Б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3 200 000,</w:t>
      </w:r>
      <w:r w:rsidR="00401DAE">
        <w:rPr>
          <w:rFonts w:ascii="Times New Roman" w:hAnsi="Times New Roman" w:cs="Times New Roman"/>
          <w:sz w:val="28"/>
          <w:szCs w:val="28"/>
        </w:rPr>
        <w:t>00 руб.</w:t>
      </w:r>
    </w:p>
    <w:p w:rsidR="00771DA5" w:rsidRDefault="00771DA5" w:rsidP="00771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AE" w:rsidRDefault="00401DAE" w:rsidP="00401D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235 743,17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401DAE" w:rsidRDefault="00401DAE" w:rsidP="0040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9,1% с 01.10.2023 года в сумме плюс </w:t>
      </w:r>
      <w:r>
        <w:rPr>
          <w:rFonts w:ascii="Times New Roman" w:hAnsi="Times New Roman" w:cs="Times New Roman"/>
          <w:sz w:val="28"/>
          <w:szCs w:val="28"/>
        </w:rPr>
        <w:t>184 688,95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01DAE" w:rsidRDefault="00401DAE" w:rsidP="0040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E33">
        <w:rPr>
          <w:rFonts w:ascii="Times New Roman" w:hAnsi="Times New Roman" w:cs="Times New Roman"/>
          <w:sz w:val="28"/>
          <w:szCs w:val="28"/>
        </w:rPr>
        <w:t>заявленная потребность на остатки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муниципальным учреждениям на оплату счетов по заключ</w:t>
      </w:r>
      <w:r>
        <w:rPr>
          <w:rFonts w:ascii="Times New Roman" w:hAnsi="Times New Roman" w:cs="Times New Roman"/>
          <w:sz w:val="28"/>
          <w:szCs w:val="28"/>
        </w:rPr>
        <w:t>енным контрактам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(текущие платежи за декабрь 2022</w:t>
      </w:r>
      <w:r w:rsidRPr="00540E33">
        <w:rPr>
          <w:rFonts w:ascii="Times New Roman" w:hAnsi="Times New Roman" w:cs="Times New Roman"/>
          <w:sz w:val="28"/>
          <w:szCs w:val="28"/>
        </w:rPr>
        <w:t xml:space="preserve"> года) по тепло, </w:t>
      </w:r>
      <w:proofErr w:type="spellStart"/>
      <w:r w:rsidRPr="00540E3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40E33">
        <w:rPr>
          <w:rFonts w:ascii="Times New Roman" w:hAnsi="Times New Roman" w:cs="Times New Roman"/>
          <w:sz w:val="28"/>
          <w:szCs w:val="28"/>
        </w:rPr>
        <w:t xml:space="preserve">, газоснабжению, услуги </w:t>
      </w:r>
      <w:r w:rsidRPr="003B5E97">
        <w:rPr>
          <w:rFonts w:ascii="Times New Roman" w:hAnsi="Times New Roman" w:cs="Times New Roman"/>
          <w:sz w:val="28"/>
          <w:szCs w:val="28"/>
        </w:rPr>
        <w:t xml:space="preserve">связи и другие расходы, подтвержденные бюджетными и денежными обязательствами учреждений (сверено с данными по лицевым счетам получателей, предоставленными Управлением Федерального казначейства по Ивановской области) в сумме плюс </w:t>
      </w:r>
      <w:r w:rsidR="00265A12">
        <w:rPr>
          <w:rFonts w:ascii="Times New Roman" w:hAnsi="Times New Roman" w:cs="Times New Roman"/>
          <w:sz w:val="28"/>
          <w:szCs w:val="28"/>
        </w:rPr>
        <w:t>24 092,28</w:t>
      </w:r>
      <w:r w:rsidRPr="003B5E9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65A12" w:rsidRDefault="00265A12" w:rsidP="0040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5A12">
        <w:rPr>
          <w:rFonts w:ascii="Times New Roman" w:hAnsi="Times New Roman" w:cs="Times New Roman"/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26 961,94 руб.</w:t>
      </w:r>
    </w:p>
    <w:p w:rsidR="00C50890" w:rsidRDefault="00C50890" w:rsidP="0040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Контрольно-счетный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66 133,63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9,1% с 01.10.2023 года в сумме плюс </w:t>
      </w:r>
      <w:r>
        <w:rPr>
          <w:rFonts w:ascii="Times New Roman" w:hAnsi="Times New Roman" w:cs="Times New Roman"/>
          <w:sz w:val="28"/>
          <w:szCs w:val="28"/>
        </w:rPr>
        <w:t>66 133,63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0890" w:rsidRDefault="00C50890" w:rsidP="0040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40" w:rsidRDefault="00397E40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A7949">
        <w:rPr>
          <w:rFonts w:ascii="Times New Roman" w:hAnsi="Times New Roman" w:cs="Times New Roman"/>
          <w:bCs/>
          <w:sz w:val="28"/>
          <w:szCs w:val="28"/>
        </w:rPr>
        <w:t>увеличены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ED4F2B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C50890">
        <w:rPr>
          <w:rFonts w:ascii="Times New Roman" w:hAnsi="Times New Roman" w:cs="Times New Roman"/>
          <w:b/>
          <w:bCs/>
          <w:sz w:val="28"/>
          <w:szCs w:val="28"/>
        </w:rPr>
        <w:t>2 920 883,96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индексация заработной платы на 9,1% с 01.10.2023 года в сумме плюс </w:t>
      </w:r>
      <w:r>
        <w:rPr>
          <w:rFonts w:ascii="Times New Roman" w:hAnsi="Times New Roman" w:cs="Times New Roman"/>
          <w:sz w:val="28"/>
          <w:szCs w:val="28"/>
        </w:rPr>
        <w:t>129 588,65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50890">
        <w:rPr>
          <w:rFonts w:ascii="Times New Roman" w:hAnsi="Times New Roman" w:cs="Times New Roman"/>
          <w:sz w:val="28"/>
          <w:szCs w:val="28"/>
        </w:rPr>
        <w:t xml:space="preserve">беспечение дорожной деятельности в сельских поселениях </w:t>
      </w:r>
      <w:proofErr w:type="spellStart"/>
      <w:r w:rsidRPr="00C5089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50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76 273,63 руб.;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50890">
        <w:rPr>
          <w:rFonts w:ascii="Times New Roman" w:hAnsi="Times New Roman" w:cs="Times New Roman"/>
          <w:sz w:val="28"/>
          <w:szCs w:val="28"/>
        </w:rPr>
        <w:t xml:space="preserve">беспечение дорожной деятельности в </w:t>
      </w:r>
      <w:proofErr w:type="spellStart"/>
      <w:r w:rsidRPr="00C50890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C5089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331 975,72 руб.;</w:t>
      </w:r>
    </w:p>
    <w:p w:rsidR="008D5C74" w:rsidRDefault="008D5C74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D5C74">
        <w:rPr>
          <w:rFonts w:ascii="Times New Roman" w:hAnsi="Times New Roman" w:cs="Times New Roman"/>
          <w:sz w:val="28"/>
          <w:szCs w:val="28"/>
        </w:rPr>
        <w:t>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480 911,20 руб.;</w:t>
      </w:r>
    </w:p>
    <w:p w:rsidR="008D5C74" w:rsidRDefault="008D5C74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5C74">
        <w:rPr>
          <w:rFonts w:ascii="Times New Roman" w:hAnsi="Times New Roman" w:cs="Times New Roman"/>
          <w:sz w:val="28"/>
          <w:szCs w:val="28"/>
        </w:rPr>
        <w:t>существление строительного контроля по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200 000,00 руб.;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50890">
        <w:rPr>
          <w:rFonts w:ascii="Times New Roman" w:hAnsi="Times New Roman" w:cs="Times New Roman"/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C5089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50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257 611,36 руб.;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рекультивация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свалки в сумме плюс 1 444 523,40 руб.</w:t>
      </w: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8D5C74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8D5C74">
        <w:rPr>
          <w:rFonts w:ascii="Times New Roman" w:hAnsi="Times New Roman" w:cs="Times New Roman"/>
          <w:bCs/>
          <w:sz w:val="28"/>
          <w:szCs w:val="28"/>
        </w:rPr>
        <w:t>11 733 979,61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D9" w:rsidRDefault="00C958D9" w:rsidP="00C95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8D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229"/>
    <w:rsid w:val="0021374A"/>
    <w:rsid w:val="00214E1D"/>
    <w:rsid w:val="00216022"/>
    <w:rsid w:val="00233BEE"/>
    <w:rsid w:val="0024155C"/>
    <w:rsid w:val="002437F9"/>
    <w:rsid w:val="0026129A"/>
    <w:rsid w:val="00265A12"/>
    <w:rsid w:val="00265A66"/>
    <w:rsid w:val="00271CCC"/>
    <w:rsid w:val="0027290C"/>
    <w:rsid w:val="0029250E"/>
    <w:rsid w:val="002949F7"/>
    <w:rsid w:val="002E57B7"/>
    <w:rsid w:val="002F0CFD"/>
    <w:rsid w:val="002F293E"/>
    <w:rsid w:val="00303BC9"/>
    <w:rsid w:val="003071BF"/>
    <w:rsid w:val="003142A1"/>
    <w:rsid w:val="003240A9"/>
    <w:rsid w:val="00331487"/>
    <w:rsid w:val="00342B4C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B5E97"/>
    <w:rsid w:val="003C2617"/>
    <w:rsid w:val="003C459A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15EF"/>
    <w:rsid w:val="008D5C74"/>
    <w:rsid w:val="008D7D4F"/>
    <w:rsid w:val="008E53B0"/>
    <w:rsid w:val="008F1AB8"/>
    <w:rsid w:val="008F557E"/>
    <w:rsid w:val="00904155"/>
    <w:rsid w:val="00911F59"/>
    <w:rsid w:val="00922B27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3C8A"/>
    <w:rsid w:val="00AA4A14"/>
    <w:rsid w:val="00AA7A3B"/>
    <w:rsid w:val="00AD465F"/>
    <w:rsid w:val="00AF0F99"/>
    <w:rsid w:val="00B03000"/>
    <w:rsid w:val="00B33141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50890"/>
    <w:rsid w:val="00C8324C"/>
    <w:rsid w:val="00C84A70"/>
    <w:rsid w:val="00C958D9"/>
    <w:rsid w:val="00CB24FD"/>
    <w:rsid w:val="00CB2E11"/>
    <w:rsid w:val="00CB4B71"/>
    <w:rsid w:val="00CB63C0"/>
    <w:rsid w:val="00CC5587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4696"/>
    <w:rsid w:val="00D35B97"/>
    <w:rsid w:val="00D43774"/>
    <w:rsid w:val="00D4529F"/>
    <w:rsid w:val="00D55EE9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1167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4F02"/>
    <w:rsid w:val="00F8149D"/>
    <w:rsid w:val="00F92E35"/>
    <w:rsid w:val="00F977FE"/>
    <w:rsid w:val="00FA288C"/>
    <w:rsid w:val="00FA69FF"/>
    <w:rsid w:val="00FA7949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15B5-E410-42AC-8E13-65C83D9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2023-01-17T08:31:00Z</cp:lastPrinted>
  <dcterms:created xsi:type="dcterms:W3CDTF">2021-01-20T07:04:00Z</dcterms:created>
  <dcterms:modified xsi:type="dcterms:W3CDTF">2023-01-19T06:42:00Z</dcterms:modified>
</cp:coreProperties>
</file>