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51" w:rsidRDefault="00B21551" w:rsidP="00B21551">
      <w:pPr>
        <w:jc w:val="right"/>
      </w:pPr>
      <w:r>
        <w:t xml:space="preserve">УТВЕРЖДАЮ                                                                                                     </w:t>
      </w:r>
    </w:p>
    <w:p w:rsidR="00B21551" w:rsidRDefault="00B21551" w:rsidP="00B21551">
      <w:pPr>
        <w:jc w:val="center"/>
      </w:pPr>
      <w:r>
        <w:t xml:space="preserve">                                                                                                                              Глава   </w:t>
      </w:r>
      <w:proofErr w:type="spellStart"/>
      <w:r>
        <w:t>Южского</w:t>
      </w:r>
      <w:proofErr w:type="spellEnd"/>
      <w:r>
        <w:t xml:space="preserve"> </w:t>
      </w:r>
    </w:p>
    <w:p w:rsidR="00B21551" w:rsidRDefault="00B21551" w:rsidP="00B21551">
      <w:pPr>
        <w:jc w:val="right"/>
      </w:pPr>
      <w:r>
        <w:t xml:space="preserve">муниципального района                         </w:t>
      </w:r>
    </w:p>
    <w:p w:rsidR="00B21551" w:rsidRDefault="00B21551" w:rsidP="00B21551">
      <w:pPr>
        <w:jc w:val="right"/>
      </w:pPr>
    </w:p>
    <w:p w:rsidR="00B21551" w:rsidRDefault="00B21551" w:rsidP="00B21551">
      <w:pPr>
        <w:jc w:val="right"/>
      </w:pPr>
      <w:r>
        <w:t xml:space="preserve">__________________ В.И. Мальцев                         </w:t>
      </w:r>
    </w:p>
    <w:p w:rsidR="00B21551" w:rsidRDefault="00B21551" w:rsidP="00B21551"/>
    <w:p w:rsidR="00B21551" w:rsidRDefault="00B21551" w:rsidP="00B21551">
      <w:pPr>
        <w:tabs>
          <w:tab w:val="left" w:pos="3840"/>
        </w:tabs>
        <w:jc w:val="center"/>
        <w:rPr>
          <w:b/>
        </w:rPr>
      </w:pPr>
      <w:r>
        <w:rPr>
          <w:b/>
        </w:rPr>
        <w:t>ОТКРЫТОЕ ПЕРВЕНСТВО ЮЖСКОГО РАЙОНА</w:t>
      </w:r>
    </w:p>
    <w:p w:rsidR="00B21551" w:rsidRDefault="00B21551" w:rsidP="00B21551">
      <w:pPr>
        <w:tabs>
          <w:tab w:val="left" w:pos="3840"/>
        </w:tabs>
        <w:jc w:val="center"/>
        <w:rPr>
          <w:b/>
        </w:rPr>
      </w:pPr>
      <w:r>
        <w:rPr>
          <w:b/>
        </w:rPr>
        <w:t xml:space="preserve"> ПО СПОРТИВНОЙ ЛОВЛЕ РЫБЫ СПИННИНГОМ </w:t>
      </w:r>
    </w:p>
    <w:p w:rsidR="00B21551" w:rsidRPr="006351EA" w:rsidRDefault="00B21551" w:rsidP="00B21551">
      <w:pPr>
        <w:tabs>
          <w:tab w:val="left" w:pos="3840"/>
        </w:tabs>
        <w:jc w:val="center"/>
        <w:rPr>
          <w:b/>
        </w:rPr>
      </w:pPr>
      <w:r>
        <w:rPr>
          <w:b/>
        </w:rPr>
        <w:t>«РЫБОЛОВНЫЙ ТУР ЮЖА – 2019»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Цели и задачи:</w:t>
      </w:r>
    </w:p>
    <w:p w:rsidR="00B21551" w:rsidRDefault="00B21551" w:rsidP="00B21551">
      <w:pPr>
        <w:jc w:val="both"/>
      </w:pPr>
      <w:r>
        <w:t xml:space="preserve">- развитие рыболовного туризма на территории </w:t>
      </w:r>
      <w:proofErr w:type="spellStart"/>
      <w:r>
        <w:t>Южского</w:t>
      </w:r>
      <w:proofErr w:type="spellEnd"/>
      <w:r>
        <w:t xml:space="preserve"> района;</w:t>
      </w:r>
    </w:p>
    <w:p w:rsidR="00B21551" w:rsidRDefault="00B21551" w:rsidP="00B21551">
      <w:pPr>
        <w:jc w:val="both"/>
      </w:pPr>
      <w:r>
        <w:t>- укрепление дружеских связей с любителями спортивного лова рыбы районов Ивановской области;</w:t>
      </w:r>
    </w:p>
    <w:p w:rsidR="00B21551" w:rsidRDefault="00B21551" w:rsidP="00B21551">
      <w:pPr>
        <w:jc w:val="both"/>
      </w:pPr>
      <w:r>
        <w:t xml:space="preserve">- ознакомление с озёрами </w:t>
      </w:r>
      <w:proofErr w:type="spellStart"/>
      <w:r>
        <w:t>Южского</w:t>
      </w:r>
      <w:proofErr w:type="spellEnd"/>
      <w:r>
        <w:t xml:space="preserve"> района.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Сроки и место проведения:</w:t>
      </w:r>
    </w:p>
    <w:p w:rsidR="00B21551" w:rsidRDefault="00B21551" w:rsidP="00B21551">
      <w:pPr>
        <w:jc w:val="both"/>
      </w:pPr>
      <w:r>
        <w:t>- соревнования проводятся на оз. «</w:t>
      </w:r>
      <w:proofErr w:type="spellStart"/>
      <w:r w:rsidR="008F0CF4">
        <w:t>Ламненское</w:t>
      </w:r>
      <w:proofErr w:type="spellEnd"/>
      <w:r w:rsidR="008F0CF4">
        <w:t xml:space="preserve">» </w:t>
      </w:r>
      <w:proofErr w:type="spellStart"/>
      <w:r w:rsidR="008F0CF4">
        <w:t>Южского</w:t>
      </w:r>
      <w:proofErr w:type="spellEnd"/>
      <w:r w:rsidR="00E24DC8">
        <w:t xml:space="preserve"> района с 1</w:t>
      </w:r>
      <w:r w:rsidR="0016380B">
        <w:t>0</w:t>
      </w:r>
      <w:r w:rsidR="00E24DC8">
        <w:t>.08.19 по 1</w:t>
      </w:r>
      <w:r w:rsidR="0016380B">
        <w:t>1</w:t>
      </w:r>
      <w:r>
        <w:t>.08.2019 г., начало соревнований, 1</w:t>
      </w:r>
      <w:r w:rsidR="0016380B">
        <w:t>0</w:t>
      </w:r>
      <w:r>
        <w:t xml:space="preserve"> августа с 12.00, 1</w:t>
      </w:r>
      <w:r w:rsidR="0016380B">
        <w:t>1</w:t>
      </w:r>
      <w:r>
        <w:t xml:space="preserve"> августа с 6.00 (преобладающие виды рыб: окунь, плотва, щука, налим, сом, глубина до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.).</w:t>
      </w:r>
    </w:p>
    <w:p w:rsidR="00B21551" w:rsidRDefault="00B21551" w:rsidP="00B215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проведения: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1.Общие положения:</w:t>
      </w:r>
    </w:p>
    <w:p w:rsidR="00B21551" w:rsidRDefault="00B21551" w:rsidP="00B21551">
      <w:pPr>
        <w:ind w:firstLine="708"/>
        <w:jc w:val="both"/>
      </w:pPr>
      <w:r>
        <w:t>1.1. Вид и уровень соревнования:</w:t>
      </w:r>
    </w:p>
    <w:p w:rsidR="00B21551" w:rsidRDefault="00B21551" w:rsidP="00B21551">
      <w:pPr>
        <w:ind w:firstLine="708"/>
        <w:jc w:val="both"/>
      </w:pPr>
      <w:r>
        <w:t>Соревнования лично-командные. Результаты засчитываются каждому спортсмену в отдельности и команде в целом, по итогам 2-х туров.</w:t>
      </w:r>
    </w:p>
    <w:p w:rsidR="00B21551" w:rsidRDefault="00B21551" w:rsidP="00B21551">
      <w:pPr>
        <w:ind w:firstLine="708"/>
        <w:jc w:val="both"/>
      </w:pPr>
      <w:r>
        <w:t>Состав команды- 2 участника и 1 представитель (представитель может быть из числа участников).</w:t>
      </w:r>
    </w:p>
    <w:p w:rsidR="00B21551" w:rsidRDefault="00B21551" w:rsidP="00B21551">
      <w:pPr>
        <w:ind w:firstLine="708"/>
        <w:jc w:val="both"/>
      </w:pPr>
      <w:r>
        <w:t>1.2. В соревнованиях участвуют мужчины и женщины старше 18 лет, имеющие соответствующую физическую и техническую подготовку.</w:t>
      </w:r>
    </w:p>
    <w:p w:rsidR="00B21551" w:rsidRDefault="00B21551" w:rsidP="00B21551">
      <w:pPr>
        <w:ind w:firstLine="708"/>
        <w:jc w:val="both"/>
      </w:pPr>
      <w:r>
        <w:t>Обязательное условие- умение плавать.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Продолжительность соревнований:</w:t>
      </w:r>
    </w:p>
    <w:p w:rsidR="00B21551" w:rsidRDefault="00B21551" w:rsidP="00B21551">
      <w:pPr>
        <w:jc w:val="both"/>
      </w:pPr>
      <w:r>
        <w:t>2.1. Соревнования проводятся в 2 тура: вечером и утром продолжительностью 5 часов, каждый.</w:t>
      </w:r>
    </w:p>
    <w:p w:rsidR="00B21551" w:rsidRDefault="00B21551" w:rsidP="00B21551">
      <w:pPr>
        <w:jc w:val="both"/>
      </w:pPr>
      <w:r>
        <w:t>2.2.Из-за неблагоприятных погодных условий соревнование может быть приостановлено, сокращено по продолжительности или отменено по решению судейской коллегии и организаторов соревнований.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3.Спортивная ловля рыбы спиннингом с лодок:</w:t>
      </w:r>
    </w:p>
    <w:p w:rsidR="00B21551" w:rsidRDefault="00B21551" w:rsidP="00B21551">
      <w:pPr>
        <w:jc w:val="both"/>
      </w:pPr>
      <w:r>
        <w:t>3.1. Соревнования проводятся с лодок, снабженных необходимыми спасательными средствами.</w:t>
      </w:r>
    </w:p>
    <w:p w:rsidR="00B21551" w:rsidRDefault="00B21551" w:rsidP="00B21551">
      <w:pPr>
        <w:jc w:val="both"/>
      </w:pPr>
      <w:r>
        <w:t>Каждый спортсмен и судья имеют отдельную лодку (без мотора).</w:t>
      </w:r>
    </w:p>
    <w:p w:rsidR="00B21551" w:rsidRDefault="00B21551" w:rsidP="00B21551">
      <w:pPr>
        <w:jc w:val="both"/>
      </w:pPr>
      <w:r>
        <w:t xml:space="preserve">3.2. В пределах водоёма спортсменам разрешается менять места ловли неограниченное количество раз, при условии нахождения с другой лодкой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.</w:t>
      </w:r>
    </w:p>
    <w:p w:rsidR="00B21551" w:rsidRDefault="00B21551" w:rsidP="00B21551">
      <w:pPr>
        <w:jc w:val="both"/>
      </w:pPr>
      <w:r>
        <w:t xml:space="preserve">3.3. В случае возникновения неисправности </w:t>
      </w:r>
      <w:proofErr w:type="spellStart"/>
      <w:r>
        <w:t>плавсредства</w:t>
      </w:r>
      <w:proofErr w:type="spellEnd"/>
      <w:r>
        <w:t>, в ходе соревнования, спортсмен имеет право на замену с уведомлением судей.</w:t>
      </w:r>
    </w:p>
    <w:p w:rsidR="00B21551" w:rsidRDefault="00B21551" w:rsidP="00B21551">
      <w:pPr>
        <w:jc w:val="both"/>
      </w:pPr>
      <w:r>
        <w:t>3.4. Разрешается использовать любые удилища, катушки, лески, искусственные приманки. Иметь при себе неограниченное количество запасных снастей и принадлежностей.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 Спортсменам не разрешается:</w:t>
      </w:r>
    </w:p>
    <w:p w:rsidR="00B21551" w:rsidRDefault="00B21551" w:rsidP="00B21551">
      <w:pPr>
        <w:jc w:val="both"/>
      </w:pPr>
      <w:r>
        <w:t xml:space="preserve">4.1. Применять </w:t>
      </w:r>
      <w:proofErr w:type="spellStart"/>
      <w:r>
        <w:t>снасточки</w:t>
      </w:r>
      <w:proofErr w:type="spellEnd"/>
      <w:r>
        <w:t xml:space="preserve"> из живых и мёртвых рыбок.</w:t>
      </w:r>
    </w:p>
    <w:p w:rsidR="00B21551" w:rsidRDefault="00B21551" w:rsidP="00B21551">
      <w:pPr>
        <w:jc w:val="both"/>
      </w:pPr>
      <w:r>
        <w:t>4.2. Оснащать грузила крючками.</w:t>
      </w:r>
    </w:p>
    <w:p w:rsidR="00B21551" w:rsidRDefault="00B21551" w:rsidP="00B21551">
      <w:pPr>
        <w:jc w:val="both"/>
      </w:pPr>
      <w:r>
        <w:t>4.3. Применять более одной приманки на снасти.</w:t>
      </w:r>
    </w:p>
    <w:p w:rsidR="00B21551" w:rsidRDefault="00B21551" w:rsidP="00B21551">
      <w:pPr>
        <w:jc w:val="both"/>
      </w:pPr>
      <w:r>
        <w:t xml:space="preserve">4.4.Применять отвесное </w:t>
      </w:r>
      <w:proofErr w:type="spellStart"/>
      <w:r>
        <w:t>блеснение</w:t>
      </w:r>
      <w:proofErr w:type="spellEnd"/>
      <w:r>
        <w:t>.</w:t>
      </w:r>
    </w:p>
    <w:p w:rsidR="00B21551" w:rsidRDefault="00B21551" w:rsidP="00B21551">
      <w:pPr>
        <w:jc w:val="both"/>
      </w:pPr>
      <w:r>
        <w:t>4.5. Ловить рыбу дорожкой.</w:t>
      </w:r>
    </w:p>
    <w:p w:rsidR="00B21551" w:rsidRDefault="00B21551" w:rsidP="00B21551">
      <w:pPr>
        <w:jc w:val="both"/>
      </w:pPr>
      <w:r>
        <w:t>4.6. Выходить на берег без разрешения судьи.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5. Требования для всех участников соревнования.</w:t>
      </w:r>
    </w:p>
    <w:p w:rsidR="00B21551" w:rsidRDefault="00B21551" w:rsidP="00B21551">
      <w:pPr>
        <w:jc w:val="both"/>
      </w:pPr>
      <w:r>
        <w:t>5.1. Обязательное участие спортсмена в 2 турах.</w:t>
      </w:r>
    </w:p>
    <w:p w:rsidR="00B21551" w:rsidRDefault="00B21551" w:rsidP="00B21551">
      <w:pPr>
        <w:jc w:val="both"/>
      </w:pPr>
      <w:r>
        <w:t>5.2. Во время ловли спиннинг должен находиться в руке спортсмена. В случае смены места ловли снасть должна быть полност</w:t>
      </w:r>
      <w:bookmarkStart w:id="0" w:name="_GoBack"/>
      <w:bookmarkEnd w:id="0"/>
      <w:r>
        <w:t>ью вынута из воды.</w:t>
      </w:r>
    </w:p>
    <w:p w:rsidR="00B21551" w:rsidRDefault="00B21551" w:rsidP="00B21551">
      <w:pPr>
        <w:jc w:val="both"/>
      </w:pPr>
      <w:r>
        <w:t>5.3. Спортсмен не имеет права принимать от других лиц практическую помощь в подготовке снастей, приманки, вываливания рыбы и оказывать помощь другим спортсменам. После сигнала «СТАРТ» спортсмен может покинуть лодку только с разрешения судьи в случае крайней необходимости. Питьевая вода и пища могут быть переданы спортсмену только через судью.</w:t>
      </w:r>
    </w:p>
    <w:p w:rsidR="00B21551" w:rsidRDefault="00B21551" w:rsidP="00B21551">
      <w:pPr>
        <w:jc w:val="both"/>
      </w:pPr>
      <w:r>
        <w:t>5.4. Запрещается преднамеренное багрение рыбы.</w:t>
      </w:r>
    </w:p>
    <w:p w:rsidR="00B21551" w:rsidRDefault="00B21551" w:rsidP="00B21551">
      <w:pPr>
        <w:jc w:val="both"/>
      </w:pPr>
      <w:r>
        <w:t>5.5. В процессе лова спортсмен хранит весь улов в лодке (садке, кукане и т.д.), по окончании тура сдаёт его судьям в чистом виде.</w:t>
      </w:r>
    </w:p>
    <w:p w:rsidR="00B21551" w:rsidRDefault="00B21551" w:rsidP="00B21551">
      <w:pPr>
        <w:jc w:val="both"/>
      </w:pPr>
      <w:r>
        <w:t>5.6. В ходе соревнования участникам запрещается пользоваться электронными средствами обнаружения рыбы, измерения глубины, радиосвязью.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Руководство проведением соревнований:</w:t>
      </w:r>
    </w:p>
    <w:p w:rsidR="00B21551" w:rsidRDefault="00B21551" w:rsidP="00B21551">
      <w:pPr>
        <w:jc w:val="both"/>
      </w:pPr>
      <w:r>
        <w:t xml:space="preserve">Общее руководство подготовкой и проведением соревнований осуществляет оргкомитет, утверждённый администрацией </w:t>
      </w:r>
      <w:proofErr w:type="spellStart"/>
      <w:r>
        <w:t>Южского</w:t>
      </w:r>
      <w:proofErr w:type="spellEnd"/>
      <w:r>
        <w:t xml:space="preserve"> муниципального района, непосредственное проведение соревнований осуществляет судейская бригада</w:t>
      </w:r>
      <w:r w:rsidR="0016380B">
        <w:t>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Регистрация участников:</w:t>
      </w:r>
    </w:p>
    <w:p w:rsidR="00B21551" w:rsidRDefault="00B21551" w:rsidP="00B21551">
      <w:pPr>
        <w:jc w:val="both"/>
      </w:pPr>
      <w:r>
        <w:t xml:space="preserve">Регистрация проводится в г. Южа по адресу: ул. Пушкина д. 1, (административное здание) </w:t>
      </w:r>
      <w:r w:rsidR="0016380B">
        <w:t>09</w:t>
      </w:r>
      <w:r>
        <w:t xml:space="preserve"> августа 2019 года с 09-00 до 11-00 и с 13-00 до 15-00. и непосредственно на водоеме               </w:t>
      </w:r>
      <w:r w:rsidR="00E24DC8" w:rsidRPr="00E24DC8">
        <w:t>1</w:t>
      </w:r>
      <w:r w:rsidR="0016380B">
        <w:t>0</w:t>
      </w:r>
      <w:r>
        <w:t xml:space="preserve"> августа 2019</w:t>
      </w:r>
      <w:r w:rsidR="00E24DC8">
        <w:t xml:space="preserve"> г. с 11-00 до 11-3</w:t>
      </w:r>
      <w:r>
        <w:t>0. Команда, не прошедшая регистрацию, к соревнованиям не допускается.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Заявки.</w:t>
      </w:r>
    </w:p>
    <w:p w:rsidR="00B21551" w:rsidRDefault="00B21551" w:rsidP="00B21551">
      <w:pPr>
        <w:jc w:val="both"/>
      </w:pPr>
      <w:r>
        <w:t xml:space="preserve">Именные заявки, заверенные врачом, подаются в судейскую коллегию при регистрации участников. Предварительные заявки подаются по телефонам: 2-24-40, факс 2-25-04              </w:t>
      </w:r>
      <w:proofErr w:type="gramStart"/>
      <w:r>
        <w:t xml:space="preserve">   (</w:t>
      </w:r>
      <w:proofErr w:type="gramEnd"/>
      <w:r>
        <w:t xml:space="preserve">код 49347) для Т.В. Зиновьевой 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Награждение:</w:t>
      </w:r>
    </w:p>
    <w:p w:rsidR="00B21551" w:rsidRDefault="00B21551" w:rsidP="00B21551">
      <w:pPr>
        <w:jc w:val="both"/>
      </w:pPr>
      <w:r>
        <w:t>Команды призёры соревнований награждаются кубками и дипломами соответствующих степеней, участники команд - медалями. Участники, показавшие лучшие результаты по итогам 2 туров награждаются грамотами, медалями и ценными призами. Участники конкурсных программ награждаются командными и личными призами.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Финансовые расходы:</w:t>
      </w:r>
    </w:p>
    <w:p w:rsidR="00B21551" w:rsidRDefault="00B21551" w:rsidP="00B21551">
      <w:pPr>
        <w:jc w:val="both"/>
      </w:pPr>
      <w:r>
        <w:t xml:space="preserve">Расходы по подготовке мест соревнований и награждению участников за счёт средств бюджета </w:t>
      </w:r>
      <w:proofErr w:type="spellStart"/>
      <w:r>
        <w:t>Южского</w:t>
      </w:r>
      <w:proofErr w:type="spellEnd"/>
      <w:r>
        <w:t xml:space="preserve"> муниципального района в рамках муниципальной программы «Развитие физической культуры, спорта, туризма и повышение эффективности реализации молодежной политики </w:t>
      </w:r>
      <w:proofErr w:type="spellStart"/>
      <w:r>
        <w:t>Южского</w:t>
      </w:r>
      <w:proofErr w:type="spellEnd"/>
      <w:r>
        <w:t xml:space="preserve"> муниципального района». Расходы по проезду участников к месту проведения соревнований, питанию и размещению участников осуществляется за счёт командирующих организаций.</w:t>
      </w:r>
    </w:p>
    <w:p w:rsidR="00B21551" w:rsidRDefault="00B21551" w:rsidP="00B215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Конкурсная программа:</w:t>
      </w:r>
    </w:p>
    <w:p w:rsidR="00B21551" w:rsidRDefault="00B21551" w:rsidP="00B21551">
      <w:pPr>
        <w:jc w:val="both"/>
      </w:pPr>
      <w:r>
        <w:t xml:space="preserve">В перерыве между первым и вторым туром проводятся </w:t>
      </w:r>
      <w:r w:rsidR="007F38A9">
        <w:t>конкурсы: -</w:t>
      </w:r>
      <w:r>
        <w:t xml:space="preserve"> конкурс на лучшую уху (уха готовится из рыбы пойманной рыболовами в 1 туре, все остальные ингредиенты</w:t>
      </w:r>
    </w:p>
    <w:p w:rsidR="00B21551" w:rsidRDefault="00B21551" w:rsidP="00B21551">
      <w:pPr>
        <w:jc w:val="both"/>
      </w:pPr>
      <w:r>
        <w:t>обеспечивают команды участвующие в конкурсе);</w:t>
      </w:r>
    </w:p>
    <w:p w:rsidR="00B21551" w:rsidRDefault="00B21551" w:rsidP="00B21551">
      <w:pPr>
        <w:jc w:val="center"/>
      </w:pPr>
      <w:r>
        <w:rPr>
          <w:b/>
        </w:rPr>
        <w:t>Примечание</w:t>
      </w:r>
      <w:r>
        <w:t>. Команды размещаются на берегу озера, палатки, спальники, костровые принадлежности, дрова обеспечивают командирующие организации.</w:t>
      </w:r>
    </w:p>
    <w:p w:rsidR="00B21551" w:rsidRDefault="00B21551" w:rsidP="00B21551">
      <w:proofErr w:type="spellStart"/>
      <w:r>
        <w:t>Плавсредства</w:t>
      </w:r>
      <w:proofErr w:type="spellEnd"/>
      <w:r>
        <w:t xml:space="preserve"> участников соревнований должны иметь регистрацию в «ГИМС».</w:t>
      </w:r>
    </w:p>
    <w:p w:rsidR="00B21551" w:rsidRDefault="00B21551" w:rsidP="00B21551">
      <w:pPr>
        <w:jc w:val="center"/>
      </w:pPr>
    </w:p>
    <w:p w:rsidR="00B21551" w:rsidRPr="0016380B" w:rsidRDefault="00B21551" w:rsidP="00B21551">
      <w:r>
        <w:t xml:space="preserve">Исп. </w:t>
      </w:r>
      <w:r w:rsidR="007F38A9">
        <w:t>М.П. Андреева</w:t>
      </w:r>
      <w:r w:rsidR="003B4556">
        <w:t xml:space="preserve"> </w:t>
      </w:r>
    </w:p>
    <w:p w:rsidR="00B21551" w:rsidRDefault="00B21551" w:rsidP="00B21551">
      <w:r>
        <w:t>8(49347)2-24-40</w:t>
      </w:r>
    </w:p>
    <w:p w:rsidR="00B21551" w:rsidRDefault="00B21551" w:rsidP="00B21551"/>
    <w:p w:rsidR="00B21551" w:rsidRDefault="00B21551" w:rsidP="00B21551"/>
    <w:p w:rsidR="00B21551" w:rsidRDefault="00B21551" w:rsidP="00B21551">
      <w:pPr>
        <w:jc w:val="both"/>
      </w:pPr>
    </w:p>
    <w:p w:rsidR="00B21551" w:rsidRDefault="00B21551" w:rsidP="00B21551">
      <w:pPr>
        <w:jc w:val="both"/>
      </w:pPr>
    </w:p>
    <w:p w:rsidR="00B21551" w:rsidRDefault="00B21551" w:rsidP="00B21551">
      <w:pPr>
        <w:jc w:val="both"/>
      </w:pP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соревнованиях по спортивному лову рыбы </w:t>
      </w:r>
      <w:r w:rsidR="00E24DC8">
        <w:rPr>
          <w:b/>
          <w:bCs/>
          <w:sz w:val="28"/>
          <w:szCs w:val="28"/>
        </w:rPr>
        <w:t>спиннингом «</w:t>
      </w:r>
      <w:r>
        <w:rPr>
          <w:b/>
          <w:bCs/>
          <w:sz w:val="28"/>
          <w:szCs w:val="28"/>
        </w:rPr>
        <w:t>Рыболовный тур – Южа 201</w:t>
      </w:r>
      <w:r w:rsidR="00E24DC8" w:rsidRPr="00E24DC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», оз. «</w:t>
      </w:r>
      <w:proofErr w:type="spellStart"/>
      <w:r>
        <w:rPr>
          <w:b/>
          <w:bCs/>
          <w:sz w:val="28"/>
          <w:szCs w:val="28"/>
        </w:rPr>
        <w:t>Ламненское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B21551" w:rsidRDefault="00E24DC8" w:rsidP="00B21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 w:rsidR="0016380B">
        <w:rPr>
          <w:b/>
          <w:bCs/>
          <w:sz w:val="28"/>
          <w:szCs w:val="28"/>
        </w:rPr>
        <w:t>1</w:t>
      </w:r>
      <w:r w:rsidR="00B21551">
        <w:rPr>
          <w:b/>
          <w:bCs/>
          <w:sz w:val="28"/>
          <w:szCs w:val="28"/>
        </w:rPr>
        <w:t>-</w:t>
      </w:r>
      <w:r w:rsidR="008F0CF4">
        <w:rPr>
          <w:b/>
          <w:bCs/>
          <w:sz w:val="28"/>
          <w:szCs w:val="28"/>
          <w:lang w:val="en-US"/>
        </w:rPr>
        <w:t>1</w:t>
      </w:r>
      <w:r w:rsidR="008F0CF4">
        <w:rPr>
          <w:b/>
          <w:bCs/>
          <w:sz w:val="28"/>
          <w:szCs w:val="28"/>
        </w:rPr>
        <w:t>2 августа</w:t>
      </w:r>
      <w:r w:rsidR="00B21551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en-US"/>
        </w:rPr>
        <w:t>9</w:t>
      </w:r>
      <w:r w:rsidR="00B21551">
        <w:rPr>
          <w:b/>
          <w:bCs/>
          <w:sz w:val="28"/>
          <w:szCs w:val="28"/>
        </w:rPr>
        <w:t xml:space="preserve"> года</w:t>
      </w: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24DC8">
        <w:rPr>
          <w:b/>
          <w:bCs/>
          <w:sz w:val="28"/>
          <w:szCs w:val="28"/>
        </w:rPr>
        <w:t>команды (</w:t>
      </w:r>
      <w:r>
        <w:rPr>
          <w:b/>
          <w:bCs/>
        </w:rPr>
        <w:t>название команды)</w:t>
      </w:r>
      <w:r>
        <w:rPr>
          <w:b/>
          <w:bCs/>
          <w:sz w:val="28"/>
          <w:szCs w:val="28"/>
        </w:rPr>
        <w:t xml:space="preserve"> _________________________________________</w:t>
      </w: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</w:p>
    <w:p w:rsidR="00B21551" w:rsidRDefault="00B21551" w:rsidP="00B2155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614" w:type="dxa"/>
        <w:tblInd w:w="0" w:type="dxa"/>
        <w:tblLook w:val="01E0" w:firstRow="1" w:lastRow="1" w:firstColumn="1" w:lastColumn="1" w:noHBand="0" w:noVBand="0"/>
      </w:tblPr>
      <w:tblGrid>
        <w:gridCol w:w="668"/>
        <w:gridCol w:w="4055"/>
        <w:gridCol w:w="2945"/>
        <w:gridCol w:w="1946"/>
      </w:tblGrid>
      <w:tr w:rsidR="00B21551" w:rsidTr="004D41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врача</w:t>
            </w:r>
          </w:p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или личная подпись</w:t>
            </w:r>
          </w:p>
        </w:tc>
      </w:tr>
      <w:tr w:rsidR="00B21551" w:rsidTr="004D41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21551" w:rsidTr="004D41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21551" w:rsidTr="004D41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B21551" w:rsidRDefault="00B21551" w:rsidP="004D41A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51" w:rsidRDefault="00B21551" w:rsidP="004D41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21551" w:rsidRDefault="00B21551" w:rsidP="00B21551">
      <w:pPr>
        <w:rPr>
          <w:b/>
          <w:bCs/>
          <w:sz w:val="28"/>
          <w:szCs w:val="28"/>
        </w:rPr>
      </w:pPr>
    </w:p>
    <w:p w:rsidR="00B21551" w:rsidRDefault="00B21551" w:rsidP="00B21551">
      <w:pPr>
        <w:jc w:val="both"/>
      </w:pPr>
    </w:p>
    <w:p w:rsidR="00B21551" w:rsidRDefault="00B21551" w:rsidP="00B21551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Руководитель организации                                                          =                              </w:t>
      </w: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                                                              =                               </w:t>
      </w: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</w:p>
    <w:p w:rsidR="00B21551" w:rsidRDefault="00B21551" w:rsidP="00B21551">
      <w:pPr>
        <w:rPr>
          <w:sz w:val="28"/>
          <w:szCs w:val="28"/>
        </w:rPr>
      </w:pPr>
      <w:r>
        <w:rPr>
          <w:sz w:val="28"/>
          <w:szCs w:val="28"/>
        </w:rPr>
        <w:t>м/п</w:t>
      </w:r>
    </w:p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B21551" w:rsidRDefault="00B21551" w:rsidP="00B21551"/>
    <w:p w:rsidR="00822AB0" w:rsidRDefault="00822AB0"/>
    <w:sectPr w:rsidR="00822AB0" w:rsidSect="00635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51"/>
    <w:rsid w:val="0016380B"/>
    <w:rsid w:val="003B4556"/>
    <w:rsid w:val="007E3085"/>
    <w:rsid w:val="007F38A9"/>
    <w:rsid w:val="00822AB0"/>
    <w:rsid w:val="008F0CF4"/>
    <w:rsid w:val="00B21551"/>
    <w:rsid w:val="00E2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DD16-2135-4933-977F-FD5F512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D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2019-07-11T05:56:00Z</cp:lastPrinted>
  <dcterms:created xsi:type="dcterms:W3CDTF">2019-07-08T12:37:00Z</dcterms:created>
  <dcterms:modified xsi:type="dcterms:W3CDTF">2019-07-11T07:41:00Z</dcterms:modified>
</cp:coreProperties>
</file>