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C7F" w:rsidRDefault="00555C7F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2442763</wp:posOffset>
            </wp:positionH>
            <wp:positionV relativeFrom="page">
              <wp:posOffset>451424</wp:posOffset>
            </wp:positionV>
            <wp:extent cx="720090" cy="882015"/>
            <wp:effectExtent l="0" t="0" r="381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5C7F" w:rsidRDefault="00555C7F" w:rsidP="00555C7F">
      <w:pPr>
        <w:pStyle w:val="ConsPlusNormal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555C7F" w:rsidRPr="00005EBA" w:rsidRDefault="00555C7F" w:rsidP="00555C7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26B3">
        <w:rPr>
          <w:rFonts w:ascii="Times New Roman" w:hAnsi="Times New Roman" w:cs="Times New Roman"/>
          <w:b/>
          <w:sz w:val="32"/>
          <w:szCs w:val="28"/>
          <w:u w:val="single"/>
        </w:rPr>
        <w:t>ИВАНОВСКАЯ ОБЛАСТЬ</w:t>
      </w:r>
    </w:p>
    <w:p w:rsidR="00555C7F" w:rsidRPr="00005EBA" w:rsidRDefault="00555C7F" w:rsidP="00555C7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EBA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ЮЖСКОГО МУНИЦИПАЛЬНОГО РАЙОНА</w:t>
      </w:r>
    </w:p>
    <w:p w:rsidR="00555C7F" w:rsidRDefault="00555C7F" w:rsidP="00555C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5C7F" w:rsidRPr="00005EBA" w:rsidRDefault="00555C7F" w:rsidP="00555C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5C7F" w:rsidRPr="00005EBA" w:rsidRDefault="00555C7F" w:rsidP="00555C7F">
      <w:pPr>
        <w:pStyle w:val="ConsPlusNormal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555C7F" w:rsidRDefault="00555C7F" w:rsidP="00555C7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5C7F" w:rsidRPr="00005EBA" w:rsidRDefault="00555C7F" w:rsidP="00555C7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005EBA">
        <w:rPr>
          <w:rFonts w:ascii="Times New Roman" w:hAnsi="Times New Roman" w:cs="Times New Roman"/>
          <w:sz w:val="28"/>
          <w:szCs w:val="28"/>
        </w:rPr>
        <w:t xml:space="preserve"> __________________ №________-</w:t>
      </w:r>
      <w:r>
        <w:rPr>
          <w:rFonts w:ascii="Times New Roman" w:hAnsi="Times New Roman" w:cs="Times New Roman"/>
          <w:sz w:val="28"/>
          <w:szCs w:val="28"/>
        </w:rPr>
        <w:t>п</w:t>
      </w:r>
    </w:p>
    <w:p w:rsidR="00555C7F" w:rsidRDefault="00555C7F" w:rsidP="00555C7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05EB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05EBA">
        <w:rPr>
          <w:rFonts w:ascii="Times New Roman" w:hAnsi="Times New Roman" w:cs="Times New Roman"/>
          <w:sz w:val="28"/>
          <w:szCs w:val="28"/>
        </w:rPr>
        <w:t>Южа</w:t>
      </w:r>
    </w:p>
    <w:bookmarkEnd w:id="0"/>
    <w:p w:rsidR="00555C7F" w:rsidRDefault="00555C7F" w:rsidP="00555C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55C7F" w:rsidRDefault="00555C7F" w:rsidP="00555C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7728E2" w:rsidRPr="007728E2" w:rsidTr="00B408F2">
        <w:tc>
          <w:tcPr>
            <w:tcW w:w="9180" w:type="dxa"/>
          </w:tcPr>
          <w:p w:rsidR="00D915B1" w:rsidRPr="009A2AE6" w:rsidRDefault="009A2AE6" w:rsidP="00555C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A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Порядка </w:t>
            </w:r>
            <w:r w:rsidRPr="009A2A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расходов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B34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субвенции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на осуществление исполнительно-распорядительными органами муниципальных образований государственных полномочий по составлению, изменению и дополнению списков кандидатов в присяжные заседатели федеральных судов общей юрисдикции в Российской Федерации </w:t>
            </w:r>
            <w:r w:rsidRPr="009A2AE6">
              <w:rPr>
                <w:rFonts w:ascii="Times New Roman" w:hAnsi="Times New Roman" w:cs="Times New Roman"/>
                <w:b/>
                <w:sz w:val="28"/>
                <w:szCs w:val="28"/>
              </w:rPr>
              <w:t>в 20</w:t>
            </w:r>
            <w:r w:rsidR="00B408F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55C7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408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</w:p>
        </w:tc>
      </w:tr>
      <w:tr w:rsidR="007728E2" w:rsidRPr="007728E2" w:rsidTr="00B408F2">
        <w:tc>
          <w:tcPr>
            <w:tcW w:w="9180" w:type="dxa"/>
          </w:tcPr>
          <w:p w:rsidR="007728E2" w:rsidRPr="007728E2" w:rsidRDefault="00555C7F" w:rsidP="006C2ABD">
            <w:pPr>
              <w:tabs>
                <w:tab w:val="left" w:pos="8527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05D">
              <w:rPr>
                <w:rFonts w:ascii="Times New Roman" w:hAnsi="Times New Roman" w:cs="Times New Roman"/>
                <w:sz w:val="28"/>
                <w:szCs w:val="28"/>
              </w:rPr>
              <w:t>В соответствии со статьей 86 Бюджетного кодекса Российской Федерации, Законом Ивановской области от 19.12.</w:t>
            </w:r>
            <w:r w:rsidR="003668FC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44505D">
              <w:rPr>
                <w:rFonts w:ascii="Times New Roman" w:hAnsi="Times New Roman" w:cs="Times New Roman"/>
                <w:sz w:val="28"/>
                <w:szCs w:val="28"/>
              </w:rPr>
              <w:t xml:space="preserve"> № 76-ОЗ «Об областном бюджете на 2023 год и на плановый период 2024 и 2025 годов», </w:t>
            </w:r>
            <w:r w:rsidRPr="00555C7F">
              <w:rPr>
                <w:rFonts w:ascii="Times New Roman" w:hAnsi="Times New Roman" w:cs="Times New Roman"/>
                <w:sz w:val="28"/>
                <w:szCs w:val="28"/>
              </w:rPr>
              <w:t>Правил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555C7F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финансового обеспечения переданных исполнительно-распорядительным органам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утвержденных п</w:t>
            </w:r>
            <w:r w:rsidRPr="00555C7F">
              <w:rPr>
                <w:rFonts w:ascii="Times New Roman" w:hAnsi="Times New Roman" w:cs="Times New Roman"/>
                <w:sz w:val="28"/>
                <w:szCs w:val="28"/>
              </w:rPr>
              <w:t>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55C7F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23 мая 2005 г. N 320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408F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Южского муниципального района </w:t>
            </w:r>
            <w:r w:rsidR="007728E2" w:rsidRPr="007728E2">
              <w:rPr>
                <w:rFonts w:ascii="Times New Roman" w:hAnsi="Times New Roman" w:cs="Times New Roman"/>
                <w:b/>
                <w:spacing w:val="60"/>
                <w:sz w:val="28"/>
                <w:szCs w:val="28"/>
              </w:rPr>
              <w:t>постановляет</w:t>
            </w:r>
            <w:r w:rsidR="007728E2" w:rsidRPr="007728E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7728E2" w:rsidRPr="006C2ABD" w:rsidRDefault="007728E2" w:rsidP="006C2ABD">
            <w:pPr>
              <w:pStyle w:val="a3"/>
              <w:numPr>
                <w:ilvl w:val="0"/>
                <w:numId w:val="4"/>
              </w:numPr>
              <w:spacing w:before="120" w:after="0" w:line="240" w:lineRule="auto"/>
              <w:ind w:left="0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ABD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</w:t>
            </w:r>
            <w:r w:rsidR="004645A6" w:rsidRPr="004645A6">
              <w:rPr>
                <w:rFonts w:ascii="Times New Roman" w:hAnsi="Times New Roman" w:cs="Times New Roman"/>
                <w:sz w:val="28"/>
                <w:szCs w:val="28"/>
              </w:rPr>
              <w:t>Поряд</w:t>
            </w:r>
            <w:r w:rsidR="004645A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4645A6" w:rsidRPr="004645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45A6" w:rsidRPr="004645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расходов </w:t>
            </w:r>
            <w:r w:rsidR="005B34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субвенции </w:t>
            </w:r>
            <w:r w:rsidR="004645A6" w:rsidRPr="004645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 осуществление исполнительно-распорядительными органами муниципальных образований государственных полномочий по составлению, изменению и дополнению списков кандидатов в присяжные заседатели федеральных судов общей юрисдикции в Российской Федерации </w:t>
            </w:r>
            <w:r w:rsidR="004645A6" w:rsidRPr="004645A6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555C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645A6" w:rsidRPr="004645A6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="003D0DBC" w:rsidRPr="004645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D0DBC" w:rsidRPr="006C2ABD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приложением.</w:t>
            </w:r>
          </w:p>
          <w:p w:rsidR="009B033F" w:rsidRDefault="009B033F" w:rsidP="009B033F">
            <w:pPr>
              <w:pStyle w:val="a3"/>
              <w:tabs>
                <w:tab w:val="left" w:pos="885"/>
              </w:tabs>
              <w:spacing w:before="120" w:after="0" w:line="276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 Настоящее постановление вступает в силу с момента подписания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 распространяется на правоотношения, возникшие с 01.01.2023 года.</w:t>
            </w:r>
          </w:p>
          <w:p w:rsidR="003D0DBC" w:rsidRPr="007728E2" w:rsidRDefault="003D0DBC" w:rsidP="006C2AB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28E2" w:rsidRDefault="007728E2" w:rsidP="006C2ABD">
      <w:pPr>
        <w:pStyle w:val="a6"/>
        <w:ind w:firstLine="709"/>
        <w:rPr>
          <w:szCs w:val="28"/>
        </w:rPr>
      </w:pPr>
    </w:p>
    <w:p w:rsidR="00D915B1" w:rsidRPr="007728E2" w:rsidRDefault="00D915B1" w:rsidP="006C2ABD">
      <w:pPr>
        <w:pStyle w:val="a6"/>
        <w:ind w:firstLine="709"/>
        <w:rPr>
          <w:szCs w:val="28"/>
        </w:rPr>
      </w:pPr>
    </w:p>
    <w:tbl>
      <w:tblPr>
        <w:tblW w:w="13710" w:type="dxa"/>
        <w:tblLayout w:type="fixed"/>
        <w:tblLook w:val="04A0" w:firstRow="1" w:lastRow="0" w:firstColumn="1" w:lastColumn="0" w:noHBand="0" w:noVBand="1"/>
      </w:tblPr>
      <w:tblGrid>
        <w:gridCol w:w="9072"/>
        <w:gridCol w:w="4638"/>
      </w:tblGrid>
      <w:tr w:rsidR="007728E2" w:rsidRPr="007728E2" w:rsidTr="003661CF">
        <w:tc>
          <w:tcPr>
            <w:tcW w:w="9072" w:type="dxa"/>
            <w:hideMark/>
          </w:tcPr>
          <w:p w:rsidR="007728E2" w:rsidRPr="007728E2" w:rsidRDefault="007728E2" w:rsidP="00E272E0">
            <w:pPr>
              <w:pStyle w:val="a6"/>
              <w:ind w:right="-156" w:hanging="108"/>
              <w:jc w:val="left"/>
              <w:rPr>
                <w:b/>
                <w:szCs w:val="28"/>
              </w:rPr>
            </w:pPr>
            <w:r w:rsidRPr="007728E2">
              <w:rPr>
                <w:b/>
                <w:szCs w:val="28"/>
              </w:rPr>
              <w:t xml:space="preserve">Глава Южского муниципального района         </w:t>
            </w:r>
            <w:r w:rsidR="00E272E0">
              <w:rPr>
                <w:b/>
                <w:szCs w:val="28"/>
              </w:rPr>
              <w:t xml:space="preserve">      </w:t>
            </w:r>
            <w:r w:rsidRPr="007728E2">
              <w:rPr>
                <w:b/>
                <w:szCs w:val="28"/>
              </w:rPr>
              <w:t xml:space="preserve">             В.И. Оврашко</w:t>
            </w:r>
          </w:p>
        </w:tc>
        <w:tc>
          <w:tcPr>
            <w:tcW w:w="4638" w:type="dxa"/>
          </w:tcPr>
          <w:p w:rsidR="007728E2" w:rsidRPr="007728E2" w:rsidRDefault="007728E2" w:rsidP="006C2ABD">
            <w:pPr>
              <w:pStyle w:val="a6"/>
              <w:ind w:firstLine="709"/>
              <w:jc w:val="right"/>
              <w:rPr>
                <w:b/>
                <w:szCs w:val="28"/>
              </w:rPr>
            </w:pPr>
          </w:p>
        </w:tc>
      </w:tr>
    </w:tbl>
    <w:p w:rsidR="00EF4B0E" w:rsidRDefault="00EF4B0E" w:rsidP="00EF4B0E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7728E2" w:rsidRDefault="007728E2" w:rsidP="00EF4B0E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EF4B0E" w:rsidRPr="003668FC" w:rsidRDefault="00EF4B0E" w:rsidP="00676C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EF4B0E" w:rsidRPr="003668FC" w:rsidRDefault="00EF4B0E" w:rsidP="00676C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8F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EF4B0E" w:rsidRPr="003668FC" w:rsidRDefault="00EB53F2" w:rsidP="00676C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8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F4B0E" w:rsidRPr="00366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676C8D" w:rsidRPr="003668FC">
        <w:rPr>
          <w:rFonts w:ascii="Times New Roman" w:eastAsia="Times New Roman" w:hAnsi="Times New Roman" w:cs="Times New Roman"/>
          <w:sz w:val="28"/>
          <w:szCs w:val="28"/>
          <w:lang w:eastAsia="ru-RU"/>
        </w:rPr>
        <w:t>Южского</w:t>
      </w:r>
    </w:p>
    <w:p w:rsidR="00EF4B0E" w:rsidRPr="003668FC" w:rsidRDefault="00EF4B0E" w:rsidP="00676C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8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EF4B0E" w:rsidRPr="003668FC" w:rsidRDefault="00EF4B0E" w:rsidP="00676C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76C8D" w:rsidRPr="003668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366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6C8D" w:rsidRPr="003668FC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</w:t>
      </w:r>
    </w:p>
    <w:p w:rsidR="00EF4B0E" w:rsidRDefault="00EF4B0E" w:rsidP="00EF4B0E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BF3175" w:rsidRDefault="00BF3175" w:rsidP="00BF31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45A6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</w:p>
    <w:p w:rsidR="00EF4B0E" w:rsidRDefault="00BF3175" w:rsidP="00BF31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4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расходов </w:t>
      </w:r>
      <w:r w:rsidR="00420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субвенции </w:t>
      </w:r>
      <w:r w:rsidRPr="00464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осуществление исполнительно-распорядительными органами муниципальных образований государственных полномочий по составлению, изменению и дополнению списков кандидатов в присяжные заседатели федеральных судов общей юрисдикции в Российской Федерации </w:t>
      </w:r>
      <w:r w:rsidRPr="004645A6">
        <w:rPr>
          <w:rFonts w:ascii="Times New Roman" w:hAnsi="Times New Roman" w:cs="Times New Roman"/>
          <w:sz w:val="28"/>
          <w:szCs w:val="28"/>
        </w:rPr>
        <w:t>в 202</w:t>
      </w:r>
      <w:r w:rsidR="003668FC">
        <w:rPr>
          <w:rFonts w:ascii="Times New Roman" w:hAnsi="Times New Roman" w:cs="Times New Roman"/>
          <w:sz w:val="28"/>
          <w:szCs w:val="28"/>
        </w:rPr>
        <w:t>3</w:t>
      </w:r>
      <w:r w:rsidRPr="004645A6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BF3175" w:rsidRPr="006D60C0" w:rsidRDefault="00BF3175" w:rsidP="00BF3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0C0" w:rsidRDefault="00EF4B0E" w:rsidP="00DB0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определяет правила расходования и учета </w:t>
      </w:r>
      <w:r w:rsidR="002F185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субвенции</w:t>
      </w:r>
      <w:r w:rsidR="000047EB" w:rsidRPr="00EE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выделенной из областного бюджета </w:t>
      </w:r>
      <w:r w:rsidR="002F1853" w:rsidRPr="00464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осуществление исполнительно-распорядительными органами муниципальных образований государственных полномочий по составлению, изменению и дополнению списков кандидатов в присяжные заседатели федеральных судов общей юр</w:t>
      </w:r>
      <w:r w:rsidR="00EB5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исдикции в Российской Федерации</w:t>
      </w:r>
      <w:r w:rsidR="002F1853" w:rsidRPr="00464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F1853" w:rsidRPr="004645A6">
        <w:rPr>
          <w:rFonts w:ascii="Times New Roman" w:hAnsi="Times New Roman" w:cs="Times New Roman"/>
          <w:sz w:val="28"/>
          <w:szCs w:val="28"/>
        </w:rPr>
        <w:t>в 202</w:t>
      </w:r>
      <w:r w:rsidR="003668FC">
        <w:rPr>
          <w:rFonts w:ascii="Times New Roman" w:hAnsi="Times New Roman" w:cs="Times New Roman"/>
          <w:sz w:val="28"/>
          <w:szCs w:val="28"/>
        </w:rPr>
        <w:t>3</w:t>
      </w:r>
      <w:r w:rsidR="002F1853" w:rsidRPr="004645A6">
        <w:rPr>
          <w:rFonts w:ascii="Times New Roman" w:hAnsi="Times New Roman" w:cs="Times New Roman"/>
          <w:sz w:val="28"/>
          <w:szCs w:val="28"/>
        </w:rPr>
        <w:t xml:space="preserve"> году</w:t>
      </w:r>
      <w:r w:rsidR="008E7E28" w:rsidRPr="006D6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="002F185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субвенция</w:t>
      </w:r>
      <w:r w:rsidRPr="00EF4B0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F1853" w:rsidRPr="002F1853" w:rsidRDefault="002F1853" w:rsidP="00A15D04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5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Субвенция</w:t>
      </w:r>
      <w:r w:rsidR="008E7E28" w:rsidRPr="002F1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направляется </w:t>
      </w:r>
      <w:r w:rsidRPr="00464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осуществление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Администрацией Южского муниципального района </w:t>
      </w:r>
      <w:r w:rsidRPr="00464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государственных полномочий по составлению, изменению и дополнению списков кандидатов в присяжные заседатели федеральных судов общей юрисдикции в Российской Федерации </w:t>
      </w:r>
      <w:r w:rsidRPr="004645A6">
        <w:rPr>
          <w:rFonts w:ascii="Times New Roman" w:hAnsi="Times New Roman" w:cs="Times New Roman"/>
          <w:sz w:val="28"/>
          <w:szCs w:val="28"/>
        </w:rPr>
        <w:t xml:space="preserve">в </w:t>
      </w:r>
      <w:r w:rsidR="003668FC">
        <w:rPr>
          <w:rFonts w:ascii="Times New Roman" w:hAnsi="Times New Roman" w:cs="Times New Roman"/>
          <w:sz w:val="28"/>
          <w:szCs w:val="28"/>
        </w:rPr>
        <w:t>2023</w:t>
      </w:r>
      <w:r w:rsidRPr="004645A6">
        <w:rPr>
          <w:rFonts w:ascii="Times New Roman" w:hAnsi="Times New Roman" w:cs="Times New Roman"/>
          <w:sz w:val="28"/>
          <w:szCs w:val="28"/>
        </w:rPr>
        <w:t xml:space="preserve"> году</w:t>
      </w:r>
      <w:r w:rsidR="00EB53F2">
        <w:rPr>
          <w:rFonts w:ascii="Times New Roman" w:hAnsi="Times New Roman" w:cs="Times New Roman"/>
          <w:sz w:val="28"/>
          <w:szCs w:val="28"/>
        </w:rPr>
        <w:t>.</w:t>
      </w:r>
    </w:p>
    <w:p w:rsidR="00401EA6" w:rsidRPr="002F1853" w:rsidRDefault="002F1853" w:rsidP="00197EF5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5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Субвенция</w:t>
      </w:r>
      <w:r w:rsidR="00EF4B0E" w:rsidRPr="002F1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бюджету </w:t>
      </w:r>
      <w:r w:rsidR="008E7E28" w:rsidRPr="002F1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Южского </w:t>
      </w:r>
      <w:r w:rsidRPr="002F18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EF4B0E" w:rsidRPr="002F185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размер</w:t>
      </w:r>
      <w:r w:rsidRPr="002F1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100% </w:t>
      </w:r>
      <w:r w:rsidR="00401EA6" w:rsidRPr="002F18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областного бюджета</w:t>
      </w:r>
      <w:r w:rsidR="00EB53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60C0" w:rsidRPr="006D60C0" w:rsidRDefault="009719EF" w:rsidP="006D60C0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60C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отдел</w:t>
      </w:r>
      <w:r w:rsidR="00EF4B0E" w:rsidRPr="006D6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6D60C0">
        <w:rPr>
          <w:rFonts w:ascii="Times New Roman" w:eastAsia="Times New Roman" w:hAnsi="Times New Roman" w:cs="Times New Roman"/>
          <w:sz w:val="28"/>
          <w:szCs w:val="28"/>
          <w:lang w:eastAsia="ru-RU"/>
        </w:rPr>
        <w:t>Южского</w:t>
      </w:r>
      <w:r w:rsidR="00EF4B0E" w:rsidRPr="006D6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перечисляет средства главному распорядителю средств местного бюджета </w:t>
      </w:r>
      <w:r w:rsidR="0056635E" w:rsidRPr="006D60C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F4B0E" w:rsidRPr="006D6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35E" w:rsidRPr="006D60C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Южского муниципального района</w:t>
      </w:r>
      <w:r w:rsidR="004F0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администрация)</w:t>
      </w:r>
      <w:r w:rsidR="0056635E" w:rsidRPr="006D6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0C0" w:rsidRPr="006D60C0">
        <w:rPr>
          <w:rFonts w:ascii="Times New Roman" w:hAnsi="Times New Roman" w:cs="Times New Roman"/>
          <w:sz w:val="28"/>
          <w:szCs w:val="28"/>
        </w:rPr>
        <w:t>на лицевой счет, открытый для кассового обслуживания в УФК по Ивановской области в пределах бюджетных ассигнований, предусмотренных в бюджете Южского городского поселения Южского муниципального района на данные цели, и доведенных лимитов бюджетных обязательств.</w:t>
      </w:r>
    </w:p>
    <w:p w:rsidR="004A6F9E" w:rsidRPr="004A6F9E" w:rsidRDefault="003668FC" w:rsidP="00E73623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бюджетных средств</w:t>
      </w:r>
      <w:r w:rsidR="006D60C0" w:rsidRPr="00424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D29D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Южского муниципального района</w:t>
      </w:r>
      <w:r w:rsidR="006D60C0" w:rsidRPr="00424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расходуе</w:t>
      </w:r>
      <w:r w:rsidR="00EF4B0E" w:rsidRPr="00424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полученные средства </w:t>
      </w:r>
      <w:r w:rsidR="006D60C0" w:rsidRPr="00424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строго по целевому назначению, а </w:t>
      </w:r>
      <w:proofErr w:type="gramStart"/>
      <w:r w:rsidR="006D60C0" w:rsidRPr="00424C5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proofErr w:type="gramEnd"/>
      <w:r w:rsidR="006D60C0" w:rsidRPr="00424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0C0" w:rsidRPr="00424C5B">
        <w:rPr>
          <w:rFonts w:ascii="Times New Roman" w:hAnsi="Times New Roman" w:cs="Times New Roman"/>
          <w:sz w:val="28"/>
          <w:szCs w:val="28"/>
        </w:rPr>
        <w:t>посредством закупки работ в соответствии с Федеральным законом от 05.04.2013 44-ФЗ «О контрактной системе в сфере закупок товаров, работ, услуг для обеспечения государственных и муниципальных нужд».</w:t>
      </w:r>
    </w:p>
    <w:p w:rsidR="006D60C0" w:rsidRPr="006D60C0" w:rsidRDefault="006D60C0" w:rsidP="006D60C0">
      <w:pPr>
        <w:pStyle w:val="a3"/>
        <w:widowControl w:val="0"/>
        <w:numPr>
          <w:ilvl w:val="0"/>
          <w:numId w:val="3"/>
        </w:numPr>
        <w:tabs>
          <w:tab w:val="left" w:pos="426"/>
        </w:tabs>
        <w:spacing w:after="0" w:line="317" w:lineRule="exac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D6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Администрация предоставляет отчетность в </w:t>
      </w:r>
      <w:r w:rsidR="009D2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Комитет Ивановской области по обеспечению деятельности мировых судей</w:t>
      </w:r>
      <w:r w:rsidR="001F2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гражданской защиты населения п</w:t>
      </w:r>
      <w:r w:rsidRPr="006D6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 форме </w:t>
      </w:r>
      <w:r w:rsidR="001F2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63.</w:t>
      </w:r>
    </w:p>
    <w:p w:rsidR="00092701" w:rsidRPr="00EB53F2" w:rsidRDefault="00EF4B0E" w:rsidP="00EB53F2">
      <w:pPr>
        <w:pStyle w:val="a3"/>
        <w:numPr>
          <w:ilvl w:val="0"/>
          <w:numId w:val="3"/>
        </w:numPr>
        <w:spacing w:after="0" w:line="240" w:lineRule="auto"/>
        <w:ind w:left="142" w:firstLine="142"/>
        <w:jc w:val="both"/>
        <w:rPr>
          <w:sz w:val="28"/>
          <w:szCs w:val="28"/>
        </w:rPr>
      </w:pPr>
      <w:r w:rsidRPr="00EB53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</w:t>
      </w:r>
      <w:r w:rsidR="004520D4">
        <w:rPr>
          <w:rFonts w:ascii="Times New Roman" w:eastAsia="Times New Roman" w:hAnsi="Times New Roman" w:cs="Times New Roman"/>
          <w:sz w:val="28"/>
          <w:szCs w:val="28"/>
          <w:lang w:eastAsia="ru-RU"/>
        </w:rPr>
        <w:t>ае нецелевого использования субвенции</w:t>
      </w:r>
      <w:r w:rsidRPr="00EB5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соответствующие средства взыскиваются в бюджет </w:t>
      </w:r>
      <w:r w:rsidR="00DB00C8" w:rsidRPr="00EB5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Южского муниципального района </w:t>
      </w:r>
      <w:r w:rsidRPr="00EB5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EB53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последующей передачи в областной бюджет в порядке, установленном действующим законодательством.</w:t>
      </w:r>
    </w:p>
    <w:sectPr w:rsidR="00092701" w:rsidRPr="00EB53F2" w:rsidSect="007728E2">
      <w:head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327" w:rsidRDefault="00630327" w:rsidP="00630327">
      <w:pPr>
        <w:spacing w:after="0" w:line="240" w:lineRule="auto"/>
      </w:pPr>
      <w:r>
        <w:separator/>
      </w:r>
    </w:p>
  </w:endnote>
  <w:endnote w:type="continuationSeparator" w:id="0">
    <w:p w:rsidR="00630327" w:rsidRDefault="00630327" w:rsidP="00630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327" w:rsidRDefault="00630327" w:rsidP="00630327">
      <w:pPr>
        <w:spacing w:after="0" w:line="240" w:lineRule="auto"/>
      </w:pPr>
      <w:r>
        <w:separator/>
      </w:r>
    </w:p>
  </w:footnote>
  <w:footnote w:type="continuationSeparator" w:id="0">
    <w:p w:rsidR="00630327" w:rsidRDefault="00630327" w:rsidP="00630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327" w:rsidRDefault="00630327" w:rsidP="00630327">
    <w:pPr>
      <w:pStyle w:val="ac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ПРОЕКТ. Срок антикоррупционной экспертизы 3 дня.</w:t>
    </w:r>
  </w:p>
  <w:p w:rsidR="00630327" w:rsidRDefault="0063032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41551"/>
    <w:multiLevelType w:val="multilevel"/>
    <w:tmpl w:val="0A825C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692D84"/>
    <w:multiLevelType w:val="hybridMultilevel"/>
    <w:tmpl w:val="FBC43C5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71354"/>
    <w:multiLevelType w:val="hybridMultilevel"/>
    <w:tmpl w:val="D3BED27C"/>
    <w:lvl w:ilvl="0" w:tplc="6D4671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1E4281"/>
    <w:multiLevelType w:val="hybridMultilevel"/>
    <w:tmpl w:val="F558EC56"/>
    <w:lvl w:ilvl="0" w:tplc="C500373E">
      <w:start w:val="1"/>
      <w:numFmt w:val="decimal"/>
      <w:lvlText w:val="%1."/>
      <w:lvlJc w:val="left"/>
      <w:pPr>
        <w:ind w:left="110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DB"/>
    <w:rsid w:val="000047EB"/>
    <w:rsid w:val="00013EC5"/>
    <w:rsid w:val="00036A6D"/>
    <w:rsid w:val="00092701"/>
    <w:rsid w:val="00160838"/>
    <w:rsid w:val="00180E9C"/>
    <w:rsid w:val="00197EF5"/>
    <w:rsid w:val="001F2030"/>
    <w:rsid w:val="002B4159"/>
    <w:rsid w:val="002F1853"/>
    <w:rsid w:val="003054F0"/>
    <w:rsid w:val="00335AF4"/>
    <w:rsid w:val="003657A5"/>
    <w:rsid w:val="003668FC"/>
    <w:rsid w:val="003D0DBC"/>
    <w:rsid w:val="00401EA6"/>
    <w:rsid w:val="0042043D"/>
    <w:rsid w:val="00424C5B"/>
    <w:rsid w:val="004520D4"/>
    <w:rsid w:val="004645A6"/>
    <w:rsid w:val="0048589A"/>
    <w:rsid w:val="004A6F9E"/>
    <w:rsid w:val="004D1FBB"/>
    <w:rsid w:val="004E5719"/>
    <w:rsid w:val="004F0CD2"/>
    <w:rsid w:val="00540440"/>
    <w:rsid w:val="00544B5D"/>
    <w:rsid w:val="00555C7F"/>
    <w:rsid w:val="00556B8F"/>
    <w:rsid w:val="0056635E"/>
    <w:rsid w:val="005A7E04"/>
    <w:rsid w:val="005B3418"/>
    <w:rsid w:val="00630327"/>
    <w:rsid w:val="00676C8D"/>
    <w:rsid w:val="006C2ABD"/>
    <w:rsid w:val="006D60C0"/>
    <w:rsid w:val="007077BD"/>
    <w:rsid w:val="00737F1E"/>
    <w:rsid w:val="00751BB6"/>
    <w:rsid w:val="00771811"/>
    <w:rsid w:val="007728E2"/>
    <w:rsid w:val="008573C6"/>
    <w:rsid w:val="008641C5"/>
    <w:rsid w:val="00884C36"/>
    <w:rsid w:val="008E76DC"/>
    <w:rsid w:val="008E7E28"/>
    <w:rsid w:val="008F1D3F"/>
    <w:rsid w:val="009719EF"/>
    <w:rsid w:val="009750EF"/>
    <w:rsid w:val="0099419F"/>
    <w:rsid w:val="009A2AE6"/>
    <w:rsid w:val="009B033F"/>
    <w:rsid w:val="009D29D4"/>
    <w:rsid w:val="00A045DB"/>
    <w:rsid w:val="00AF6CC5"/>
    <w:rsid w:val="00B408F2"/>
    <w:rsid w:val="00BF3175"/>
    <w:rsid w:val="00C66CC8"/>
    <w:rsid w:val="00C821B4"/>
    <w:rsid w:val="00D915B1"/>
    <w:rsid w:val="00D96854"/>
    <w:rsid w:val="00DB00C8"/>
    <w:rsid w:val="00E272E0"/>
    <w:rsid w:val="00EB53F2"/>
    <w:rsid w:val="00EB7C84"/>
    <w:rsid w:val="00EE2A92"/>
    <w:rsid w:val="00EF4B0E"/>
    <w:rsid w:val="00F32D44"/>
    <w:rsid w:val="00F3496A"/>
    <w:rsid w:val="00FB4BB1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63E2B-033E-4103-8A84-7983FD02F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D60C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60C0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D60C0"/>
    <w:pPr>
      <w:ind w:left="720"/>
      <w:contextualSpacing/>
    </w:pPr>
  </w:style>
  <w:style w:type="paragraph" w:styleId="a4">
    <w:name w:val="Body Text"/>
    <w:basedOn w:val="a"/>
    <w:link w:val="a5"/>
    <w:rsid w:val="007728E2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728E2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6">
    <w:name w:val="Body Text Indent"/>
    <w:basedOn w:val="a"/>
    <w:link w:val="a7"/>
    <w:rsid w:val="007728E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728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Subtitle"/>
    <w:basedOn w:val="a"/>
    <w:link w:val="a9"/>
    <w:qFormat/>
    <w:rsid w:val="007728E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7728E2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Bodytext3">
    <w:name w:val="Body text (3)"/>
    <w:basedOn w:val="a0"/>
    <w:rsid w:val="00FF56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2B415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B4159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197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97EF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55C7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header"/>
    <w:basedOn w:val="a"/>
    <w:link w:val="ad"/>
    <w:uiPriority w:val="99"/>
    <w:unhideWhenUsed/>
    <w:rsid w:val="00630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30327"/>
  </w:style>
  <w:style w:type="paragraph" w:styleId="ae">
    <w:name w:val="footer"/>
    <w:basedOn w:val="a"/>
    <w:link w:val="af"/>
    <w:uiPriority w:val="99"/>
    <w:unhideWhenUsed/>
    <w:rsid w:val="00630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30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6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7</cp:revision>
  <cp:lastPrinted>2023-02-21T13:11:00Z</cp:lastPrinted>
  <dcterms:created xsi:type="dcterms:W3CDTF">2023-02-21T10:41:00Z</dcterms:created>
  <dcterms:modified xsi:type="dcterms:W3CDTF">2023-02-27T05:50:00Z</dcterms:modified>
</cp:coreProperties>
</file>