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49" w:rsidRDefault="007E7380" w:rsidP="009E771D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2516505</wp:posOffset>
            </wp:positionH>
            <wp:positionV relativeFrom="page">
              <wp:posOffset>392312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8BA" w:rsidRDefault="007768BA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28027A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27A">
        <w:rPr>
          <w:rFonts w:ascii="Times New Roman" w:hAnsi="Times New Roman" w:cs="Times New Roman"/>
          <w:b/>
          <w:sz w:val="28"/>
          <w:szCs w:val="28"/>
        </w:rPr>
        <w:t xml:space="preserve">Об утверждении норматива стоимости одного квадратного метра общей площади жилого помещения и средней рыночной стоимости одного квадратного метра общей площади жилого помещения по </w:t>
      </w:r>
      <w:proofErr w:type="spellStart"/>
      <w:r w:rsidRPr="0028027A">
        <w:rPr>
          <w:rFonts w:ascii="Times New Roman" w:hAnsi="Times New Roman" w:cs="Times New Roman"/>
          <w:b/>
          <w:sz w:val="28"/>
          <w:szCs w:val="28"/>
        </w:rPr>
        <w:t>Южскому</w:t>
      </w:r>
      <w:proofErr w:type="spellEnd"/>
      <w:r w:rsidRPr="0028027A">
        <w:rPr>
          <w:rFonts w:ascii="Times New Roman" w:hAnsi="Times New Roman" w:cs="Times New Roman"/>
          <w:b/>
          <w:sz w:val="28"/>
          <w:szCs w:val="28"/>
        </w:rPr>
        <w:t xml:space="preserve"> муниципальному району </w:t>
      </w: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27A" w:rsidRPr="0028027A" w:rsidRDefault="0028027A" w:rsidP="0028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27A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Ивановской области от 20.05.2022г. № 247-п «Об утверждении Порядка установления органами местного самоуправления городских округов и муниципальных районов Ивановской области показателя средней рыночной стоимости 1 квадратного метра общей площади жилого помещения по соответствующему городскому округу, муниципальному району Ивановской области», постановлений Администрации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муниципального района от 16.11.2016 г. № 748-п «Об утверждении муниципальной программы «Развитие инфраструктуры и улучшение жилищных условий граждан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муниципального района от 24.11.2016 г. № 785-п «Об утверждении муниципальной программы «Поддержка граждан (семей) в приобретении жилья в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Южском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городском поселении», от 24.11.2016 г. № 786-п «Об утверждении муниципальной программы «Поддержка граждан (семей) в приобретении жилья в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Южском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муниципальном районе», в соответствии с постановлением Администрации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муниципального района от 15.06.2022 г. № 632-п «Об утверждении методики определения норматива стоимости одного квадратного метра общей площади жилого помещения по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Южскому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муниципальному району», Администрация </w:t>
      </w:r>
      <w:proofErr w:type="spellStart"/>
      <w:r w:rsidRPr="0028027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8027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96928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28027A">
        <w:rPr>
          <w:rFonts w:ascii="Times New Roman" w:hAnsi="Times New Roman" w:cs="Times New Roman"/>
          <w:sz w:val="28"/>
          <w:szCs w:val="28"/>
        </w:rPr>
        <w:t>:</w:t>
      </w:r>
    </w:p>
    <w:p w:rsidR="0028027A" w:rsidRPr="0028027A" w:rsidRDefault="0028027A" w:rsidP="0028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59EA" w:rsidRPr="004259EA" w:rsidRDefault="0028027A" w:rsidP="00425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27A">
        <w:rPr>
          <w:rFonts w:ascii="Times New Roman" w:hAnsi="Times New Roman" w:cs="Times New Roman"/>
          <w:sz w:val="28"/>
          <w:szCs w:val="28"/>
        </w:rPr>
        <w:t>1.</w:t>
      </w:r>
      <w:r w:rsidR="004259EA" w:rsidRPr="004259EA">
        <w:rPr>
          <w:rFonts w:ascii="Times New Roman" w:hAnsi="Times New Roman" w:cs="Times New Roman"/>
          <w:sz w:val="28"/>
          <w:szCs w:val="28"/>
        </w:rPr>
        <w:t xml:space="preserve">Утвердить норматив стоимости одного квадратного метра общей площади жилого помещения по </w:t>
      </w:r>
      <w:proofErr w:type="spellStart"/>
      <w:r w:rsidR="004259EA" w:rsidRPr="004259EA">
        <w:rPr>
          <w:rFonts w:ascii="Times New Roman" w:hAnsi="Times New Roman" w:cs="Times New Roman"/>
          <w:sz w:val="28"/>
          <w:szCs w:val="28"/>
        </w:rPr>
        <w:t>Южскому</w:t>
      </w:r>
      <w:proofErr w:type="spellEnd"/>
      <w:r w:rsidR="004259EA" w:rsidRPr="004259EA">
        <w:rPr>
          <w:rFonts w:ascii="Times New Roman" w:hAnsi="Times New Roman" w:cs="Times New Roman"/>
          <w:sz w:val="28"/>
          <w:szCs w:val="28"/>
        </w:rPr>
        <w:t xml:space="preserve"> муниципальному району на </w:t>
      </w:r>
      <w:r w:rsidR="00E2151D">
        <w:rPr>
          <w:rFonts w:ascii="Times New Roman" w:hAnsi="Times New Roman" w:cs="Times New Roman"/>
          <w:sz w:val="28"/>
          <w:szCs w:val="28"/>
        </w:rPr>
        <w:t>2</w:t>
      </w:r>
      <w:r w:rsidR="004259EA" w:rsidRPr="004259EA">
        <w:rPr>
          <w:rFonts w:ascii="Times New Roman" w:hAnsi="Times New Roman" w:cs="Times New Roman"/>
          <w:sz w:val="28"/>
          <w:szCs w:val="28"/>
        </w:rPr>
        <w:t xml:space="preserve"> квартал 2024 года в размере 3</w:t>
      </w:r>
      <w:r w:rsidR="00E2151D">
        <w:rPr>
          <w:rFonts w:ascii="Times New Roman" w:hAnsi="Times New Roman" w:cs="Times New Roman"/>
          <w:sz w:val="28"/>
          <w:szCs w:val="28"/>
        </w:rPr>
        <w:t>5</w:t>
      </w:r>
      <w:r w:rsidR="004259EA" w:rsidRPr="004259EA">
        <w:rPr>
          <w:rFonts w:ascii="Times New Roman" w:hAnsi="Times New Roman" w:cs="Times New Roman"/>
          <w:sz w:val="28"/>
          <w:szCs w:val="28"/>
        </w:rPr>
        <w:t xml:space="preserve"> </w:t>
      </w:r>
      <w:r w:rsidR="00E2151D">
        <w:rPr>
          <w:rFonts w:ascii="Times New Roman" w:hAnsi="Times New Roman" w:cs="Times New Roman"/>
          <w:sz w:val="28"/>
          <w:szCs w:val="28"/>
        </w:rPr>
        <w:t>342</w:t>
      </w:r>
      <w:r w:rsidR="004259EA" w:rsidRPr="004259EA">
        <w:rPr>
          <w:rFonts w:ascii="Times New Roman" w:hAnsi="Times New Roman" w:cs="Times New Roman"/>
          <w:sz w:val="28"/>
          <w:szCs w:val="28"/>
        </w:rPr>
        <w:t>,</w:t>
      </w:r>
      <w:r w:rsidR="00E2151D">
        <w:rPr>
          <w:rFonts w:ascii="Times New Roman" w:hAnsi="Times New Roman" w:cs="Times New Roman"/>
          <w:sz w:val="28"/>
          <w:szCs w:val="28"/>
        </w:rPr>
        <w:t>42</w:t>
      </w:r>
      <w:r w:rsidR="004259EA" w:rsidRPr="004259EA">
        <w:rPr>
          <w:rFonts w:ascii="Times New Roman" w:hAnsi="Times New Roman" w:cs="Times New Roman"/>
          <w:sz w:val="28"/>
          <w:szCs w:val="28"/>
        </w:rPr>
        <w:t xml:space="preserve"> (Тридцать </w:t>
      </w:r>
      <w:r w:rsidR="00E2151D">
        <w:rPr>
          <w:rFonts w:ascii="Times New Roman" w:hAnsi="Times New Roman" w:cs="Times New Roman"/>
          <w:sz w:val="28"/>
          <w:szCs w:val="28"/>
        </w:rPr>
        <w:t>пять</w:t>
      </w:r>
      <w:r w:rsidR="004259EA" w:rsidRPr="004259EA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E2151D">
        <w:rPr>
          <w:rFonts w:ascii="Times New Roman" w:hAnsi="Times New Roman" w:cs="Times New Roman"/>
          <w:sz w:val="28"/>
          <w:szCs w:val="28"/>
        </w:rPr>
        <w:t xml:space="preserve"> триста сорок два</w:t>
      </w:r>
      <w:r w:rsidR="004259EA" w:rsidRPr="004259EA">
        <w:rPr>
          <w:rFonts w:ascii="Times New Roman" w:hAnsi="Times New Roman" w:cs="Times New Roman"/>
          <w:sz w:val="28"/>
          <w:szCs w:val="28"/>
        </w:rPr>
        <w:t xml:space="preserve"> рубл</w:t>
      </w:r>
      <w:r w:rsidR="00E2151D">
        <w:rPr>
          <w:rFonts w:ascii="Times New Roman" w:hAnsi="Times New Roman" w:cs="Times New Roman"/>
          <w:sz w:val="28"/>
          <w:szCs w:val="28"/>
        </w:rPr>
        <w:t>я</w:t>
      </w:r>
      <w:r w:rsidR="004259EA" w:rsidRPr="004259EA">
        <w:rPr>
          <w:rFonts w:ascii="Times New Roman" w:hAnsi="Times New Roman" w:cs="Times New Roman"/>
          <w:sz w:val="28"/>
          <w:szCs w:val="28"/>
        </w:rPr>
        <w:t xml:space="preserve"> </w:t>
      </w:r>
      <w:r w:rsidR="00E2151D">
        <w:rPr>
          <w:rFonts w:ascii="Times New Roman" w:hAnsi="Times New Roman" w:cs="Times New Roman"/>
          <w:sz w:val="28"/>
          <w:szCs w:val="28"/>
        </w:rPr>
        <w:t>42</w:t>
      </w:r>
      <w:r w:rsidR="004259EA" w:rsidRPr="004259EA">
        <w:rPr>
          <w:rFonts w:ascii="Times New Roman" w:hAnsi="Times New Roman" w:cs="Times New Roman"/>
          <w:sz w:val="28"/>
          <w:szCs w:val="28"/>
        </w:rPr>
        <w:t xml:space="preserve"> копейки). </w:t>
      </w:r>
    </w:p>
    <w:p w:rsidR="004259EA" w:rsidRPr="004259EA" w:rsidRDefault="004259EA" w:rsidP="00425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A">
        <w:rPr>
          <w:rFonts w:ascii="Times New Roman" w:hAnsi="Times New Roman" w:cs="Times New Roman"/>
          <w:sz w:val="28"/>
          <w:szCs w:val="28"/>
        </w:rPr>
        <w:t xml:space="preserve">2.Утвердить показатель средней рыночной стоимости одного </w:t>
      </w:r>
      <w:r w:rsidRPr="004259EA">
        <w:rPr>
          <w:rFonts w:ascii="Times New Roman" w:hAnsi="Times New Roman" w:cs="Times New Roman"/>
          <w:sz w:val="28"/>
          <w:szCs w:val="28"/>
        </w:rPr>
        <w:lastRenderedPageBreak/>
        <w:t xml:space="preserve">квадратного метра общей площади жилого помещения по </w:t>
      </w:r>
      <w:proofErr w:type="spellStart"/>
      <w:r w:rsidRPr="004259EA">
        <w:rPr>
          <w:rFonts w:ascii="Times New Roman" w:hAnsi="Times New Roman" w:cs="Times New Roman"/>
          <w:sz w:val="28"/>
          <w:szCs w:val="28"/>
        </w:rPr>
        <w:t>Южскому</w:t>
      </w:r>
      <w:proofErr w:type="spellEnd"/>
      <w:r w:rsidRPr="004259EA">
        <w:rPr>
          <w:rFonts w:ascii="Times New Roman" w:hAnsi="Times New Roman" w:cs="Times New Roman"/>
          <w:sz w:val="28"/>
          <w:szCs w:val="28"/>
        </w:rPr>
        <w:t xml:space="preserve"> муниципальному району на 1 квартал 2024 года в размере </w:t>
      </w:r>
      <w:r w:rsidR="00570208" w:rsidRPr="004259EA">
        <w:rPr>
          <w:rFonts w:ascii="Times New Roman" w:hAnsi="Times New Roman" w:cs="Times New Roman"/>
          <w:sz w:val="28"/>
          <w:szCs w:val="28"/>
        </w:rPr>
        <w:t>3</w:t>
      </w:r>
      <w:r w:rsidR="00570208">
        <w:rPr>
          <w:rFonts w:ascii="Times New Roman" w:hAnsi="Times New Roman" w:cs="Times New Roman"/>
          <w:sz w:val="28"/>
          <w:szCs w:val="28"/>
        </w:rPr>
        <w:t>5</w:t>
      </w:r>
      <w:r w:rsidR="00570208" w:rsidRPr="004259EA">
        <w:rPr>
          <w:rFonts w:ascii="Times New Roman" w:hAnsi="Times New Roman" w:cs="Times New Roman"/>
          <w:sz w:val="28"/>
          <w:szCs w:val="28"/>
        </w:rPr>
        <w:t xml:space="preserve"> </w:t>
      </w:r>
      <w:r w:rsidR="00570208">
        <w:rPr>
          <w:rFonts w:ascii="Times New Roman" w:hAnsi="Times New Roman" w:cs="Times New Roman"/>
          <w:sz w:val="28"/>
          <w:szCs w:val="28"/>
        </w:rPr>
        <w:t>342</w:t>
      </w:r>
      <w:r w:rsidR="00570208" w:rsidRPr="004259EA">
        <w:rPr>
          <w:rFonts w:ascii="Times New Roman" w:hAnsi="Times New Roman" w:cs="Times New Roman"/>
          <w:sz w:val="28"/>
          <w:szCs w:val="28"/>
        </w:rPr>
        <w:t>,</w:t>
      </w:r>
      <w:r w:rsidR="00570208">
        <w:rPr>
          <w:rFonts w:ascii="Times New Roman" w:hAnsi="Times New Roman" w:cs="Times New Roman"/>
          <w:sz w:val="28"/>
          <w:szCs w:val="28"/>
        </w:rPr>
        <w:t>42</w:t>
      </w:r>
      <w:r w:rsidR="00570208" w:rsidRPr="004259EA">
        <w:rPr>
          <w:rFonts w:ascii="Times New Roman" w:hAnsi="Times New Roman" w:cs="Times New Roman"/>
          <w:sz w:val="28"/>
          <w:szCs w:val="28"/>
        </w:rPr>
        <w:t xml:space="preserve"> (Тридцать </w:t>
      </w:r>
      <w:r w:rsidR="00570208">
        <w:rPr>
          <w:rFonts w:ascii="Times New Roman" w:hAnsi="Times New Roman" w:cs="Times New Roman"/>
          <w:sz w:val="28"/>
          <w:szCs w:val="28"/>
        </w:rPr>
        <w:t>пять</w:t>
      </w:r>
      <w:r w:rsidR="00570208" w:rsidRPr="004259EA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570208">
        <w:rPr>
          <w:rFonts w:ascii="Times New Roman" w:hAnsi="Times New Roman" w:cs="Times New Roman"/>
          <w:sz w:val="28"/>
          <w:szCs w:val="28"/>
        </w:rPr>
        <w:t xml:space="preserve"> триста сорок два</w:t>
      </w:r>
      <w:r w:rsidR="00570208" w:rsidRPr="004259EA">
        <w:rPr>
          <w:rFonts w:ascii="Times New Roman" w:hAnsi="Times New Roman" w:cs="Times New Roman"/>
          <w:sz w:val="28"/>
          <w:szCs w:val="28"/>
        </w:rPr>
        <w:t xml:space="preserve"> рубл</w:t>
      </w:r>
      <w:r w:rsidR="00570208">
        <w:rPr>
          <w:rFonts w:ascii="Times New Roman" w:hAnsi="Times New Roman" w:cs="Times New Roman"/>
          <w:sz w:val="28"/>
          <w:szCs w:val="28"/>
        </w:rPr>
        <w:t>я</w:t>
      </w:r>
      <w:r w:rsidR="00570208" w:rsidRPr="004259EA">
        <w:rPr>
          <w:rFonts w:ascii="Times New Roman" w:hAnsi="Times New Roman" w:cs="Times New Roman"/>
          <w:sz w:val="28"/>
          <w:szCs w:val="28"/>
        </w:rPr>
        <w:t xml:space="preserve"> </w:t>
      </w:r>
      <w:r w:rsidR="00570208">
        <w:rPr>
          <w:rFonts w:ascii="Times New Roman" w:hAnsi="Times New Roman" w:cs="Times New Roman"/>
          <w:sz w:val="28"/>
          <w:szCs w:val="28"/>
        </w:rPr>
        <w:t>42</w:t>
      </w:r>
      <w:r w:rsidR="00570208" w:rsidRPr="004259EA">
        <w:rPr>
          <w:rFonts w:ascii="Times New Roman" w:hAnsi="Times New Roman" w:cs="Times New Roman"/>
          <w:sz w:val="28"/>
          <w:szCs w:val="28"/>
        </w:rPr>
        <w:t xml:space="preserve"> копейки)</w:t>
      </w:r>
      <w:r w:rsidRPr="004259EA">
        <w:rPr>
          <w:rFonts w:ascii="Times New Roman" w:hAnsi="Times New Roman" w:cs="Times New Roman"/>
          <w:sz w:val="28"/>
          <w:szCs w:val="28"/>
        </w:rPr>
        <w:t>.</w:t>
      </w:r>
    </w:p>
    <w:p w:rsidR="004259EA" w:rsidRPr="004259EA" w:rsidRDefault="004259EA" w:rsidP="004259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EA">
        <w:rPr>
          <w:rFonts w:ascii="Times New Roman" w:hAnsi="Times New Roman" w:cs="Times New Roman"/>
          <w:sz w:val="28"/>
          <w:szCs w:val="28"/>
        </w:rPr>
        <w:t xml:space="preserve">4.Опубликовать настоящее постановление в официальном издании «Правовой Вестник </w:t>
      </w:r>
      <w:proofErr w:type="spellStart"/>
      <w:r w:rsidRPr="004259E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4259EA">
        <w:rPr>
          <w:rFonts w:ascii="Times New Roman" w:hAnsi="Times New Roman" w:cs="Times New Roman"/>
          <w:sz w:val="28"/>
          <w:szCs w:val="28"/>
        </w:rPr>
        <w:t xml:space="preserve"> муниципального района» и разместить на официальном сайте </w:t>
      </w:r>
      <w:proofErr w:type="spellStart"/>
      <w:r w:rsidRPr="004259E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4259EA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A87F0A" w:rsidRPr="00005EBA" w:rsidRDefault="00A87F0A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Default="009E771D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59EA" w:rsidRPr="00005EBA" w:rsidRDefault="004259EA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B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005EBA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005EB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027A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proofErr w:type="spellStart"/>
      <w:r w:rsidR="0028027A">
        <w:rPr>
          <w:rFonts w:ascii="Times New Roman" w:hAnsi="Times New Roman" w:cs="Times New Roman"/>
          <w:b/>
          <w:sz w:val="28"/>
          <w:szCs w:val="28"/>
        </w:rPr>
        <w:t>Оврашко</w:t>
      </w:r>
      <w:proofErr w:type="spellEnd"/>
    </w:p>
    <w:sectPr w:rsidR="009E771D" w:rsidSect="00972526">
      <w:headerReference w:type="default" r:id="rId7"/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048" w:rsidRDefault="00D16048" w:rsidP="00AA0D56">
      <w:r>
        <w:separator/>
      </w:r>
    </w:p>
  </w:endnote>
  <w:endnote w:type="continuationSeparator" w:id="0">
    <w:p w:rsidR="00D16048" w:rsidRDefault="00D16048" w:rsidP="00AA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048" w:rsidRDefault="00D16048" w:rsidP="00AA0D56">
      <w:r>
        <w:separator/>
      </w:r>
    </w:p>
  </w:footnote>
  <w:footnote w:type="continuationSeparator" w:id="0">
    <w:p w:rsidR="00D16048" w:rsidRDefault="00D16048" w:rsidP="00AA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932745"/>
      <w:docPartObj>
        <w:docPartGallery w:val="Page Numbers (Top of Page)"/>
        <w:docPartUnique/>
      </w:docPartObj>
    </w:sdtPr>
    <w:sdtEndPr/>
    <w:sdtContent>
      <w:p w:rsidR="00E11CB1" w:rsidRDefault="00E11CB1">
        <w:pPr>
          <w:pStyle w:val="a5"/>
          <w:jc w:val="center"/>
        </w:pPr>
        <w:r w:rsidRPr="00AA0D56">
          <w:rPr>
            <w:sz w:val="24"/>
            <w:szCs w:val="24"/>
          </w:rPr>
          <w:fldChar w:fldCharType="begin"/>
        </w:r>
        <w:r w:rsidRPr="00AA0D56">
          <w:rPr>
            <w:sz w:val="24"/>
            <w:szCs w:val="24"/>
          </w:rPr>
          <w:instrText>PAGE   \* MERGEFORMAT</w:instrText>
        </w:r>
        <w:r w:rsidRPr="00AA0D56">
          <w:rPr>
            <w:sz w:val="24"/>
            <w:szCs w:val="24"/>
          </w:rPr>
          <w:fldChar w:fldCharType="separate"/>
        </w:r>
        <w:r w:rsidR="00943DED">
          <w:rPr>
            <w:noProof/>
            <w:sz w:val="24"/>
            <w:szCs w:val="24"/>
          </w:rPr>
          <w:t>2</w:t>
        </w:r>
        <w:r w:rsidRPr="00AA0D56">
          <w:rPr>
            <w:sz w:val="24"/>
            <w:szCs w:val="24"/>
          </w:rPr>
          <w:fldChar w:fldCharType="end"/>
        </w:r>
      </w:p>
    </w:sdtContent>
  </w:sdt>
  <w:p w:rsidR="00E11CB1" w:rsidRDefault="00E11C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DED" w:rsidRDefault="00943DED" w:rsidP="00943DED">
    <w:pPr>
      <w:jc w:val="right"/>
      <w:rPr>
        <w:bCs/>
        <w:sz w:val="20"/>
        <w:szCs w:val="20"/>
      </w:rPr>
    </w:pPr>
    <w:r>
      <w:rPr>
        <w:bCs/>
        <w:sz w:val="20"/>
        <w:szCs w:val="20"/>
      </w:rPr>
      <w:t>Проект</w:t>
    </w:r>
  </w:p>
  <w:p w:rsidR="00943DED" w:rsidRPr="00EA3052" w:rsidRDefault="00943DED" w:rsidP="00943DED">
    <w:pPr>
      <w:jc w:val="right"/>
      <w:rPr>
        <w:b/>
        <w:bCs/>
        <w:sz w:val="20"/>
        <w:szCs w:val="20"/>
        <w:u w:val="single"/>
      </w:rPr>
    </w:pPr>
    <w:r>
      <w:rPr>
        <w:bCs/>
        <w:sz w:val="20"/>
        <w:szCs w:val="20"/>
      </w:rPr>
      <w:t xml:space="preserve">. </w:t>
    </w:r>
    <w:r w:rsidRPr="00EA3052">
      <w:rPr>
        <w:bCs/>
        <w:sz w:val="20"/>
        <w:szCs w:val="20"/>
      </w:rPr>
      <w:t>ПРОЕКТ. Срок антикоррупционной экспертизы-3 дня</w:t>
    </w:r>
  </w:p>
  <w:p w:rsidR="00FF4C06" w:rsidRPr="00EA3052" w:rsidRDefault="00FF4C06" w:rsidP="00FF4C06">
    <w:pPr>
      <w:jc w:val="right"/>
      <w:rPr>
        <w:b/>
        <w:bCs/>
        <w:sz w:val="20"/>
        <w:szCs w:val="20"/>
        <w:u w:val="single"/>
      </w:rPr>
    </w:pPr>
  </w:p>
  <w:p w:rsidR="00FF4C06" w:rsidRDefault="00FF4C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F6"/>
    <w:rsid w:val="0000085D"/>
    <w:rsid w:val="00003529"/>
    <w:rsid w:val="00005EBA"/>
    <w:rsid w:val="0002094A"/>
    <w:rsid w:val="0003291B"/>
    <w:rsid w:val="00081B20"/>
    <w:rsid w:val="001150EE"/>
    <w:rsid w:val="00135C76"/>
    <w:rsid w:val="001411CF"/>
    <w:rsid w:val="001578E3"/>
    <w:rsid w:val="00163AB7"/>
    <w:rsid w:val="001751BC"/>
    <w:rsid w:val="001C40A1"/>
    <w:rsid w:val="001E78D2"/>
    <w:rsid w:val="001F2875"/>
    <w:rsid w:val="00245ECB"/>
    <w:rsid w:val="0028027A"/>
    <w:rsid w:val="00294BD4"/>
    <w:rsid w:val="002F65E2"/>
    <w:rsid w:val="002F7052"/>
    <w:rsid w:val="00377106"/>
    <w:rsid w:val="003965B8"/>
    <w:rsid w:val="003D7E49"/>
    <w:rsid w:val="003E7FD6"/>
    <w:rsid w:val="003F2B24"/>
    <w:rsid w:val="003F614E"/>
    <w:rsid w:val="0040583B"/>
    <w:rsid w:val="00420C53"/>
    <w:rsid w:val="004259EA"/>
    <w:rsid w:val="00454200"/>
    <w:rsid w:val="00474F5B"/>
    <w:rsid w:val="004C0D4B"/>
    <w:rsid w:val="00530FA8"/>
    <w:rsid w:val="005332C5"/>
    <w:rsid w:val="00546FF9"/>
    <w:rsid w:val="00554C98"/>
    <w:rsid w:val="00570208"/>
    <w:rsid w:val="005C33FA"/>
    <w:rsid w:val="005D7A45"/>
    <w:rsid w:val="006919D7"/>
    <w:rsid w:val="006A3020"/>
    <w:rsid w:val="007326AD"/>
    <w:rsid w:val="007412C1"/>
    <w:rsid w:val="00743705"/>
    <w:rsid w:val="007768BA"/>
    <w:rsid w:val="00792FB2"/>
    <w:rsid w:val="007B1D54"/>
    <w:rsid w:val="007E7380"/>
    <w:rsid w:val="007E7EE9"/>
    <w:rsid w:val="008512A0"/>
    <w:rsid w:val="00864FF6"/>
    <w:rsid w:val="00883316"/>
    <w:rsid w:val="008A09BF"/>
    <w:rsid w:val="008D48E9"/>
    <w:rsid w:val="00913F70"/>
    <w:rsid w:val="00935D7B"/>
    <w:rsid w:val="00936CCC"/>
    <w:rsid w:val="00943DED"/>
    <w:rsid w:val="009521D8"/>
    <w:rsid w:val="00972526"/>
    <w:rsid w:val="009917EF"/>
    <w:rsid w:val="00992ED6"/>
    <w:rsid w:val="009B19A5"/>
    <w:rsid w:val="009E771D"/>
    <w:rsid w:val="00A61B34"/>
    <w:rsid w:val="00A8695B"/>
    <w:rsid w:val="00A87F0A"/>
    <w:rsid w:val="00AA0D56"/>
    <w:rsid w:val="00AA587A"/>
    <w:rsid w:val="00AA58B0"/>
    <w:rsid w:val="00AC26B3"/>
    <w:rsid w:val="00AD0570"/>
    <w:rsid w:val="00B24672"/>
    <w:rsid w:val="00B641F1"/>
    <w:rsid w:val="00B81E19"/>
    <w:rsid w:val="00B96928"/>
    <w:rsid w:val="00BD5DAD"/>
    <w:rsid w:val="00BE578E"/>
    <w:rsid w:val="00C41045"/>
    <w:rsid w:val="00C71618"/>
    <w:rsid w:val="00C954CC"/>
    <w:rsid w:val="00CC2CF4"/>
    <w:rsid w:val="00CD1850"/>
    <w:rsid w:val="00D16048"/>
    <w:rsid w:val="00D26F22"/>
    <w:rsid w:val="00D46177"/>
    <w:rsid w:val="00D9252E"/>
    <w:rsid w:val="00DC20CD"/>
    <w:rsid w:val="00DC6BD2"/>
    <w:rsid w:val="00DD2F24"/>
    <w:rsid w:val="00DD74DB"/>
    <w:rsid w:val="00E11CB1"/>
    <w:rsid w:val="00E2151D"/>
    <w:rsid w:val="00E81849"/>
    <w:rsid w:val="00EA3052"/>
    <w:rsid w:val="00EE35CE"/>
    <w:rsid w:val="00F412AC"/>
    <w:rsid w:val="00F52AFE"/>
    <w:rsid w:val="00F5305B"/>
    <w:rsid w:val="00F63AD7"/>
    <w:rsid w:val="00F640E2"/>
    <w:rsid w:val="00F7240C"/>
    <w:rsid w:val="00FB6BF9"/>
    <w:rsid w:val="00FE5B12"/>
    <w:rsid w:val="00FF3BC6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81960-0A8D-4188-B2E7-28C9CFF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22"/>
    <w:pPr>
      <w:spacing w:after="0" w:line="240" w:lineRule="auto"/>
    </w:pPr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4F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4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C"/>
    <w:rPr>
      <w:rFonts w:ascii="Segoe UI" w:eastAsia="Times New Roman" w:hAnsi="Segoe UI" w:cs="Segoe UI"/>
      <w:smallCaps/>
      <w:color w:val="6E6E6E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User</cp:lastModifiedBy>
  <cp:revision>2</cp:revision>
  <cp:lastPrinted>2024-03-14T11:21:00Z</cp:lastPrinted>
  <dcterms:created xsi:type="dcterms:W3CDTF">2024-03-20T05:43:00Z</dcterms:created>
  <dcterms:modified xsi:type="dcterms:W3CDTF">2024-03-20T05:43:00Z</dcterms:modified>
</cp:coreProperties>
</file>