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F144DB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47416541" r:id="rId9"/>
        </w:obje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</w:rPr>
        <w:t xml:space="preserve">от                          г. N   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0AE0" w:rsidRPr="00750AE0" w:rsidRDefault="00862666" w:rsidP="00F66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="0039755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50AE0">
        <w:rPr>
          <w:rFonts w:ascii="Times New Roman" w:eastAsia="Calibri" w:hAnsi="Times New Roman" w:cs="Times New Roman"/>
          <w:b/>
          <w:sz w:val="28"/>
          <w:szCs w:val="28"/>
        </w:rPr>
        <w:t>.03.20</w:t>
      </w:r>
      <w:r w:rsidR="0039755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50AE0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397559">
        <w:rPr>
          <w:rFonts w:ascii="Times New Roman" w:eastAsia="Calibri" w:hAnsi="Times New Roman" w:cs="Times New Roman"/>
          <w:b/>
          <w:sz w:val="28"/>
          <w:szCs w:val="28"/>
        </w:rPr>
        <w:t>170</w:t>
      </w:r>
      <w:r w:rsidR="00750AE0">
        <w:rPr>
          <w:rFonts w:ascii="Times New Roman" w:eastAsia="Calibri" w:hAnsi="Times New Roman" w:cs="Times New Roman"/>
          <w:b/>
          <w:sz w:val="28"/>
          <w:szCs w:val="28"/>
        </w:rPr>
        <w:t>-п «</w:t>
      </w:r>
      <w:r w:rsidR="00D43FEB" w:rsidRPr="00F2692A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расходования и учета средств, выделяемых из областного бюджета бюджету Южского муниципального района на организацию питания обучающихся 1-4 классов в муниципальных общеобразовательных организациях Южского муниципального района</w:t>
      </w:r>
      <w:r w:rsidR="00D43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3FEB" w:rsidRPr="00F2692A">
        <w:rPr>
          <w:rFonts w:ascii="Times New Roman" w:eastAsia="Calibri" w:hAnsi="Times New Roman" w:cs="Times New Roman"/>
          <w:b/>
          <w:sz w:val="28"/>
          <w:szCs w:val="28"/>
        </w:rPr>
        <w:t xml:space="preserve">из малоимущих семей </w:t>
      </w:r>
      <w:r w:rsidR="00D43FEB">
        <w:rPr>
          <w:rFonts w:ascii="Times New Roman" w:eastAsia="Calibri" w:hAnsi="Times New Roman" w:cs="Times New Roman"/>
          <w:b/>
          <w:sz w:val="28"/>
          <w:szCs w:val="28"/>
        </w:rPr>
        <w:t xml:space="preserve">и Порядка предоставления бесплатного питания учащимся 1-4 классов муниципальных общеобразовательных учреждений </w:t>
      </w:r>
      <w:r w:rsidR="00D43FEB" w:rsidRPr="00EE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3FEB">
        <w:rPr>
          <w:rFonts w:ascii="Times New Roman" w:eastAsia="Calibri" w:hAnsi="Times New Roman" w:cs="Times New Roman"/>
          <w:b/>
          <w:sz w:val="28"/>
          <w:szCs w:val="28"/>
        </w:rPr>
        <w:t>из малоимущих семей</w:t>
      </w:r>
      <w:r w:rsidR="00750AE0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</w:p>
    <w:p w:rsidR="00750AE0" w:rsidRPr="00750AE0" w:rsidRDefault="00750AE0" w:rsidP="00750AE0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C5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6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6699">
        <w:rPr>
          <w:rFonts w:ascii="Times New Roman" w:hAnsi="Times New Roman" w:cs="Times New Roman"/>
          <w:sz w:val="28"/>
          <w:szCs w:val="28"/>
        </w:rPr>
        <w:t>Указом Губернатора Ивановской области от 17.03.2020 № 23-уг «О ведении на территории Ивановской области режима повышенной готовности»</w:t>
      </w:r>
      <w:r w:rsidR="00C560DE">
        <w:rPr>
          <w:rFonts w:ascii="Times New Roman" w:hAnsi="Times New Roman" w:cs="Times New Roman"/>
          <w:sz w:val="28"/>
          <w:szCs w:val="28"/>
        </w:rPr>
        <w:t xml:space="preserve">, </w:t>
      </w:r>
      <w:r w:rsidRPr="00862666">
        <w:rPr>
          <w:rFonts w:ascii="Times New Roman" w:hAnsi="Times New Roman" w:cs="Times New Roman"/>
          <w:sz w:val="28"/>
          <w:szCs w:val="28"/>
        </w:rPr>
        <w:t>Администрация Южского муниципального района постановляет:</w:t>
      </w: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Pr="00F66699" w:rsidRDefault="00862666" w:rsidP="003975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73F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FA1A86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0A73F5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</w:t>
        </w:r>
      </w:hyperlink>
      <w:r w:rsidRPr="000A73F5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</w:t>
      </w:r>
      <w:r w:rsidR="00750AE0" w:rsidRPr="000A73F5">
        <w:rPr>
          <w:rFonts w:ascii="Times New Roman" w:hAnsi="Times New Roman" w:cs="Times New Roman"/>
          <w:sz w:val="28"/>
          <w:szCs w:val="28"/>
        </w:rPr>
        <w:t xml:space="preserve">от </w:t>
      </w:r>
      <w:r w:rsidR="00132717">
        <w:rPr>
          <w:rFonts w:ascii="Times New Roman" w:hAnsi="Times New Roman" w:cs="Times New Roman"/>
          <w:sz w:val="28"/>
          <w:szCs w:val="28"/>
        </w:rPr>
        <w:t>1</w:t>
      </w:r>
      <w:r w:rsidR="00750AE0" w:rsidRPr="000A73F5">
        <w:rPr>
          <w:rFonts w:ascii="Times New Roman" w:hAnsi="Times New Roman" w:cs="Times New Roman"/>
          <w:sz w:val="28"/>
          <w:szCs w:val="28"/>
        </w:rPr>
        <w:t>0.03.20</w:t>
      </w:r>
      <w:r w:rsidR="00132717">
        <w:rPr>
          <w:rFonts w:ascii="Times New Roman" w:hAnsi="Times New Roman" w:cs="Times New Roman"/>
          <w:sz w:val="28"/>
          <w:szCs w:val="28"/>
        </w:rPr>
        <w:t>20</w:t>
      </w:r>
      <w:r w:rsidR="00750AE0" w:rsidRPr="000A73F5">
        <w:rPr>
          <w:rFonts w:ascii="Times New Roman" w:hAnsi="Times New Roman" w:cs="Times New Roman"/>
          <w:sz w:val="28"/>
          <w:szCs w:val="28"/>
        </w:rPr>
        <w:t xml:space="preserve"> № </w:t>
      </w:r>
      <w:r w:rsidR="00132717">
        <w:rPr>
          <w:rFonts w:ascii="Times New Roman" w:hAnsi="Times New Roman" w:cs="Times New Roman"/>
          <w:sz w:val="28"/>
          <w:szCs w:val="28"/>
        </w:rPr>
        <w:t>17</w:t>
      </w:r>
      <w:r w:rsidR="00750AE0" w:rsidRPr="000A73F5">
        <w:rPr>
          <w:rFonts w:ascii="Times New Roman" w:hAnsi="Times New Roman" w:cs="Times New Roman"/>
          <w:sz w:val="28"/>
          <w:szCs w:val="28"/>
        </w:rPr>
        <w:t xml:space="preserve">0-п </w:t>
      </w:r>
      <w:r w:rsidR="00750AE0" w:rsidRPr="00F66699">
        <w:rPr>
          <w:rFonts w:ascii="Times New Roman" w:hAnsi="Times New Roman" w:cs="Times New Roman"/>
          <w:sz w:val="28"/>
          <w:szCs w:val="28"/>
        </w:rPr>
        <w:t>«</w:t>
      </w:r>
      <w:r w:rsidR="00F66699" w:rsidRPr="00F6669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расходования и учета средств, выделяемых из областного бюджета бюджету Южского муниципального района на организацию питания обучающихся 1-4 классов в муниципальных общеобразовательных организациях Южского муниципального района из малоимущих семей и Порядка предоставления бесплатного питания учащимся 1-4 классов муниципальных общеобразовательных учреждений </w:t>
      </w:r>
      <w:r w:rsidR="00F66699" w:rsidRPr="00F66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699" w:rsidRPr="00F66699">
        <w:rPr>
          <w:rFonts w:ascii="Times New Roman" w:eastAsia="Calibri" w:hAnsi="Times New Roman" w:cs="Times New Roman"/>
          <w:sz w:val="28"/>
          <w:szCs w:val="28"/>
        </w:rPr>
        <w:t>из малоимущих семей</w:t>
      </w:r>
      <w:r w:rsidR="00750AE0" w:rsidRPr="00F66699">
        <w:rPr>
          <w:rFonts w:ascii="Times New Roman" w:hAnsi="Times New Roman" w:cs="Times New Roman"/>
          <w:sz w:val="28"/>
          <w:szCs w:val="28"/>
        </w:rPr>
        <w:t xml:space="preserve">» </w:t>
      </w:r>
      <w:r w:rsidRPr="00F666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2666" w:rsidRPr="00F66699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AE0" w:rsidRPr="00397559" w:rsidRDefault="00F66699" w:rsidP="00397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397559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бесплатного питания учащимся 1 - 4 классов муниципальных общеобразовательных учреждений из малоимущих семей </w:t>
      </w:r>
      <w:r w:rsidR="00FA1A86" w:rsidRPr="00397559">
        <w:rPr>
          <w:rFonts w:ascii="Times New Roman" w:hAnsi="Times New Roman" w:cs="Times New Roman"/>
          <w:sz w:val="28"/>
          <w:szCs w:val="28"/>
        </w:rPr>
        <w:t xml:space="preserve"> </w:t>
      </w:r>
      <w:r w:rsidRPr="0039755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50AE0" w:rsidRPr="00397559">
        <w:rPr>
          <w:rFonts w:ascii="Times New Roman" w:hAnsi="Times New Roman" w:cs="Times New Roman"/>
          <w:sz w:val="28"/>
          <w:szCs w:val="28"/>
        </w:rPr>
        <w:t>:</w:t>
      </w:r>
    </w:p>
    <w:p w:rsidR="00F66699" w:rsidRDefault="00F66699" w:rsidP="0039755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F6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питания учащимся 1 - 4 классов из малоимущих семей производится в учебные дни фактического посещения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F66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учреждений</w:t>
      </w:r>
      <w:r w:rsidRP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397559" w:rsidRP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 программ с применением исключительно электронного обучения, дистанционных образовательных</w:t>
      </w:r>
      <w:r w:rsid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559" w:rsidRP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режима повышенной готовности</w:t>
      </w:r>
      <w:r w:rsidR="00397559" w:rsidRP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397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7559" w:rsidRDefault="00397559" w:rsidP="00397559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37916">
        <w:rPr>
          <w:sz w:val="28"/>
          <w:szCs w:val="28"/>
        </w:rPr>
        <w:t xml:space="preserve">Настоящее постановление вступает в силу с момента подписания и распространяется на правоотношения, возникшие с </w:t>
      </w:r>
      <w:r>
        <w:rPr>
          <w:sz w:val="28"/>
          <w:szCs w:val="28"/>
        </w:rPr>
        <w:t>06.04</w:t>
      </w:r>
      <w:r w:rsidRPr="00F37916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</w:t>
      </w:r>
      <w:r w:rsidRPr="00F37916">
        <w:rPr>
          <w:sz w:val="28"/>
          <w:szCs w:val="28"/>
        </w:rPr>
        <w:t>.</w:t>
      </w:r>
    </w:p>
    <w:p w:rsidR="00397559" w:rsidRPr="00F37916" w:rsidRDefault="00397559" w:rsidP="00397559">
      <w:pPr>
        <w:pStyle w:val="ConsPlusNormal"/>
        <w:ind w:left="720"/>
        <w:jc w:val="both"/>
        <w:rPr>
          <w:sz w:val="28"/>
          <w:szCs w:val="28"/>
        </w:rPr>
      </w:pPr>
    </w:p>
    <w:p w:rsidR="00397559" w:rsidRPr="00F2692A" w:rsidRDefault="00397559" w:rsidP="00397559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2692A">
        <w:rPr>
          <w:sz w:val="28"/>
          <w:szCs w:val="28"/>
        </w:rPr>
        <w:t>Опубликовать настоящее постановление в официальном издании "Правовой Вестник Южского муниципального района".</w:t>
      </w:r>
    </w:p>
    <w:p w:rsidR="00397559" w:rsidRPr="00F66699" w:rsidRDefault="00397559" w:rsidP="0039755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86" w:rsidRPr="00FA1A86" w:rsidRDefault="00FA1A86" w:rsidP="00FA1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Pr="000A73F5" w:rsidRDefault="00862666" w:rsidP="00FE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F5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В.И.</w:t>
      </w:r>
      <w:r w:rsidR="00397559">
        <w:rPr>
          <w:rFonts w:ascii="Times New Roman" w:hAnsi="Times New Roman" w:cs="Times New Roman"/>
          <w:b/>
          <w:sz w:val="28"/>
          <w:szCs w:val="28"/>
        </w:rPr>
        <w:t xml:space="preserve"> Оврашко</w:t>
      </w:r>
    </w:p>
    <w:p w:rsid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355" w:rsidRDefault="00FE0355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6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66"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Южского муниципального района</w:t>
      </w: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5BCD" w:rsidRDefault="00055BCD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от 30.03.2015 № 210-п «Об организации питания учащихся 1-11 классов из многодетных семей, обучающихся в муниципальных общеобразовательных учреждениях»</w:t>
      </w: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66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277"/>
        <w:gridCol w:w="3119"/>
        <w:gridCol w:w="1842"/>
        <w:gridCol w:w="1697"/>
      </w:tblGrid>
      <w:tr w:rsidR="00862666" w:rsidRPr="00862666" w:rsidTr="00731AA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>Дата визирования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>Замечание (примечание)</w:t>
            </w:r>
          </w:p>
        </w:tc>
      </w:tr>
      <w:tr w:rsidR="00862666" w:rsidRPr="00862666" w:rsidTr="00731AA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0C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</w:t>
            </w:r>
            <w:r w:rsidR="000C25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C25A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правового обеспечения, муниципальной службы и контроля </w:t>
            </w: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>Еличева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66" w:rsidRPr="00862666" w:rsidTr="00731AA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132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0C25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социальным вопросам </w:t>
            </w:r>
            <w:r w:rsidR="00132717">
              <w:rPr>
                <w:rFonts w:ascii="Times New Roman" w:hAnsi="Times New Roman" w:cs="Times New Roman"/>
                <w:sz w:val="24"/>
                <w:szCs w:val="24"/>
              </w:rPr>
              <w:t>Гагаева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66" w:rsidRPr="00862666" w:rsidTr="00731AA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района Бесшапошникова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66" w:rsidRPr="00862666" w:rsidRDefault="00862666" w:rsidP="008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Pr="00055BCD" w:rsidRDefault="00055BCD" w:rsidP="0086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BCD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055BCD">
        <w:rPr>
          <w:rFonts w:ascii="Times New Roman" w:hAnsi="Times New Roman" w:cs="Times New Roman"/>
          <w:sz w:val="24"/>
          <w:szCs w:val="24"/>
        </w:rPr>
        <w:t>: Бесшапошникова Е.В.</w:t>
      </w:r>
    </w:p>
    <w:p w:rsid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666" w:rsidRPr="00862666" w:rsidRDefault="00862666" w:rsidP="0086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90B" w:rsidRDefault="00A6090B"/>
    <w:sectPr w:rsidR="00A6090B" w:rsidSect="00A02F3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DB" w:rsidRDefault="00F144DB" w:rsidP="00F144DB">
      <w:pPr>
        <w:spacing w:after="0" w:line="240" w:lineRule="auto"/>
      </w:pPr>
      <w:r>
        <w:separator/>
      </w:r>
    </w:p>
  </w:endnote>
  <w:endnote w:type="continuationSeparator" w:id="0">
    <w:p w:rsidR="00F144DB" w:rsidRDefault="00F144DB" w:rsidP="00F1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DB" w:rsidRDefault="00F144DB" w:rsidP="00F144DB">
      <w:pPr>
        <w:spacing w:after="0" w:line="240" w:lineRule="auto"/>
      </w:pPr>
      <w:r>
        <w:separator/>
      </w:r>
    </w:p>
  </w:footnote>
  <w:footnote w:type="continuationSeparator" w:id="0">
    <w:p w:rsidR="00F144DB" w:rsidRDefault="00F144DB" w:rsidP="00F1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DB" w:rsidRDefault="00F144DB" w:rsidP="00F144DB">
    <w:pPr>
      <w:pStyle w:val="a7"/>
      <w:tabs>
        <w:tab w:val="clear" w:pos="4677"/>
        <w:tab w:val="clear" w:pos="9355"/>
        <w:tab w:val="left" w:pos="2025"/>
      </w:tabs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BA9"/>
    <w:multiLevelType w:val="hybridMultilevel"/>
    <w:tmpl w:val="8514F68C"/>
    <w:lvl w:ilvl="0" w:tplc="06A8932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422F80"/>
    <w:multiLevelType w:val="hybridMultilevel"/>
    <w:tmpl w:val="4DBC9B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7171E"/>
    <w:multiLevelType w:val="multilevel"/>
    <w:tmpl w:val="84D8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55BCD"/>
    <w:rsid w:val="000A73F5"/>
    <w:rsid w:val="000C25A2"/>
    <w:rsid w:val="00132717"/>
    <w:rsid w:val="00294D1E"/>
    <w:rsid w:val="00397559"/>
    <w:rsid w:val="003B184E"/>
    <w:rsid w:val="003E163A"/>
    <w:rsid w:val="004C09CD"/>
    <w:rsid w:val="00635750"/>
    <w:rsid w:val="00750AE0"/>
    <w:rsid w:val="00862666"/>
    <w:rsid w:val="0091139A"/>
    <w:rsid w:val="00A02F34"/>
    <w:rsid w:val="00A6090B"/>
    <w:rsid w:val="00AB6A6B"/>
    <w:rsid w:val="00C560DE"/>
    <w:rsid w:val="00D43FEB"/>
    <w:rsid w:val="00E26002"/>
    <w:rsid w:val="00F01E36"/>
    <w:rsid w:val="00F144DB"/>
    <w:rsid w:val="00F66699"/>
    <w:rsid w:val="00FA1A86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7CC4FA-2EBE-4A5A-91C6-BE12ACD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7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4DB"/>
  </w:style>
  <w:style w:type="paragraph" w:styleId="a9">
    <w:name w:val="footer"/>
    <w:basedOn w:val="a"/>
    <w:link w:val="aa"/>
    <w:uiPriority w:val="99"/>
    <w:unhideWhenUsed/>
    <w:rsid w:val="00F1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783BB4CF2B1104D2C3151F993F23F7339F4D6F9475983F942043FD58171DEl8H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84B-718D-45CD-BFE5-684FFE40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2020-04-03T06:18:00Z</cp:lastPrinted>
  <dcterms:created xsi:type="dcterms:W3CDTF">2020-04-03T07:56:00Z</dcterms:created>
  <dcterms:modified xsi:type="dcterms:W3CDTF">2020-04-03T07:56:00Z</dcterms:modified>
</cp:coreProperties>
</file>