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020" w:rsidRDefault="000A2020" w:rsidP="000A2020">
      <w:pPr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Срок проведения независимой правовой экспертизы 3 дня</w:t>
      </w:r>
    </w:p>
    <w:p w:rsidR="00C30D7C" w:rsidRDefault="00C30D7C" w:rsidP="00C30D7C">
      <w:pPr>
        <w:pStyle w:val="1"/>
        <w:rPr>
          <w:b/>
          <w:bCs/>
          <w:sz w:val="40"/>
        </w:rPr>
      </w:pPr>
      <w:r>
        <w:rPr>
          <w:b/>
          <w:bCs/>
          <w:noProof/>
          <w:sz w:val="40"/>
          <w:lang w:eastAsia="ru-RU"/>
        </w:rPr>
        <w:drawing>
          <wp:inline distT="0" distB="0" distL="0" distR="0">
            <wp:extent cx="781050" cy="885825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D7C" w:rsidRDefault="00C30D7C" w:rsidP="00C30D7C">
      <w:pPr>
        <w:pStyle w:val="1"/>
        <w:rPr>
          <w:b/>
          <w:bCs/>
          <w:sz w:val="40"/>
        </w:rPr>
      </w:pPr>
    </w:p>
    <w:p w:rsidR="00C30D7C" w:rsidRDefault="00C30D7C" w:rsidP="00C30D7C">
      <w:pPr>
        <w:pStyle w:val="1"/>
        <w:numPr>
          <w:ilvl w:val="0"/>
          <w:numId w:val="2"/>
        </w:numPr>
        <w:rPr>
          <w:b/>
          <w:bCs/>
          <w:sz w:val="40"/>
        </w:rPr>
      </w:pPr>
      <w:r>
        <w:rPr>
          <w:b/>
          <w:bCs/>
          <w:sz w:val="40"/>
        </w:rPr>
        <w:t>РОССИЙСКАЯ ФЕДЕРАЦИЯ</w:t>
      </w:r>
    </w:p>
    <w:p w:rsidR="00C30D7C" w:rsidRDefault="00C30D7C" w:rsidP="00C30D7C">
      <w:pPr>
        <w:pStyle w:val="2"/>
        <w:numPr>
          <w:ilvl w:val="1"/>
          <w:numId w:val="2"/>
        </w:numPr>
        <w:rPr>
          <w:sz w:val="40"/>
        </w:rPr>
      </w:pPr>
      <w:r>
        <w:rPr>
          <w:sz w:val="40"/>
        </w:rPr>
        <w:t>Ивановская область</w:t>
      </w:r>
    </w:p>
    <w:p w:rsidR="00C30D7C" w:rsidRDefault="00C30D7C" w:rsidP="00C30D7C">
      <w:pPr>
        <w:pStyle w:val="3"/>
        <w:numPr>
          <w:ilvl w:val="2"/>
          <w:numId w:val="2"/>
        </w:numPr>
        <w:rPr>
          <w:sz w:val="40"/>
        </w:rPr>
      </w:pPr>
      <w:r>
        <w:rPr>
          <w:sz w:val="40"/>
        </w:rPr>
        <w:t>Совет Южского муниципального района</w:t>
      </w:r>
    </w:p>
    <w:p w:rsidR="00C30D7C" w:rsidRPr="00164667" w:rsidRDefault="00C30D7C" w:rsidP="00C30D7C">
      <w:pPr>
        <w:rPr>
          <w:sz w:val="16"/>
          <w:szCs w:val="16"/>
        </w:rPr>
      </w:pPr>
    </w:p>
    <w:p w:rsidR="00C30D7C" w:rsidRDefault="00C30D7C" w:rsidP="00C30D7C">
      <w:pPr>
        <w:pStyle w:val="4"/>
        <w:numPr>
          <w:ilvl w:val="3"/>
          <w:numId w:val="2"/>
        </w:numPr>
        <w:spacing w:line="200" w:lineRule="atLeast"/>
      </w:pPr>
      <w:r>
        <w:t>Р Е Ш Е Н И Е (ПРОЕКТ)</w:t>
      </w:r>
    </w:p>
    <w:p w:rsidR="00C30D7C" w:rsidRDefault="00C30D7C" w:rsidP="00C30D7C">
      <w:pPr>
        <w:spacing w:after="0" w:line="200" w:lineRule="atLeast"/>
        <w:jc w:val="center"/>
        <w:rPr>
          <w:rFonts w:ascii="Times New Roman" w:eastAsia="Arial Unicode MS" w:hAnsi="Times New Roman"/>
          <w:bCs/>
          <w:sz w:val="28"/>
        </w:rPr>
      </w:pPr>
    </w:p>
    <w:p w:rsidR="00C30D7C" w:rsidRDefault="00C30D7C" w:rsidP="00C30D7C">
      <w:pPr>
        <w:spacing w:after="0" w:line="200" w:lineRule="atLeast"/>
        <w:jc w:val="center"/>
        <w:rPr>
          <w:rFonts w:ascii="Times New Roman" w:eastAsia="Arial Unicode MS" w:hAnsi="Times New Roman"/>
          <w:bCs/>
          <w:sz w:val="28"/>
          <w:u w:val="single"/>
        </w:rPr>
      </w:pPr>
      <w:r>
        <w:rPr>
          <w:rFonts w:ascii="Times New Roman" w:eastAsia="Arial Unicode MS" w:hAnsi="Times New Roman"/>
          <w:bCs/>
          <w:sz w:val="28"/>
        </w:rPr>
        <w:t>от______________№_____</w:t>
      </w:r>
    </w:p>
    <w:p w:rsidR="00C30D7C" w:rsidRDefault="00C30D7C" w:rsidP="00C30D7C">
      <w:pPr>
        <w:spacing w:after="0" w:line="200" w:lineRule="atLeast"/>
        <w:jc w:val="center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г.Южа</w:t>
      </w:r>
    </w:p>
    <w:p w:rsidR="00C30D7C" w:rsidRDefault="00C30D7C" w:rsidP="00C30D7C">
      <w:pPr>
        <w:pStyle w:val="ConsPlusTitle"/>
        <w:jc w:val="center"/>
      </w:pPr>
    </w:p>
    <w:p w:rsidR="00C30D7C" w:rsidRDefault="00C30D7C" w:rsidP="00C30D7C">
      <w:pPr>
        <w:pStyle w:val="ConsPlusTitle"/>
        <w:jc w:val="center"/>
      </w:pPr>
      <w:bookmarkStart w:id="0" w:name="_GoBack"/>
      <w:r>
        <w:t>О ВНЕСЕНИИ ИЗМЕНЕНИЯ В РЕШЕНИЕ СОВЕТА ЮЖСКОГО МУНИЦИПАЛЬНОГО РАЙОНА ОТ 25.05.2011 N 43 "О СИСТЕМЕ ОПЛАТЫ ТРУДА МУНИЦИПАЛЬНЫХ СЛУЖАЩИХ ЮЖСКОГО МУНИЦИПАЛЬНОГО РАЙОНА"</w:t>
      </w:r>
      <w:bookmarkEnd w:id="0"/>
    </w:p>
    <w:p w:rsidR="00C30D7C" w:rsidRDefault="00C30D7C" w:rsidP="00C30D7C">
      <w:pPr>
        <w:pStyle w:val="ConsPlusNormal"/>
        <w:jc w:val="center"/>
      </w:pPr>
    </w:p>
    <w:p w:rsidR="00C30D7C" w:rsidRPr="00B302EE" w:rsidRDefault="00C30D7C" w:rsidP="00C30D7C">
      <w:pPr>
        <w:pStyle w:val="ConsPlusNormal"/>
        <w:ind w:firstLine="540"/>
        <w:jc w:val="both"/>
      </w:pPr>
      <w:r w:rsidRPr="00B302EE">
        <w:t xml:space="preserve">В соответствии с Трудовым </w:t>
      </w:r>
      <w:hyperlink r:id="rId6" w:history="1">
        <w:r w:rsidRPr="00B302EE">
          <w:t>кодексом</w:t>
        </w:r>
      </w:hyperlink>
      <w:r w:rsidRPr="00B302EE">
        <w:t xml:space="preserve"> Российской Федерации, </w:t>
      </w:r>
      <w:hyperlink r:id="rId7" w:history="1">
        <w:r w:rsidRPr="00B302EE">
          <w:t>Уставом</w:t>
        </w:r>
      </w:hyperlink>
      <w:r w:rsidRPr="00B302EE">
        <w:t xml:space="preserve"> Южского муниципального района, Совет Южского муниципального района решил:</w:t>
      </w:r>
    </w:p>
    <w:p w:rsidR="00C30D7C" w:rsidRPr="00B302EE" w:rsidRDefault="00C30D7C" w:rsidP="00C30D7C">
      <w:pPr>
        <w:pStyle w:val="ConsPlusNormal"/>
        <w:ind w:firstLine="540"/>
        <w:jc w:val="both"/>
      </w:pPr>
    </w:p>
    <w:p w:rsidR="00C30D7C" w:rsidRPr="00B302EE" w:rsidRDefault="00C30D7C" w:rsidP="00C30D7C">
      <w:pPr>
        <w:pStyle w:val="ConsPlusNormal"/>
        <w:ind w:firstLine="540"/>
        <w:jc w:val="both"/>
      </w:pPr>
      <w:r w:rsidRPr="00B302EE">
        <w:t xml:space="preserve">1. Внести в </w:t>
      </w:r>
      <w:hyperlink r:id="rId8" w:history="1">
        <w:r w:rsidRPr="00B302EE">
          <w:t>решение</w:t>
        </w:r>
      </w:hyperlink>
      <w:r w:rsidRPr="00B302EE">
        <w:t xml:space="preserve"> Совета Южского муниципального района от 25.05.2011 N 43 "О системе оплаты труда муниципальных служащих Южского муниципального района" изменение, изложив </w:t>
      </w:r>
      <w:hyperlink r:id="rId9" w:history="1">
        <w:r w:rsidRPr="00B302EE">
          <w:t>приложения NN 1</w:t>
        </w:r>
      </w:hyperlink>
      <w:r w:rsidRPr="00B302EE">
        <w:t xml:space="preserve">, </w:t>
      </w:r>
      <w:hyperlink r:id="rId10" w:history="1">
        <w:r w:rsidRPr="00B302EE">
          <w:t>2</w:t>
        </w:r>
      </w:hyperlink>
      <w:r w:rsidRPr="00B302EE">
        <w:t xml:space="preserve"> в новой редакции </w:t>
      </w:r>
      <w:hyperlink w:anchor="P30" w:history="1">
        <w:r w:rsidRPr="00B302EE">
          <w:t>(прилагаются)</w:t>
        </w:r>
      </w:hyperlink>
      <w:r w:rsidRPr="00B302EE">
        <w:t>.</w:t>
      </w:r>
    </w:p>
    <w:p w:rsidR="00C30D7C" w:rsidRPr="00B302EE" w:rsidRDefault="00C30D7C" w:rsidP="00C30D7C">
      <w:pPr>
        <w:pStyle w:val="ConsPlusNormal"/>
        <w:ind w:firstLine="540"/>
        <w:jc w:val="both"/>
      </w:pPr>
    </w:p>
    <w:p w:rsidR="00C30D7C" w:rsidRDefault="00C30D7C" w:rsidP="00C30D7C">
      <w:pPr>
        <w:pStyle w:val="ConsPlusNormal"/>
        <w:ind w:firstLine="540"/>
        <w:jc w:val="both"/>
      </w:pPr>
      <w:r>
        <w:t>2. Настоящее решение вступает в силу с 01.10.202</w:t>
      </w:r>
      <w:r w:rsidR="00D50B08">
        <w:t>1</w:t>
      </w:r>
      <w:r>
        <w:t xml:space="preserve"> года.</w:t>
      </w:r>
    </w:p>
    <w:p w:rsidR="00C30D7C" w:rsidRDefault="00C30D7C" w:rsidP="00C30D7C">
      <w:pPr>
        <w:pStyle w:val="ConsPlusNormal"/>
        <w:ind w:firstLine="540"/>
        <w:jc w:val="both"/>
      </w:pPr>
    </w:p>
    <w:p w:rsidR="00C30D7C" w:rsidRDefault="00C30D7C" w:rsidP="00C30D7C">
      <w:pPr>
        <w:pStyle w:val="ConsPlusNormal"/>
        <w:ind w:firstLine="540"/>
        <w:jc w:val="both"/>
      </w:pPr>
      <w:r>
        <w:t>3. Опубликовать настоящее решение в официальном издании "Правовой Вестник Южского муниципального района"</w:t>
      </w:r>
      <w:r w:rsidR="000A2020">
        <w:t>.</w:t>
      </w:r>
    </w:p>
    <w:p w:rsidR="00C30D7C" w:rsidRDefault="00C30D7C" w:rsidP="00C30D7C">
      <w:pPr>
        <w:pStyle w:val="ConsPlusNormal"/>
        <w:ind w:firstLine="540"/>
        <w:jc w:val="both"/>
      </w:pPr>
    </w:p>
    <w:p w:rsidR="00C30D7C" w:rsidRDefault="00C30D7C" w:rsidP="00C30D7C">
      <w:pPr>
        <w:widowControl w:val="0"/>
        <w:shd w:val="clear" w:color="auto" w:fill="FFFFFF"/>
        <w:tabs>
          <w:tab w:val="left" w:pos="5730"/>
        </w:tabs>
        <w:autoSpaceDE w:val="0"/>
        <w:spacing w:before="5" w:after="0" w:line="30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Глава </w:t>
      </w:r>
      <w:r w:rsidRPr="00C01DAB">
        <w:rPr>
          <w:rFonts w:ascii="Times New Roman" w:hAnsi="Times New Roman"/>
          <w:b/>
          <w:bCs/>
          <w:spacing w:val="-3"/>
          <w:sz w:val="28"/>
          <w:szCs w:val="28"/>
        </w:rPr>
        <w:t>Южского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                                Председатель Совета</w:t>
      </w:r>
    </w:p>
    <w:p w:rsidR="00C30D7C" w:rsidRPr="00C01DAB" w:rsidRDefault="00C30D7C" w:rsidP="00C30D7C">
      <w:pPr>
        <w:widowControl w:val="0"/>
        <w:shd w:val="clear" w:color="auto" w:fill="FFFFFF"/>
        <w:autoSpaceDE w:val="0"/>
        <w:spacing w:before="5" w:after="0" w:line="30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C01DAB">
        <w:rPr>
          <w:rFonts w:ascii="Times New Roman" w:hAnsi="Times New Roman"/>
          <w:b/>
          <w:bCs/>
          <w:spacing w:val="-1"/>
          <w:sz w:val="28"/>
          <w:szCs w:val="28"/>
        </w:rPr>
        <w:t>муниципального района</w:t>
      </w:r>
      <w:r w:rsidRPr="00C01DAB">
        <w:rPr>
          <w:rFonts w:ascii="Times New Roman" w:hAnsi="Times New Roman"/>
          <w:b/>
          <w:bCs/>
          <w:spacing w:val="-3"/>
          <w:sz w:val="28"/>
          <w:szCs w:val="28"/>
        </w:rPr>
        <w:tab/>
        <w:t xml:space="preserve">        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Южского муниципального района                       </w:t>
      </w:r>
    </w:p>
    <w:p w:rsidR="00C30D7C" w:rsidRDefault="00C30D7C" w:rsidP="00C30D7C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>В.И. Оврашко                                            Е.А. Муратова</w:t>
      </w:r>
    </w:p>
    <w:p w:rsidR="00C30D7C" w:rsidRDefault="00C30D7C" w:rsidP="00C30D7C">
      <w:pPr>
        <w:pStyle w:val="ConsPlusNormal"/>
        <w:jc w:val="right"/>
      </w:pPr>
    </w:p>
    <w:p w:rsidR="00C30D7C" w:rsidRDefault="00C30D7C" w:rsidP="00C30D7C">
      <w:pPr>
        <w:pStyle w:val="ConsPlusNormal"/>
        <w:jc w:val="right"/>
        <w:outlineLvl w:val="0"/>
      </w:pPr>
      <w:bookmarkStart w:id="1" w:name="P30"/>
      <w:bookmarkEnd w:id="1"/>
    </w:p>
    <w:p w:rsidR="00FA1F3B" w:rsidRDefault="00FA1F3B" w:rsidP="00C30D7C">
      <w:pPr>
        <w:pStyle w:val="ConsPlusNormal"/>
        <w:jc w:val="right"/>
        <w:outlineLvl w:val="0"/>
      </w:pPr>
    </w:p>
    <w:p w:rsidR="00FA1F3B" w:rsidRDefault="00FA1F3B" w:rsidP="00C30D7C">
      <w:pPr>
        <w:pStyle w:val="ConsPlusNormal"/>
        <w:jc w:val="right"/>
        <w:outlineLvl w:val="0"/>
      </w:pPr>
    </w:p>
    <w:p w:rsidR="00C30D7C" w:rsidRDefault="00C30D7C" w:rsidP="00C30D7C">
      <w:pPr>
        <w:pStyle w:val="ConsPlusNormal"/>
        <w:jc w:val="right"/>
        <w:outlineLvl w:val="0"/>
      </w:pPr>
      <w:r>
        <w:lastRenderedPageBreak/>
        <w:t>Приложение</w:t>
      </w:r>
    </w:p>
    <w:p w:rsidR="00C30D7C" w:rsidRDefault="00C30D7C" w:rsidP="00C30D7C">
      <w:pPr>
        <w:pStyle w:val="ConsPlusNormal"/>
        <w:jc w:val="right"/>
      </w:pPr>
      <w:r>
        <w:t>к решению</w:t>
      </w:r>
    </w:p>
    <w:p w:rsidR="00C30D7C" w:rsidRDefault="00C30D7C" w:rsidP="00C30D7C">
      <w:pPr>
        <w:pStyle w:val="ConsPlusNormal"/>
        <w:jc w:val="right"/>
      </w:pPr>
      <w:r>
        <w:t>Совета Южского</w:t>
      </w:r>
    </w:p>
    <w:p w:rsidR="00C30D7C" w:rsidRDefault="00C30D7C" w:rsidP="00C30D7C">
      <w:pPr>
        <w:pStyle w:val="ConsPlusNormal"/>
        <w:jc w:val="right"/>
      </w:pPr>
      <w:r>
        <w:t>муниципального района</w:t>
      </w:r>
    </w:p>
    <w:p w:rsidR="00C30D7C" w:rsidRDefault="00C30D7C" w:rsidP="00C30D7C">
      <w:pPr>
        <w:pStyle w:val="ConsPlusNormal"/>
        <w:jc w:val="right"/>
      </w:pPr>
      <w:r>
        <w:t>от __________20</w:t>
      </w:r>
      <w:r w:rsidR="008F2D42">
        <w:t>2</w:t>
      </w:r>
      <w:r w:rsidR="00EA2012">
        <w:t>1</w:t>
      </w:r>
      <w:r w:rsidR="008F2D42">
        <w:t xml:space="preserve"> </w:t>
      </w:r>
      <w:proofErr w:type="gramStart"/>
      <w:r>
        <w:t>г .</w:t>
      </w:r>
      <w:proofErr w:type="gramEnd"/>
      <w:r>
        <w:t xml:space="preserve"> N _____</w:t>
      </w:r>
    </w:p>
    <w:p w:rsidR="00C30D7C" w:rsidRDefault="00C30D7C" w:rsidP="00C30D7C">
      <w:pPr>
        <w:pStyle w:val="ConsPlusNormal"/>
        <w:jc w:val="right"/>
      </w:pPr>
    </w:p>
    <w:p w:rsidR="00C30D7C" w:rsidRDefault="00C30D7C" w:rsidP="00C30D7C">
      <w:pPr>
        <w:pStyle w:val="ConsPlusNormal"/>
        <w:jc w:val="right"/>
        <w:outlineLvl w:val="1"/>
      </w:pPr>
      <w:r>
        <w:t>Приложение N 1</w:t>
      </w:r>
    </w:p>
    <w:p w:rsidR="00C30D7C" w:rsidRDefault="00C30D7C" w:rsidP="00C30D7C">
      <w:pPr>
        <w:pStyle w:val="ConsPlusNormal"/>
        <w:jc w:val="right"/>
      </w:pPr>
      <w:r>
        <w:t>к решению</w:t>
      </w:r>
    </w:p>
    <w:p w:rsidR="00C30D7C" w:rsidRDefault="00C30D7C" w:rsidP="00C30D7C">
      <w:pPr>
        <w:pStyle w:val="ConsPlusNormal"/>
        <w:jc w:val="right"/>
      </w:pPr>
      <w:r>
        <w:t>Совета Южского</w:t>
      </w:r>
    </w:p>
    <w:p w:rsidR="00C30D7C" w:rsidRDefault="00C30D7C" w:rsidP="00C30D7C">
      <w:pPr>
        <w:pStyle w:val="ConsPlusNormal"/>
        <w:jc w:val="right"/>
      </w:pPr>
      <w:r>
        <w:t>муниципального района</w:t>
      </w:r>
    </w:p>
    <w:p w:rsidR="00C30D7C" w:rsidRDefault="00C30D7C" w:rsidP="00C30D7C">
      <w:pPr>
        <w:pStyle w:val="ConsPlusNormal"/>
        <w:jc w:val="right"/>
      </w:pPr>
      <w:r>
        <w:t>от 25.05.2011 N 43</w:t>
      </w:r>
    </w:p>
    <w:p w:rsidR="00C30D7C" w:rsidRDefault="00C30D7C" w:rsidP="00C30D7C">
      <w:pPr>
        <w:pStyle w:val="ConsPlusNormal"/>
        <w:jc w:val="right"/>
      </w:pPr>
    </w:p>
    <w:p w:rsidR="00C30D7C" w:rsidRDefault="00C30D7C" w:rsidP="00C30D7C">
      <w:pPr>
        <w:pStyle w:val="ConsPlusNormal"/>
        <w:jc w:val="center"/>
      </w:pPr>
      <w:r>
        <w:t>РАЗМЕРЫ</w:t>
      </w:r>
    </w:p>
    <w:p w:rsidR="00C30D7C" w:rsidRDefault="00C30D7C" w:rsidP="00C30D7C">
      <w:pPr>
        <w:pStyle w:val="ConsPlusNormal"/>
        <w:jc w:val="center"/>
      </w:pPr>
      <w:r>
        <w:t>ДОЛЖНОСТНЫХ ОКЛАДОВ И ЕЖЕМЕСЯЧНОГО ДЕНЕЖНОГО ПООЩРЕНИЯ</w:t>
      </w:r>
    </w:p>
    <w:p w:rsidR="00C30D7C" w:rsidRDefault="00C30D7C" w:rsidP="00C30D7C">
      <w:pPr>
        <w:pStyle w:val="ConsPlusNormal"/>
        <w:jc w:val="center"/>
      </w:pPr>
      <w:r>
        <w:t>МУНИЦИПАЛЬНЫХ СЛУЖАЩИХ ЮЖСКОГО МУНИЦИПАЛЬНОГО РАЙОНА</w:t>
      </w:r>
    </w:p>
    <w:p w:rsidR="00C30D7C" w:rsidRDefault="00C30D7C" w:rsidP="00C30D7C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5"/>
        <w:gridCol w:w="1814"/>
        <w:gridCol w:w="1870"/>
      </w:tblGrid>
      <w:tr w:rsidR="00C30D7C" w:rsidTr="00EC5DF4">
        <w:tc>
          <w:tcPr>
            <w:tcW w:w="5385" w:type="dxa"/>
          </w:tcPr>
          <w:p w:rsidR="00C30D7C" w:rsidRDefault="00C30D7C" w:rsidP="00EC5DF4">
            <w:pPr>
              <w:pStyle w:val="ConsPlusNormal"/>
              <w:jc w:val="center"/>
            </w:pPr>
            <w:r>
              <w:t>Муниципальные должности муниципальной службы</w:t>
            </w:r>
          </w:p>
        </w:tc>
        <w:tc>
          <w:tcPr>
            <w:tcW w:w="1814" w:type="dxa"/>
          </w:tcPr>
          <w:p w:rsidR="00C30D7C" w:rsidRDefault="00C30D7C" w:rsidP="00EC5DF4">
            <w:pPr>
              <w:pStyle w:val="ConsPlusNormal"/>
              <w:jc w:val="center"/>
            </w:pPr>
            <w:r>
              <w:t>Размер должностного оклада, руб.</w:t>
            </w:r>
          </w:p>
        </w:tc>
        <w:tc>
          <w:tcPr>
            <w:tcW w:w="1870" w:type="dxa"/>
          </w:tcPr>
          <w:p w:rsidR="00C30D7C" w:rsidRDefault="00C30D7C" w:rsidP="00EC5DF4">
            <w:pPr>
              <w:pStyle w:val="ConsPlusNormal"/>
              <w:jc w:val="center"/>
            </w:pPr>
            <w:r>
              <w:t>Размер ежемесячного денежного поощрения (должностных окладов)</w:t>
            </w:r>
          </w:p>
        </w:tc>
      </w:tr>
      <w:tr w:rsidR="00C30D7C" w:rsidTr="00EC5DF4">
        <w:tc>
          <w:tcPr>
            <w:tcW w:w="5385" w:type="dxa"/>
          </w:tcPr>
          <w:p w:rsidR="00C30D7C" w:rsidRDefault="00C30D7C" w:rsidP="00EC5DF4">
            <w:pPr>
              <w:pStyle w:val="ConsPlusNormal"/>
              <w:jc w:val="both"/>
            </w:pPr>
            <w:r>
              <w:t>Первый заместитель Главы администрации Южского муниципального района</w:t>
            </w:r>
          </w:p>
        </w:tc>
        <w:tc>
          <w:tcPr>
            <w:tcW w:w="1814" w:type="dxa"/>
          </w:tcPr>
          <w:p w:rsidR="00C30D7C" w:rsidRDefault="000F003B" w:rsidP="00EC5DF4">
            <w:pPr>
              <w:pStyle w:val="ConsPlusNormal"/>
              <w:jc w:val="center"/>
            </w:pPr>
            <w:r>
              <w:t>8</w:t>
            </w:r>
            <w:r w:rsidR="00D50B08">
              <w:t>699</w:t>
            </w:r>
          </w:p>
          <w:p w:rsidR="00C30D7C" w:rsidRDefault="00C30D7C" w:rsidP="00EC5DF4">
            <w:pPr>
              <w:pStyle w:val="ConsPlusNormal"/>
              <w:jc w:val="center"/>
            </w:pPr>
          </w:p>
        </w:tc>
        <w:tc>
          <w:tcPr>
            <w:tcW w:w="1870" w:type="dxa"/>
          </w:tcPr>
          <w:p w:rsidR="00C30D7C" w:rsidRDefault="00D50B08" w:rsidP="00EC5DF4">
            <w:pPr>
              <w:pStyle w:val="ConsPlusNormal"/>
              <w:jc w:val="center"/>
            </w:pPr>
            <w:r>
              <w:t>3,1</w:t>
            </w:r>
          </w:p>
        </w:tc>
      </w:tr>
      <w:tr w:rsidR="00C30D7C" w:rsidTr="00EC5DF4">
        <w:tc>
          <w:tcPr>
            <w:tcW w:w="5385" w:type="dxa"/>
          </w:tcPr>
          <w:p w:rsidR="00C30D7C" w:rsidRDefault="00C30D7C" w:rsidP="00EC5DF4">
            <w:pPr>
              <w:pStyle w:val="ConsPlusNormal"/>
              <w:jc w:val="both"/>
            </w:pPr>
            <w:r>
              <w:t>Заместитель Главы администрации Южского муниципального района</w:t>
            </w:r>
          </w:p>
        </w:tc>
        <w:tc>
          <w:tcPr>
            <w:tcW w:w="1814" w:type="dxa"/>
          </w:tcPr>
          <w:p w:rsidR="00C30D7C" w:rsidRDefault="00D50B08" w:rsidP="00D50B08">
            <w:pPr>
              <w:pStyle w:val="ConsPlusNormal"/>
              <w:jc w:val="center"/>
            </w:pPr>
            <w:r>
              <w:t>8640</w:t>
            </w:r>
          </w:p>
        </w:tc>
        <w:tc>
          <w:tcPr>
            <w:tcW w:w="1870" w:type="dxa"/>
          </w:tcPr>
          <w:p w:rsidR="00C30D7C" w:rsidRDefault="00C30D7C" w:rsidP="00EC5DF4">
            <w:pPr>
              <w:pStyle w:val="ConsPlusNormal"/>
              <w:jc w:val="center"/>
            </w:pPr>
            <w:r>
              <w:t>2,</w:t>
            </w:r>
            <w:r w:rsidR="00D50B08">
              <w:t>8</w:t>
            </w:r>
          </w:p>
        </w:tc>
      </w:tr>
      <w:tr w:rsidR="00C30D7C" w:rsidTr="00EC5DF4">
        <w:tc>
          <w:tcPr>
            <w:tcW w:w="5385" w:type="dxa"/>
          </w:tcPr>
          <w:p w:rsidR="00C30D7C" w:rsidRDefault="00C30D7C" w:rsidP="00EC5DF4">
            <w:pPr>
              <w:pStyle w:val="ConsPlusNormal"/>
              <w:jc w:val="both"/>
            </w:pPr>
            <w:r>
              <w:t>Инспектор контрольно-счетного органа Южского муниципального района</w:t>
            </w:r>
          </w:p>
        </w:tc>
        <w:tc>
          <w:tcPr>
            <w:tcW w:w="1814" w:type="dxa"/>
          </w:tcPr>
          <w:p w:rsidR="00C30D7C" w:rsidRDefault="00C30D7C" w:rsidP="00EC5DF4">
            <w:pPr>
              <w:pStyle w:val="ConsPlusNormal"/>
              <w:jc w:val="center"/>
            </w:pPr>
          </w:p>
          <w:p w:rsidR="00C30D7C" w:rsidRDefault="000F003B" w:rsidP="00EC5DF4">
            <w:pPr>
              <w:pStyle w:val="ConsPlusNormal"/>
              <w:jc w:val="center"/>
            </w:pPr>
            <w:r>
              <w:t>6</w:t>
            </w:r>
            <w:r w:rsidR="00D50B08">
              <w:t>582</w:t>
            </w:r>
          </w:p>
        </w:tc>
        <w:tc>
          <w:tcPr>
            <w:tcW w:w="1870" w:type="dxa"/>
          </w:tcPr>
          <w:p w:rsidR="00C30D7C" w:rsidRDefault="00C30D7C" w:rsidP="00D50B08">
            <w:pPr>
              <w:pStyle w:val="ConsPlusNormal"/>
              <w:jc w:val="center"/>
            </w:pPr>
            <w:r>
              <w:t>1,</w:t>
            </w:r>
            <w:r w:rsidR="00D50B08">
              <w:t>6</w:t>
            </w:r>
          </w:p>
        </w:tc>
      </w:tr>
      <w:tr w:rsidR="00C30D7C" w:rsidTr="00EC5DF4">
        <w:tc>
          <w:tcPr>
            <w:tcW w:w="5385" w:type="dxa"/>
          </w:tcPr>
          <w:p w:rsidR="00C30D7C" w:rsidRDefault="00C30D7C" w:rsidP="00EC5DF4">
            <w:pPr>
              <w:pStyle w:val="ConsPlusNormal"/>
              <w:jc w:val="both"/>
            </w:pPr>
            <w:r>
              <w:t>Начальник (председатель) структурного подразделения администрации Южского муниципального района (комитета, управления, отдела), обладающего собственными полномочиями по решению вопросов местного значения</w:t>
            </w:r>
          </w:p>
        </w:tc>
        <w:tc>
          <w:tcPr>
            <w:tcW w:w="1814" w:type="dxa"/>
          </w:tcPr>
          <w:p w:rsidR="00C30D7C" w:rsidRDefault="000F003B" w:rsidP="00EC5DF4">
            <w:pPr>
              <w:pStyle w:val="ConsPlusNormal"/>
              <w:jc w:val="center"/>
            </w:pPr>
            <w:r>
              <w:t>7</w:t>
            </w:r>
            <w:r w:rsidR="00D50B08">
              <w:t>641</w:t>
            </w:r>
          </w:p>
        </w:tc>
        <w:tc>
          <w:tcPr>
            <w:tcW w:w="1870" w:type="dxa"/>
          </w:tcPr>
          <w:p w:rsidR="00C30D7C" w:rsidRDefault="00C30D7C" w:rsidP="00EC5DF4">
            <w:pPr>
              <w:pStyle w:val="ConsPlusNormal"/>
              <w:jc w:val="center"/>
            </w:pPr>
            <w:r>
              <w:t>2,</w:t>
            </w:r>
            <w:r w:rsidR="00D50B08">
              <w:t>6</w:t>
            </w:r>
          </w:p>
        </w:tc>
      </w:tr>
      <w:tr w:rsidR="00C30D7C" w:rsidTr="00EC5DF4">
        <w:tc>
          <w:tcPr>
            <w:tcW w:w="5385" w:type="dxa"/>
          </w:tcPr>
          <w:p w:rsidR="00C30D7C" w:rsidRDefault="00C30D7C" w:rsidP="00EC5DF4">
            <w:pPr>
              <w:pStyle w:val="ConsPlusNormal"/>
              <w:jc w:val="both"/>
            </w:pPr>
            <w:r>
              <w:t>Руководитель аппарата Совета Южского муниципального района</w:t>
            </w:r>
          </w:p>
        </w:tc>
        <w:tc>
          <w:tcPr>
            <w:tcW w:w="1814" w:type="dxa"/>
          </w:tcPr>
          <w:p w:rsidR="00C30D7C" w:rsidRDefault="00D50B08" w:rsidP="00EC5DF4">
            <w:pPr>
              <w:pStyle w:val="ConsPlusNormal"/>
              <w:jc w:val="center"/>
            </w:pPr>
            <w:r>
              <w:t>7171</w:t>
            </w:r>
          </w:p>
        </w:tc>
        <w:tc>
          <w:tcPr>
            <w:tcW w:w="1870" w:type="dxa"/>
          </w:tcPr>
          <w:p w:rsidR="00C30D7C" w:rsidRDefault="00D50B08" w:rsidP="00EC5DF4">
            <w:pPr>
              <w:pStyle w:val="ConsPlusNormal"/>
              <w:jc w:val="center"/>
            </w:pPr>
            <w:r>
              <w:t>2,3</w:t>
            </w:r>
          </w:p>
        </w:tc>
      </w:tr>
      <w:tr w:rsidR="00C30D7C" w:rsidTr="00EC5DF4">
        <w:tc>
          <w:tcPr>
            <w:tcW w:w="5385" w:type="dxa"/>
          </w:tcPr>
          <w:p w:rsidR="00C30D7C" w:rsidRDefault="00C30D7C" w:rsidP="00EC5DF4">
            <w:pPr>
              <w:pStyle w:val="ConsPlusNormal"/>
              <w:jc w:val="both"/>
            </w:pPr>
            <w:r>
              <w:t xml:space="preserve">Заместитель начальника (председателя) структурного подразделения </w:t>
            </w:r>
            <w:r>
              <w:lastRenderedPageBreak/>
              <w:t>администрации Южского муниципального района (комитета, управления, отдела), обладающего собственными полномочиями по решению вопросов местного значения</w:t>
            </w:r>
          </w:p>
        </w:tc>
        <w:tc>
          <w:tcPr>
            <w:tcW w:w="1814" w:type="dxa"/>
          </w:tcPr>
          <w:p w:rsidR="00C30D7C" w:rsidRDefault="00D50B08" w:rsidP="00EC5DF4">
            <w:pPr>
              <w:pStyle w:val="ConsPlusNormal"/>
              <w:jc w:val="center"/>
            </w:pPr>
            <w:r>
              <w:lastRenderedPageBreak/>
              <w:t>7353</w:t>
            </w:r>
          </w:p>
        </w:tc>
        <w:tc>
          <w:tcPr>
            <w:tcW w:w="1870" w:type="dxa"/>
          </w:tcPr>
          <w:p w:rsidR="00C30D7C" w:rsidRDefault="00D50B08" w:rsidP="00EC5DF4">
            <w:pPr>
              <w:pStyle w:val="ConsPlusNormal"/>
              <w:jc w:val="center"/>
            </w:pPr>
            <w:r>
              <w:t>2,4</w:t>
            </w:r>
          </w:p>
        </w:tc>
      </w:tr>
      <w:tr w:rsidR="00C30D7C" w:rsidTr="00EC5DF4">
        <w:tc>
          <w:tcPr>
            <w:tcW w:w="5385" w:type="dxa"/>
          </w:tcPr>
          <w:p w:rsidR="00C30D7C" w:rsidRDefault="00C30D7C" w:rsidP="00EC5DF4">
            <w:pPr>
              <w:pStyle w:val="ConsPlusNormal"/>
              <w:jc w:val="both"/>
            </w:pPr>
            <w:r>
              <w:t>Начальник структурного подразделения администрации Южского муниципального района (отдела)</w:t>
            </w:r>
          </w:p>
        </w:tc>
        <w:tc>
          <w:tcPr>
            <w:tcW w:w="1814" w:type="dxa"/>
          </w:tcPr>
          <w:p w:rsidR="00C30D7C" w:rsidRDefault="000F003B" w:rsidP="00D50B08">
            <w:pPr>
              <w:pStyle w:val="ConsPlusNormal"/>
              <w:jc w:val="center"/>
            </w:pPr>
            <w:r>
              <w:t>7</w:t>
            </w:r>
            <w:r w:rsidR="00D50B08">
              <w:t>523</w:t>
            </w:r>
          </w:p>
        </w:tc>
        <w:tc>
          <w:tcPr>
            <w:tcW w:w="1870" w:type="dxa"/>
          </w:tcPr>
          <w:p w:rsidR="00C30D7C" w:rsidRDefault="00D50B08" w:rsidP="00D50B08">
            <w:pPr>
              <w:pStyle w:val="ConsPlusNormal"/>
              <w:jc w:val="center"/>
            </w:pPr>
            <w:r>
              <w:t>2,3</w:t>
            </w:r>
          </w:p>
        </w:tc>
      </w:tr>
      <w:tr w:rsidR="00C30D7C" w:rsidTr="00EC5DF4">
        <w:tc>
          <w:tcPr>
            <w:tcW w:w="5385" w:type="dxa"/>
          </w:tcPr>
          <w:p w:rsidR="00C30D7C" w:rsidRDefault="00C30D7C" w:rsidP="00EC5DF4">
            <w:pPr>
              <w:pStyle w:val="ConsPlusNormal"/>
              <w:jc w:val="both"/>
            </w:pPr>
            <w:r>
              <w:t>Заместитель начальника структурного подразделения администрации Южского муниципального района (отдела)</w:t>
            </w:r>
          </w:p>
        </w:tc>
        <w:tc>
          <w:tcPr>
            <w:tcW w:w="1814" w:type="dxa"/>
          </w:tcPr>
          <w:p w:rsidR="00C30D7C" w:rsidRDefault="00D50B08" w:rsidP="00EC5DF4">
            <w:pPr>
              <w:pStyle w:val="ConsPlusNormal"/>
              <w:jc w:val="center"/>
            </w:pPr>
            <w:r>
              <w:t>6113</w:t>
            </w:r>
          </w:p>
        </w:tc>
        <w:tc>
          <w:tcPr>
            <w:tcW w:w="1870" w:type="dxa"/>
          </w:tcPr>
          <w:p w:rsidR="00C30D7C" w:rsidRDefault="00D50B08" w:rsidP="00EC5DF4">
            <w:pPr>
              <w:pStyle w:val="ConsPlusNormal"/>
              <w:jc w:val="center"/>
            </w:pPr>
            <w:r>
              <w:t>2,0</w:t>
            </w:r>
          </w:p>
        </w:tc>
      </w:tr>
      <w:tr w:rsidR="00C30D7C" w:rsidTr="00EC5DF4">
        <w:tc>
          <w:tcPr>
            <w:tcW w:w="5385" w:type="dxa"/>
          </w:tcPr>
          <w:p w:rsidR="00C30D7C" w:rsidRDefault="00C30D7C" w:rsidP="00EC5DF4">
            <w:pPr>
              <w:pStyle w:val="ConsPlusNormal"/>
              <w:jc w:val="both"/>
            </w:pPr>
            <w:r>
              <w:t>Начальник структурного подразделения (отдела) в составе структурного подразделения администрации Южского муниципального района (управления, комитета, отдела), обладающего собственными полномочиями по решению вопросов местного значения</w:t>
            </w:r>
          </w:p>
        </w:tc>
        <w:tc>
          <w:tcPr>
            <w:tcW w:w="1814" w:type="dxa"/>
          </w:tcPr>
          <w:p w:rsidR="00C30D7C" w:rsidRDefault="000F003B" w:rsidP="00EC5DF4">
            <w:pPr>
              <w:pStyle w:val="ConsPlusNormal"/>
              <w:jc w:val="center"/>
            </w:pPr>
            <w:r>
              <w:t>7</w:t>
            </w:r>
            <w:r w:rsidR="00D50B08">
              <w:t>464</w:t>
            </w:r>
          </w:p>
        </w:tc>
        <w:tc>
          <w:tcPr>
            <w:tcW w:w="1870" w:type="dxa"/>
          </w:tcPr>
          <w:p w:rsidR="00C30D7C" w:rsidRDefault="00D50B08" w:rsidP="00EC5DF4">
            <w:pPr>
              <w:pStyle w:val="ConsPlusNormal"/>
              <w:jc w:val="center"/>
            </w:pPr>
            <w:r>
              <w:t>2,2</w:t>
            </w:r>
          </w:p>
        </w:tc>
      </w:tr>
      <w:tr w:rsidR="00C30D7C" w:rsidTr="00EC5DF4">
        <w:tc>
          <w:tcPr>
            <w:tcW w:w="5385" w:type="dxa"/>
          </w:tcPr>
          <w:p w:rsidR="00C30D7C" w:rsidRDefault="00C30D7C" w:rsidP="00EC5DF4">
            <w:pPr>
              <w:pStyle w:val="ConsPlusNormal"/>
              <w:jc w:val="both"/>
            </w:pPr>
            <w:r>
              <w:t>Заместитель начальника структурного подразделения (отдела) в составе структурного подразделения администрации Южского муниципального района (управления, комитета, отдела), обладающего собственными полномочиями по решению вопросов местного значения</w:t>
            </w:r>
          </w:p>
        </w:tc>
        <w:tc>
          <w:tcPr>
            <w:tcW w:w="1814" w:type="dxa"/>
          </w:tcPr>
          <w:p w:rsidR="00C30D7C" w:rsidRDefault="00D50B08" w:rsidP="00EC5DF4">
            <w:pPr>
              <w:pStyle w:val="ConsPlusNormal"/>
              <w:jc w:val="center"/>
            </w:pPr>
            <w:r>
              <w:t>6113</w:t>
            </w:r>
          </w:p>
        </w:tc>
        <w:tc>
          <w:tcPr>
            <w:tcW w:w="1870" w:type="dxa"/>
          </w:tcPr>
          <w:p w:rsidR="00C30D7C" w:rsidRDefault="00C30D7C" w:rsidP="00D50B08">
            <w:pPr>
              <w:pStyle w:val="ConsPlusNormal"/>
              <w:jc w:val="center"/>
            </w:pPr>
            <w:r>
              <w:t>1,</w:t>
            </w:r>
            <w:r w:rsidR="00D50B08">
              <w:t>9</w:t>
            </w:r>
          </w:p>
        </w:tc>
      </w:tr>
      <w:tr w:rsidR="00C30D7C" w:rsidTr="00EC5DF4">
        <w:tc>
          <w:tcPr>
            <w:tcW w:w="5385" w:type="dxa"/>
          </w:tcPr>
          <w:p w:rsidR="00C30D7C" w:rsidRDefault="00C30D7C" w:rsidP="00EC5DF4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1814" w:type="dxa"/>
          </w:tcPr>
          <w:p w:rsidR="00C30D7C" w:rsidRDefault="00D50B08" w:rsidP="00EC5DF4">
            <w:pPr>
              <w:pStyle w:val="ConsPlusNormal"/>
              <w:jc w:val="center"/>
            </w:pPr>
            <w:r>
              <w:t>6054</w:t>
            </w:r>
          </w:p>
        </w:tc>
        <w:tc>
          <w:tcPr>
            <w:tcW w:w="1870" w:type="dxa"/>
          </w:tcPr>
          <w:p w:rsidR="00C30D7C" w:rsidRDefault="00D50B08" w:rsidP="00EC5DF4">
            <w:pPr>
              <w:pStyle w:val="ConsPlusNormal"/>
              <w:jc w:val="center"/>
            </w:pPr>
            <w:r>
              <w:t>1,3</w:t>
            </w:r>
          </w:p>
        </w:tc>
      </w:tr>
      <w:tr w:rsidR="00C30D7C" w:rsidTr="00EC5DF4">
        <w:tc>
          <w:tcPr>
            <w:tcW w:w="5385" w:type="dxa"/>
          </w:tcPr>
          <w:p w:rsidR="00C30D7C" w:rsidRDefault="00C30D7C" w:rsidP="00EC5DF4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1814" w:type="dxa"/>
          </w:tcPr>
          <w:p w:rsidR="00C30D7C" w:rsidRDefault="00D50B08" w:rsidP="00EC5DF4">
            <w:pPr>
              <w:pStyle w:val="ConsPlusNormal"/>
              <w:jc w:val="center"/>
            </w:pPr>
            <w:r>
              <w:t>4879</w:t>
            </w:r>
          </w:p>
        </w:tc>
        <w:tc>
          <w:tcPr>
            <w:tcW w:w="1870" w:type="dxa"/>
          </w:tcPr>
          <w:p w:rsidR="00C30D7C" w:rsidRDefault="00D50B08" w:rsidP="00EC5DF4">
            <w:pPr>
              <w:pStyle w:val="ConsPlusNormal"/>
              <w:jc w:val="center"/>
            </w:pPr>
            <w:r>
              <w:t>1,1</w:t>
            </w:r>
          </w:p>
        </w:tc>
      </w:tr>
      <w:tr w:rsidR="00C30D7C" w:rsidTr="00EC5DF4">
        <w:tc>
          <w:tcPr>
            <w:tcW w:w="5385" w:type="dxa"/>
          </w:tcPr>
          <w:p w:rsidR="00C30D7C" w:rsidRDefault="00C30D7C" w:rsidP="00EC5DF4">
            <w:pPr>
              <w:pStyle w:val="ConsPlusNormal"/>
            </w:pPr>
            <w:r>
              <w:t>Специалист 1 категории</w:t>
            </w:r>
          </w:p>
        </w:tc>
        <w:tc>
          <w:tcPr>
            <w:tcW w:w="1814" w:type="dxa"/>
          </w:tcPr>
          <w:p w:rsidR="00C30D7C" w:rsidRDefault="000F003B" w:rsidP="00EC5DF4">
            <w:pPr>
              <w:pStyle w:val="ConsPlusNormal"/>
              <w:jc w:val="center"/>
            </w:pPr>
            <w:r>
              <w:t>4</w:t>
            </w:r>
            <w:r w:rsidR="00D50B08">
              <w:t>584</w:t>
            </w:r>
          </w:p>
        </w:tc>
        <w:tc>
          <w:tcPr>
            <w:tcW w:w="1870" w:type="dxa"/>
          </w:tcPr>
          <w:p w:rsidR="00C30D7C" w:rsidRDefault="00C30D7C" w:rsidP="00EC5DF4">
            <w:pPr>
              <w:pStyle w:val="ConsPlusNormal"/>
              <w:jc w:val="center"/>
            </w:pPr>
            <w:r>
              <w:t>0,</w:t>
            </w:r>
            <w:r w:rsidR="00D50B08">
              <w:t>9</w:t>
            </w:r>
          </w:p>
        </w:tc>
      </w:tr>
      <w:tr w:rsidR="00C30D7C" w:rsidTr="00EC5DF4">
        <w:tc>
          <w:tcPr>
            <w:tcW w:w="5385" w:type="dxa"/>
          </w:tcPr>
          <w:p w:rsidR="00C30D7C" w:rsidRDefault="00C30D7C" w:rsidP="00EC5DF4">
            <w:pPr>
              <w:pStyle w:val="ConsPlusNormal"/>
            </w:pPr>
            <w:r>
              <w:t>Специалист 2 категории</w:t>
            </w:r>
          </w:p>
        </w:tc>
        <w:tc>
          <w:tcPr>
            <w:tcW w:w="1814" w:type="dxa"/>
          </w:tcPr>
          <w:p w:rsidR="00C30D7C" w:rsidRDefault="000F003B" w:rsidP="00EC5DF4">
            <w:pPr>
              <w:pStyle w:val="ConsPlusNormal"/>
              <w:jc w:val="center"/>
            </w:pPr>
            <w:r>
              <w:t>4</w:t>
            </w:r>
            <w:r w:rsidR="00D50B08">
              <w:t>290</w:t>
            </w:r>
          </w:p>
        </w:tc>
        <w:tc>
          <w:tcPr>
            <w:tcW w:w="1870" w:type="dxa"/>
          </w:tcPr>
          <w:p w:rsidR="00C30D7C" w:rsidRDefault="00C30D7C" w:rsidP="00EC5DF4">
            <w:pPr>
              <w:pStyle w:val="ConsPlusNormal"/>
              <w:jc w:val="center"/>
            </w:pPr>
            <w:r>
              <w:t>0,</w:t>
            </w:r>
            <w:r w:rsidR="00D50B08">
              <w:t>9</w:t>
            </w:r>
          </w:p>
        </w:tc>
      </w:tr>
      <w:tr w:rsidR="00C30D7C" w:rsidTr="00EC5DF4">
        <w:tc>
          <w:tcPr>
            <w:tcW w:w="5385" w:type="dxa"/>
          </w:tcPr>
          <w:p w:rsidR="00C30D7C" w:rsidRDefault="00C30D7C" w:rsidP="00EC5DF4">
            <w:pPr>
              <w:pStyle w:val="ConsPlusNormal"/>
            </w:pPr>
            <w:r>
              <w:t>Специалист</w:t>
            </w:r>
          </w:p>
        </w:tc>
        <w:tc>
          <w:tcPr>
            <w:tcW w:w="1814" w:type="dxa"/>
          </w:tcPr>
          <w:p w:rsidR="00C30D7C" w:rsidRDefault="00D50B08" w:rsidP="00EC5DF4">
            <w:pPr>
              <w:pStyle w:val="ConsPlusNormal"/>
              <w:jc w:val="center"/>
            </w:pPr>
            <w:r>
              <w:t>4114</w:t>
            </w:r>
          </w:p>
        </w:tc>
        <w:tc>
          <w:tcPr>
            <w:tcW w:w="1870" w:type="dxa"/>
          </w:tcPr>
          <w:p w:rsidR="00C30D7C" w:rsidRDefault="00C30D7C" w:rsidP="00EC5DF4">
            <w:pPr>
              <w:pStyle w:val="ConsPlusNormal"/>
              <w:jc w:val="center"/>
            </w:pPr>
            <w:r>
              <w:t>0,</w:t>
            </w:r>
            <w:r w:rsidR="00D50B08">
              <w:t>9</w:t>
            </w:r>
          </w:p>
        </w:tc>
      </w:tr>
    </w:tbl>
    <w:p w:rsidR="00C30D7C" w:rsidRDefault="00C30D7C" w:rsidP="00C30D7C">
      <w:pPr>
        <w:pStyle w:val="ConsPlusNormal"/>
        <w:jc w:val="right"/>
      </w:pPr>
    </w:p>
    <w:p w:rsidR="00C30D7C" w:rsidRDefault="00C30D7C" w:rsidP="00C30D7C">
      <w:pPr>
        <w:pStyle w:val="ConsPlusNormal"/>
        <w:jc w:val="right"/>
      </w:pPr>
    </w:p>
    <w:p w:rsidR="00C30D7C" w:rsidRDefault="00C30D7C" w:rsidP="00C30D7C">
      <w:pPr>
        <w:pStyle w:val="ConsPlusNormal"/>
        <w:jc w:val="right"/>
      </w:pPr>
    </w:p>
    <w:p w:rsidR="00C30D7C" w:rsidRDefault="00C30D7C" w:rsidP="00C30D7C">
      <w:pPr>
        <w:pStyle w:val="ConsPlusNormal"/>
        <w:jc w:val="right"/>
      </w:pPr>
    </w:p>
    <w:p w:rsidR="00C30D7C" w:rsidRDefault="00C30D7C" w:rsidP="00C30D7C">
      <w:pPr>
        <w:pStyle w:val="ConsPlusNormal"/>
        <w:jc w:val="right"/>
      </w:pPr>
    </w:p>
    <w:p w:rsidR="00C30D7C" w:rsidRDefault="00C30D7C" w:rsidP="00C30D7C">
      <w:pPr>
        <w:pStyle w:val="ConsPlusNormal"/>
        <w:jc w:val="right"/>
      </w:pPr>
    </w:p>
    <w:p w:rsidR="00C30D7C" w:rsidRDefault="00C30D7C" w:rsidP="00C30D7C">
      <w:pPr>
        <w:pStyle w:val="ConsPlusNormal"/>
        <w:jc w:val="right"/>
      </w:pPr>
    </w:p>
    <w:p w:rsidR="00C30D7C" w:rsidRDefault="00C30D7C" w:rsidP="00C30D7C">
      <w:pPr>
        <w:pStyle w:val="ConsPlusNormal"/>
        <w:jc w:val="right"/>
        <w:outlineLvl w:val="1"/>
      </w:pPr>
      <w:r>
        <w:lastRenderedPageBreak/>
        <w:t>Приложение N 2</w:t>
      </w:r>
    </w:p>
    <w:p w:rsidR="00C30D7C" w:rsidRDefault="00C30D7C" w:rsidP="00C30D7C">
      <w:pPr>
        <w:pStyle w:val="ConsPlusNormal"/>
        <w:jc w:val="right"/>
      </w:pPr>
      <w:r>
        <w:t>к решению</w:t>
      </w:r>
    </w:p>
    <w:p w:rsidR="00C30D7C" w:rsidRDefault="00C30D7C" w:rsidP="00C30D7C">
      <w:pPr>
        <w:pStyle w:val="ConsPlusNormal"/>
        <w:jc w:val="right"/>
      </w:pPr>
      <w:r>
        <w:t>Совета Южского</w:t>
      </w:r>
    </w:p>
    <w:p w:rsidR="00C30D7C" w:rsidRDefault="00C30D7C" w:rsidP="00C30D7C">
      <w:pPr>
        <w:pStyle w:val="ConsPlusNormal"/>
        <w:jc w:val="right"/>
      </w:pPr>
      <w:r>
        <w:t>муниципального района</w:t>
      </w:r>
    </w:p>
    <w:p w:rsidR="00C30D7C" w:rsidRDefault="00C30D7C" w:rsidP="00C30D7C">
      <w:pPr>
        <w:pStyle w:val="ConsPlusNormal"/>
        <w:jc w:val="right"/>
      </w:pPr>
      <w:r>
        <w:t>от 25.05.2011 N 43</w:t>
      </w:r>
    </w:p>
    <w:p w:rsidR="00C30D7C" w:rsidRDefault="00C30D7C" w:rsidP="00C30D7C">
      <w:pPr>
        <w:pStyle w:val="ConsPlusNormal"/>
        <w:jc w:val="right"/>
      </w:pPr>
    </w:p>
    <w:p w:rsidR="00C30D7C" w:rsidRDefault="00C30D7C" w:rsidP="00C30D7C">
      <w:pPr>
        <w:pStyle w:val="ConsPlusNormal"/>
        <w:jc w:val="center"/>
      </w:pPr>
      <w:r>
        <w:t>ОКЛАД</w:t>
      </w:r>
    </w:p>
    <w:p w:rsidR="00C30D7C" w:rsidRDefault="00C30D7C" w:rsidP="00C30D7C">
      <w:pPr>
        <w:pStyle w:val="ConsPlusNormal"/>
        <w:jc w:val="center"/>
      </w:pPr>
      <w:r>
        <w:t>ЗА КЛАССНЫЙ ЧИН МУНИЦИПАЛЬНЫХ СЛУЖАЩИХ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8"/>
        <w:gridCol w:w="1984"/>
      </w:tblGrid>
      <w:tr w:rsidR="00C30D7C" w:rsidTr="00EC5DF4">
        <w:tc>
          <w:tcPr>
            <w:tcW w:w="7088" w:type="dxa"/>
          </w:tcPr>
          <w:p w:rsidR="00C30D7C" w:rsidRDefault="00C30D7C" w:rsidP="00EC5DF4">
            <w:pPr>
              <w:pStyle w:val="ConsPlusNormal"/>
              <w:jc w:val="center"/>
            </w:pPr>
            <w:r>
              <w:t>Наименование классного чина</w:t>
            </w:r>
          </w:p>
        </w:tc>
        <w:tc>
          <w:tcPr>
            <w:tcW w:w="1984" w:type="dxa"/>
          </w:tcPr>
          <w:p w:rsidR="00C30D7C" w:rsidRDefault="00C30D7C" w:rsidP="00EC5DF4">
            <w:pPr>
              <w:pStyle w:val="ConsPlusNormal"/>
              <w:jc w:val="center"/>
            </w:pPr>
            <w:r>
              <w:t>Оклад за классный чин</w:t>
            </w:r>
          </w:p>
        </w:tc>
      </w:tr>
      <w:tr w:rsidR="00C30D7C" w:rsidTr="00EC5DF4">
        <w:tc>
          <w:tcPr>
            <w:tcW w:w="7088" w:type="dxa"/>
          </w:tcPr>
          <w:p w:rsidR="00C30D7C" w:rsidRDefault="00C30D7C" w:rsidP="00EC5DF4">
            <w:pPr>
              <w:pStyle w:val="ConsPlusNormal"/>
              <w:jc w:val="both"/>
            </w:pPr>
            <w:r>
              <w:t>Действительный муниципальный советник:</w:t>
            </w:r>
          </w:p>
        </w:tc>
        <w:tc>
          <w:tcPr>
            <w:tcW w:w="1984" w:type="dxa"/>
          </w:tcPr>
          <w:p w:rsidR="00C30D7C" w:rsidRDefault="00C30D7C" w:rsidP="00EC5DF4">
            <w:pPr>
              <w:pStyle w:val="ConsPlusNormal"/>
              <w:jc w:val="center"/>
            </w:pPr>
          </w:p>
        </w:tc>
      </w:tr>
      <w:tr w:rsidR="00C30D7C" w:rsidTr="00EC5DF4">
        <w:tc>
          <w:tcPr>
            <w:tcW w:w="7088" w:type="dxa"/>
          </w:tcPr>
          <w:p w:rsidR="00C30D7C" w:rsidRDefault="00C30D7C" w:rsidP="00EC5DF4">
            <w:pPr>
              <w:pStyle w:val="ConsPlusNormal"/>
              <w:jc w:val="both"/>
            </w:pPr>
            <w:r>
              <w:t>1 класса</w:t>
            </w:r>
          </w:p>
        </w:tc>
        <w:tc>
          <w:tcPr>
            <w:tcW w:w="1984" w:type="dxa"/>
          </w:tcPr>
          <w:p w:rsidR="00C30D7C" w:rsidRDefault="00C30D7C" w:rsidP="00EC5DF4">
            <w:pPr>
              <w:pStyle w:val="ConsPlusNormal"/>
              <w:jc w:val="center"/>
            </w:pPr>
          </w:p>
          <w:p w:rsidR="00C30D7C" w:rsidRDefault="000F003B" w:rsidP="00D50B08">
            <w:pPr>
              <w:pStyle w:val="ConsPlusNormal"/>
              <w:jc w:val="center"/>
            </w:pPr>
            <w:r>
              <w:t>3</w:t>
            </w:r>
            <w:r w:rsidR="00D50B08">
              <w:t>268</w:t>
            </w:r>
          </w:p>
        </w:tc>
      </w:tr>
      <w:tr w:rsidR="00C30D7C" w:rsidTr="00EC5DF4">
        <w:tc>
          <w:tcPr>
            <w:tcW w:w="7088" w:type="dxa"/>
          </w:tcPr>
          <w:p w:rsidR="00C30D7C" w:rsidRDefault="00C30D7C" w:rsidP="00EC5DF4">
            <w:pPr>
              <w:pStyle w:val="ConsPlusNormal"/>
              <w:jc w:val="both"/>
            </w:pPr>
            <w:r>
              <w:t>2 класса</w:t>
            </w:r>
          </w:p>
        </w:tc>
        <w:tc>
          <w:tcPr>
            <w:tcW w:w="1984" w:type="dxa"/>
          </w:tcPr>
          <w:p w:rsidR="00C30D7C" w:rsidRDefault="00D50B08" w:rsidP="00EC5DF4">
            <w:pPr>
              <w:pStyle w:val="ConsPlusNormal"/>
              <w:jc w:val="center"/>
            </w:pPr>
            <w:r>
              <w:t>3092</w:t>
            </w:r>
          </w:p>
        </w:tc>
      </w:tr>
      <w:tr w:rsidR="00C30D7C" w:rsidTr="00EC5DF4">
        <w:tc>
          <w:tcPr>
            <w:tcW w:w="7088" w:type="dxa"/>
          </w:tcPr>
          <w:p w:rsidR="00C30D7C" w:rsidRDefault="00C30D7C" w:rsidP="00EC5DF4">
            <w:pPr>
              <w:pStyle w:val="ConsPlusNormal"/>
              <w:jc w:val="both"/>
            </w:pPr>
            <w:r>
              <w:t>3 класса</w:t>
            </w:r>
          </w:p>
        </w:tc>
        <w:tc>
          <w:tcPr>
            <w:tcW w:w="1984" w:type="dxa"/>
          </w:tcPr>
          <w:p w:rsidR="00C30D7C" w:rsidRDefault="000F003B" w:rsidP="00EC5DF4">
            <w:pPr>
              <w:pStyle w:val="ConsPlusNormal"/>
              <w:jc w:val="center"/>
            </w:pPr>
            <w:r>
              <w:t>2</w:t>
            </w:r>
            <w:r w:rsidR="00D50B08">
              <w:t>915</w:t>
            </w:r>
          </w:p>
        </w:tc>
      </w:tr>
      <w:tr w:rsidR="00C30D7C" w:rsidTr="00EC5DF4">
        <w:tc>
          <w:tcPr>
            <w:tcW w:w="7088" w:type="dxa"/>
          </w:tcPr>
          <w:p w:rsidR="00C30D7C" w:rsidRDefault="00C30D7C" w:rsidP="00EC5DF4">
            <w:pPr>
              <w:pStyle w:val="ConsPlusNormal"/>
              <w:jc w:val="both"/>
            </w:pPr>
            <w:r>
              <w:t>Действительный советник муниципальной службы:</w:t>
            </w:r>
          </w:p>
        </w:tc>
        <w:tc>
          <w:tcPr>
            <w:tcW w:w="1984" w:type="dxa"/>
          </w:tcPr>
          <w:p w:rsidR="00C30D7C" w:rsidRDefault="00C30D7C" w:rsidP="00EC5DF4">
            <w:pPr>
              <w:pStyle w:val="ConsPlusNormal"/>
              <w:jc w:val="center"/>
            </w:pPr>
          </w:p>
        </w:tc>
      </w:tr>
      <w:tr w:rsidR="00C30D7C" w:rsidTr="00EC5DF4">
        <w:tc>
          <w:tcPr>
            <w:tcW w:w="7088" w:type="dxa"/>
          </w:tcPr>
          <w:p w:rsidR="00C30D7C" w:rsidRDefault="00C30D7C" w:rsidP="00EC5DF4">
            <w:pPr>
              <w:pStyle w:val="ConsPlusNormal"/>
              <w:jc w:val="both"/>
            </w:pPr>
            <w:r>
              <w:t>1 класса</w:t>
            </w:r>
          </w:p>
        </w:tc>
        <w:tc>
          <w:tcPr>
            <w:tcW w:w="1984" w:type="dxa"/>
          </w:tcPr>
          <w:p w:rsidR="00C30D7C" w:rsidRDefault="000F003B" w:rsidP="00EC5DF4">
            <w:pPr>
              <w:pStyle w:val="ConsPlusNormal"/>
              <w:jc w:val="center"/>
            </w:pPr>
            <w:r>
              <w:t>2</w:t>
            </w:r>
            <w:r w:rsidR="00D50B08">
              <w:t>650</w:t>
            </w:r>
          </w:p>
        </w:tc>
      </w:tr>
      <w:tr w:rsidR="00C30D7C" w:rsidTr="00EC5DF4">
        <w:tc>
          <w:tcPr>
            <w:tcW w:w="7088" w:type="dxa"/>
          </w:tcPr>
          <w:p w:rsidR="00C30D7C" w:rsidRDefault="00C30D7C" w:rsidP="00EC5DF4">
            <w:pPr>
              <w:pStyle w:val="ConsPlusNormal"/>
              <w:jc w:val="both"/>
            </w:pPr>
            <w:r>
              <w:t>2 класса</w:t>
            </w:r>
          </w:p>
        </w:tc>
        <w:tc>
          <w:tcPr>
            <w:tcW w:w="1984" w:type="dxa"/>
          </w:tcPr>
          <w:p w:rsidR="00C30D7C" w:rsidRDefault="000F003B" w:rsidP="00EC5DF4">
            <w:pPr>
              <w:pStyle w:val="ConsPlusNormal"/>
              <w:jc w:val="center"/>
            </w:pPr>
            <w:r>
              <w:t>2</w:t>
            </w:r>
            <w:r w:rsidR="00D50B08">
              <w:t>473</w:t>
            </w:r>
          </w:p>
        </w:tc>
      </w:tr>
      <w:tr w:rsidR="00C30D7C" w:rsidTr="00EC5DF4">
        <w:tc>
          <w:tcPr>
            <w:tcW w:w="7088" w:type="dxa"/>
          </w:tcPr>
          <w:p w:rsidR="00C30D7C" w:rsidRDefault="00C30D7C" w:rsidP="00EC5DF4">
            <w:pPr>
              <w:pStyle w:val="ConsPlusNormal"/>
              <w:jc w:val="both"/>
            </w:pPr>
            <w:r>
              <w:t>3 класса</w:t>
            </w:r>
          </w:p>
        </w:tc>
        <w:tc>
          <w:tcPr>
            <w:tcW w:w="1984" w:type="dxa"/>
          </w:tcPr>
          <w:p w:rsidR="00C30D7C" w:rsidRDefault="000F003B" w:rsidP="00EC5DF4">
            <w:pPr>
              <w:pStyle w:val="ConsPlusNormal"/>
              <w:jc w:val="center"/>
            </w:pPr>
            <w:r>
              <w:t>22</w:t>
            </w:r>
            <w:r w:rsidR="00D50B08">
              <w:t>96</w:t>
            </w:r>
          </w:p>
        </w:tc>
      </w:tr>
      <w:tr w:rsidR="00C30D7C" w:rsidTr="00EC5DF4">
        <w:tc>
          <w:tcPr>
            <w:tcW w:w="7088" w:type="dxa"/>
          </w:tcPr>
          <w:p w:rsidR="00C30D7C" w:rsidRDefault="00C30D7C" w:rsidP="00EC5DF4">
            <w:pPr>
              <w:pStyle w:val="ConsPlusNormal"/>
              <w:jc w:val="both"/>
            </w:pPr>
            <w:r>
              <w:t>Муниципальный советник:</w:t>
            </w:r>
          </w:p>
        </w:tc>
        <w:tc>
          <w:tcPr>
            <w:tcW w:w="1984" w:type="dxa"/>
          </w:tcPr>
          <w:p w:rsidR="00C30D7C" w:rsidRDefault="00C30D7C" w:rsidP="00EC5DF4">
            <w:pPr>
              <w:pStyle w:val="ConsPlusNormal"/>
              <w:jc w:val="center"/>
            </w:pPr>
          </w:p>
        </w:tc>
      </w:tr>
      <w:tr w:rsidR="00C30D7C" w:rsidTr="00EC5DF4">
        <w:tc>
          <w:tcPr>
            <w:tcW w:w="7088" w:type="dxa"/>
          </w:tcPr>
          <w:p w:rsidR="00C30D7C" w:rsidRDefault="00C30D7C" w:rsidP="00EC5DF4">
            <w:pPr>
              <w:pStyle w:val="ConsPlusNormal"/>
              <w:jc w:val="both"/>
            </w:pPr>
            <w:r>
              <w:t>1 класса</w:t>
            </w:r>
          </w:p>
        </w:tc>
        <w:tc>
          <w:tcPr>
            <w:tcW w:w="1984" w:type="dxa"/>
          </w:tcPr>
          <w:p w:rsidR="00C30D7C" w:rsidRDefault="00D50B08" w:rsidP="00EC5DF4">
            <w:pPr>
              <w:pStyle w:val="ConsPlusNormal"/>
              <w:jc w:val="center"/>
            </w:pPr>
            <w:r>
              <w:t>2031</w:t>
            </w:r>
          </w:p>
        </w:tc>
      </w:tr>
      <w:tr w:rsidR="00C30D7C" w:rsidTr="00EC5DF4">
        <w:tc>
          <w:tcPr>
            <w:tcW w:w="7088" w:type="dxa"/>
          </w:tcPr>
          <w:p w:rsidR="00C30D7C" w:rsidRDefault="00C30D7C" w:rsidP="00EC5DF4">
            <w:pPr>
              <w:pStyle w:val="ConsPlusNormal"/>
              <w:jc w:val="both"/>
            </w:pPr>
            <w:r>
              <w:t>2 класса</w:t>
            </w:r>
          </w:p>
        </w:tc>
        <w:tc>
          <w:tcPr>
            <w:tcW w:w="1984" w:type="dxa"/>
          </w:tcPr>
          <w:p w:rsidR="00C30D7C" w:rsidRDefault="000F003B" w:rsidP="00EC5DF4">
            <w:pPr>
              <w:pStyle w:val="ConsPlusNormal"/>
              <w:jc w:val="center"/>
            </w:pPr>
            <w:r>
              <w:t>1</w:t>
            </w:r>
            <w:r w:rsidR="00D50B08">
              <w:t>855</w:t>
            </w:r>
          </w:p>
        </w:tc>
      </w:tr>
      <w:tr w:rsidR="00C30D7C" w:rsidTr="00EC5DF4">
        <w:tc>
          <w:tcPr>
            <w:tcW w:w="7088" w:type="dxa"/>
          </w:tcPr>
          <w:p w:rsidR="00C30D7C" w:rsidRDefault="00C30D7C" w:rsidP="00EC5DF4">
            <w:pPr>
              <w:pStyle w:val="ConsPlusNormal"/>
              <w:jc w:val="both"/>
            </w:pPr>
            <w:r>
              <w:t>3 класса</w:t>
            </w:r>
          </w:p>
        </w:tc>
        <w:tc>
          <w:tcPr>
            <w:tcW w:w="1984" w:type="dxa"/>
          </w:tcPr>
          <w:p w:rsidR="00C30D7C" w:rsidRDefault="000F003B" w:rsidP="00EC5DF4">
            <w:pPr>
              <w:pStyle w:val="ConsPlusNormal"/>
              <w:jc w:val="center"/>
            </w:pPr>
            <w:r>
              <w:t>16</w:t>
            </w:r>
            <w:r w:rsidR="00D50B08">
              <w:t>79</w:t>
            </w:r>
          </w:p>
        </w:tc>
      </w:tr>
      <w:tr w:rsidR="00C30D7C" w:rsidTr="00EC5DF4">
        <w:tc>
          <w:tcPr>
            <w:tcW w:w="7088" w:type="dxa"/>
          </w:tcPr>
          <w:p w:rsidR="00C30D7C" w:rsidRDefault="00C30D7C" w:rsidP="00EC5DF4">
            <w:pPr>
              <w:pStyle w:val="ConsPlusNormal"/>
              <w:jc w:val="both"/>
            </w:pPr>
            <w:r>
              <w:t>Старший советник муниципальной службы:</w:t>
            </w:r>
          </w:p>
        </w:tc>
        <w:tc>
          <w:tcPr>
            <w:tcW w:w="1984" w:type="dxa"/>
          </w:tcPr>
          <w:p w:rsidR="00C30D7C" w:rsidRDefault="00C30D7C" w:rsidP="00EC5DF4">
            <w:pPr>
              <w:pStyle w:val="ConsPlusNormal"/>
              <w:jc w:val="center"/>
            </w:pPr>
          </w:p>
        </w:tc>
      </w:tr>
      <w:tr w:rsidR="00C30D7C" w:rsidTr="00EC5DF4">
        <w:tc>
          <w:tcPr>
            <w:tcW w:w="7088" w:type="dxa"/>
          </w:tcPr>
          <w:p w:rsidR="00C30D7C" w:rsidRDefault="00C30D7C" w:rsidP="00EC5DF4">
            <w:pPr>
              <w:pStyle w:val="ConsPlusNormal"/>
              <w:jc w:val="both"/>
            </w:pPr>
            <w:r>
              <w:t>1 класса</w:t>
            </w:r>
          </w:p>
        </w:tc>
        <w:tc>
          <w:tcPr>
            <w:tcW w:w="1984" w:type="dxa"/>
          </w:tcPr>
          <w:p w:rsidR="00C30D7C" w:rsidRDefault="000F003B" w:rsidP="00EC5DF4">
            <w:pPr>
              <w:pStyle w:val="ConsPlusNormal"/>
              <w:jc w:val="center"/>
            </w:pPr>
            <w:r>
              <w:t>15</w:t>
            </w:r>
            <w:r w:rsidR="00D50B08">
              <w:t>91</w:t>
            </w:r>
          </w:p>
        </w:tc>
      </w:tr>
      <w:tr w:rsidR="00C30D7C" w:rsidTr="00EC5DF4">
        <w:tc>
          <w:tcPr>
            <w:tcW w:w="7088" w:type="dxa"/>
          </w:tcPr>
          <w:p w:rsidR="00C30D7C" w:rsidRDefault="00C30D7C" w:rsidP="00EC5DF4">
            <w:pPr>
              <w:pStyle w:val="ConsPlusNormal"/>
              <w:jc w:val="both"/>
            </w:pPr>
            <w:r>
              <w:t>2 класса</w:t>
            </w:r>
          </w:p>
        </w:tc>
        <w:tc>
          <w:tcPr>
            <w:tcW w:w="1984" w:type="dxa"/>
          </w:tcPr>
          <w:p w:rsidR="00C30D7C" w:rsidRDefault="000F003B" w:rsidP="00EC5DF4">
            <w:pPr>
              <w:pStyle w:val="ConsPlusNormal"/>
              <w:jc w:val="center"/>
            </w:pPr>
            <w:r>
              <w:t>1</w:t>
            </w:r>
            <w:r w:rsidR="00D50B08">
              <w:t>324</w:t>
            </w:r>
          </w:p>
        </w:tc>
      </w:tr>
      <w:tr w:rsidR="00C30D7C" w:rsidTr="00EC5DF4">
        <w:tc>
          <w:tcPr>
            <w:tcW w:w="7088" w:type="dxa"/>
          </w:tcPr>
          <w:p w:rsidR="00C30D7C" w:rsidRDefault="00C30D7C" w:rsidP="00EC5DF4">
            <w:pPr>
              <w:pStyle w:val="ConsPlusNormal"/>
              <w:jc w:val="both"/>
            </w:pPr>
            <w:r>
              <w:t>3 класса</w:t>
            </w:r>
          </w:p>
        </w:tc>
        <w:tc>
          <w:tcPr>
            <w:tcW w:w="1984" w:type="dxa"/>
          </w:tcPr>
          <w:p w:rsidR="00C30D7C" w:rsidRDefault="000F003B" w:rsidP="00EC5DF4">
            <w:pPr>
              <w:pStyle w:val="ConsPlusNormal"/>
              <w:jc w:val="center"/>
            </w:pPr>
            <w:r>
              <w:t>1</w:t>
            </w:r>
            <w:r w:rsidR="00D50B08">
              <w:t>237</w:t>
            </w:r>
          </w:p>
        </w:tc>
      </w:tr>
      <w:tr w:rsidR="00C30D7C" w:rsidTr="00EC5DF4">
        <w:tc>
          <w:tcPr>
            <w:tcW w:w="7088" w:type="dxa"/>
          </w:tcPr>
          <w:p w:rsidR="00C30D7C" w:rsidRDefault="00C30D7C" w:rsidP="00EC5DF4">
            <w:pPr>
              <w:pStyle w:val="ConsPlusNormal"/>
              <w:jc w:val="both"/>
            </w:pPr>
            <w:r>
              <w:t>Советник муниципальной службы:</w:t>
            </w:r>
          </w:p>
        </w:tc>
        <w:tc>
          <w:tcPr>
            <w:tcW w:w="1984" w:type="dxa"/>
          </w:tcPr>
          <w:p w:rsidR="00C30D7C" w:rsidRDefault="00C30D7C" w:rsidP="00EC5DF4">
            <w:pPr>
              <w:pStyle w:val="ConsPlusNormal"/>
              <w:jc w:val="center"/>
            </w:pPr>
          </w:p>
        </w:tc>
      </w:tr>
      <w:tr w:rsidR="00C30D7C" w:rsidTr="00EC5DF4">
        <w:tc>
          <w:tcPr>
            <w:tcW w:w="7088" w:type="dxa"/>
          </w:tcPr>
          <w:p w:rsidR="00C30D7C" w:rsidRDefault="00C30D7C" w:rsidP="00EC5DF4">
            <w:pPr>
              <w:pStyle w:val="ConsPlusNormal"/>
              <w:jc w:val="both"/>
            </w:pPr>
            <w:r>
              <w:t>1 класса</w:t>
            </w:r>
          </w:p>
        </w:tc>
        <w:tc>
          <w:tcPr>
            <w:tcW w:w="1984" w:type="dxa"/>
          </w:tcPr>
          <w:p w:rsidR="00C30D7C" w:rsidRDefault="000F003B" w:rsidP="00EC5DF4">
            <w:pPr>
              <w:pStyle w:val="ConsPlusNormal"/>
              <w:jc w:val="center"/>
            </w:pPr>
            <w:r>
              <w:t>10</w:t>
            </w:r>
            <w:r w:rsidR="00D50B08">
              <w:t>60</w:t>
            </w:r>
          </w:p>
        </w:tc>
      </w:tr>
      <w:tr w:rsidR="00C30D7C" w:rsidTr="00EC5DF4">
        <w:tc>
          <w:tcPr>
            <w:tcW w:w="7088" w:type="dxa"/>
          </w:tcPr>
          <w:p w:rsidR="00C30D7C" w:rsidRDefault="00C30D7C" w:rsidP="00EC5DF4">
            <w:pPr>
              <w:pStyle w:val="ConsPlusNormal"/>
              <w:jc w:val="both"/>
            </w:pPr>
            <w:r>
              <w:t>2 класса</w:t>
            </w:r>
          </w:p>
        </w:tc>
        <w:tc>
          <w:tcPr>
            <w:tcW w:w="1984" w:type="dxa"/>
          </w:tcPr>
          <w:p w:rsidR="00C30D7C" w:rsidRDefault="000F003B" w:rsidP="00EC5DF4">
            <w:pPr>
              <w:pStyle w:val="ConsPlusNormal"/>
              <w:jc w:val="center"/>
            </w:pPr>
            <w:r>
              <w:t>9</w:t>
            </w:r>
            <w:r w:rsidR="00D50B08">
              <w:t>72</w:t>
            </w:r>
          </w:p>
        </w:tc>
      </w:tr>
      <w:tr w:rsidR="00C30D7C" w:rsidTr="00EC5DF4">
        <w:tc>
          <w:tcPr>
            <w:tcW w:w="7088" w:type="dxa"/>
          </w:tcPr>
          <w:p w:rsidR="00C30D7C" w:rsidRDefault="00C30D7C" w:rsidP="00EC5DF4">
            <w:pPr>
              <w:pStyle w:val="ConsPlusNormal"/>
              <w:jc w:val="both"/>
            </w:pPr>
            <w:r>
              <w:t>3 класса</w:t>
            </w:r>
          </w:p>
        </w:tc>
        <w:tc>
          <w:tcPr>
            <w:tcW w:w="1984" w:type="dxa"/>
          </w:tcPr>
          <w:p w:rsidR="00C30D7C" w:rsidRDefault="000F003B" w:rsidP="00EC5DF4">
            <w:pPr>
              <w:pStyle w:val="ConsPlusNormal"/>
              <w:jc w:val="center"/>
            </w:pPr>
            <w:r>
              <w:t>7</w:t>
            </w:r>
            <w:r w:rsidR="00D50B08">
              <w:t>95</w:t>
            </w:r>
          </w:p>
        </w:tc>
      </w:tr>
    </w:tbl>
    <w:p w:rsidR="008A39C5" w:rsidRDefault="008A39C5"/>
    <w:sectPr w:rsidR="008A39C5" w:rsidSect="00CA732F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D7C"/>
    <w:rsid w:val="000A2020"/>
    <w:rsid w:val="000F003B"/>
    <w:rsid w:val="005638A5"/>
    <w:rsid w:val="008A39C5"/>
    <w:rsid w:val="008F2D42"/>
    <w:rsid w:val="009B408E"/>
    <w:rsid w:val="00C30D7C"/>
    <w:rsid w:val="00CA732F"/>
    <w:rsid w:val="00D50B08"/>
    <w:rsid w:val="00E509A9"/>
    <w:rsid w:val="00E56C84"/>
    <w:rsid w:val="00EA2012"/>
    <w:rsid w:val="00FA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4671C6-1C4A-4E53-B192-9FD7FA66D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D7C"/>
    <w:pPr>
      <w:suppressAutoHyphens/>
      <w:spacing w:line="276" w:lineRule="auto"/>
    </w:pPr>
    <w:rPr>
      <w:rFonts w:ascii="Calibri" w:eastAsia="Times New Roman" w:hAnsi="Calibri" w:cs="Calibri"/>
      <w:sz w:val="22"/>
      <w:lang w:eastAsia="ar-SA"/>
    </w:rPr>
  </w:style>
  <w:style w:type="paragraph" w:styleId="1">
    <w:name w:val="heading 1"/>
    <w:basedOn w:val="a"/>
    <w:next w:val="a"/>
    <w:link w:val="10"/>
    <w:qFormat/>
    <w:rsid w:val="00C30D7C"/>
    <w:pPr>
      <w:keepNext/>
      <w:numPr>
        <w:numId w:val="1"/>
      </w:numPr>
      <w:spacing w:after="0" w:line="100" w:lineRule="atLeast"/>
      <w:jc w:val="center"/>
      <w:outlineLvl w:val="0"/>
    </w:pPr>
    <w:rPr>
      <w:rFonts w:ascii="Times New Roman" w:eastAsia="Arial Unicode MS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C30D7C"/>
    <w:pPr>
      <w:keepNext/>
      <w:numPr>
        <w:ilvl w:val="1"/>
        <w:numId w:val="1"/>
      </w:numPr>
      <w:spacing w:after="0" w:line="100" w:lineRule="atLeast"/>
      <w:jc w:val="center"/>
      <w:outlineLvl w:val="1"/>
    </w:pPr>
    <w:rPr>
      <w:rFonts w:ascii="Times New Roman" w:eastAsia="Arial Unicode MS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C30D7C"/>
    <w:pPr>
      <w:keepNext/>
      <w:numPr>
        <w:ilvl w:val="2"/>
        <w:numId w:val="1"/>
      </w:numPr>
      <w:spacing w:after="0" w:line="100" w:lineRule="atLeast"/>
      <w:jc w:val="center"/>
      <w:outlineLvl w:val="2"/>
    </w:pPr>
    <w:rPr>
      <w:rFonts w:ascii="Times New Roman" w:eastAsia="Arial Unicode MS" w:hAnsi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C30D7C"/>
    <w:pPr>
      <w:keepNext/>
      <w:numPr>
        <w:ilvl w:val="3"/>
        <w:numId w:val="1"/>
      </w:numPr>
      <w:spacing w:after="0" w:line="100" w:lineRule="atLeast"/>
      <w:jc w:val="center"/>
      <w:outlineLvl w:val="3"/>
    </w:pPr>
    <w:rPr>
      <w:rFonts w:ascii="Times New Roman" w:eastAsia="Arial Unicode MS" w:hAnsi="Times New Roman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D7C"/>
    <w:rPr>
      <w:rFonts w:eastAsia="Arial Unicode MS" w:cs="Calibri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30D7C"/>
    <w:rPr>
      <w:rFonts w:eastAsia="Arial Unicode MS" w:cs="Calibri"/>
      <w:b/>
      <w:bCs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C30D7C"/>
    <w:rPr>
      <w:rFonts w:eastAsia="Arial Unicode MS" w:cs="Calibri"/>
      <w:b/>
      <w:bCs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C30D7C"/>
    <w:rPr>
      <w:rFonts w:eastAsia="Arial Unicode MS" w:cs="Calibri"/>
      <w:b/>
      <w:bCs/>
      <w:sz w:val="48"/>
      <w:szCs w:val="24"/>
      <w:lang w:eastAsia="ar-SA"/>
    </w:rPr>
  </w:style>
  <w:style w:type="paragraph" w:customStyle="1" w:styleId="ConsPlusNormal">
    <w:name w:val="ConsPlusNormal"/>
    <w:rsid w:val="00C30D7C"/>
    <w:pPr>
      <w:widowControl w:val="0"/>
      <w:autoSpaceDE w:val="0"/>
      <w:autoSpaceDN w:val="0"/>
      <w:spacing w:after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C30D7C"/>
    <w:pPr>
      <w:widowControl w:val="0"/>
      <w:autoSpaceDE w:val="0"/>
      <w:autoSpaceDN w:val="0"/>
      <w:spacing w:after="0"/>
    </w:pPr>
    <w:rPr>
      <w:rFonts w:eastAsia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7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8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182C52349B289AF2B6FA3B864BEDAC7120D53EE548405C720F75498989EFAD1D8B9D1A4B7B384FC0DA224E75A1E1A8CEVA59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182C52349B289AF2B6FA3B864BEDAC7120D53EE54A415A770D75498989EFAD1D8B9D1A4B7B384FC0DA224E75A1E1A8CEVA59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182C52349B289AF2B6FA2D8527B1A377238C32E44B49092F5B731ED6D9E9F84FCBC3431A367342C9CD3E4E7DVB56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AB182C52349B289AF2B6FA3B864BEDAC7120D53EE548405C720F75498989EFAD1D8B9D1A597B6043C0D33D4879B4B7F98BF5D7AE07A9253FF4FBB294V25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182C52349B289AF2B6FA3B864BEDAC7120D53EE548405C720F75498989EFAD1D8B9D1A597B6043C0D33D4A7AB4B7F98BF5D7AE07A9253FF4FBB294V25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680</Words>
  <Characters>3877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Ванягина</dc:creator>
  <cp:lastModifiedBy>Александр</cp:lastModifiedBy>
  <cp:revision>2</cp:revision>
  <cp:lastPrinted>2021-09-09T06:15:00Z</cp:lastPrinted>
  <dcterms:created xsi:type="dcterms:W3CDTF">2021-09-21T07:52:00Z</dcterms:created>
  <dcterms:modified xsi:type="dcterms:W3CDTF">2021-09-21T07:52:00Z</dcterms:modified>
</cp:coreProperties>
</file>