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2C019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73334508" r:id="rId9"/>
        </w:obje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</w:rPr>
        <w:t xml:space="preserve">от                          г. N   </w:t>
      </w:r>
    </w:p>
    <w:p w:rsid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D80" w:rsidRPr="003A213C" w:rsidRDefault="009F5CC3" w:rsidP="00EE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</w:t>
      </w:r>
      <w:r w:rsidR="00A44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18.09.2020 №712-п «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E32F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расходования и учета средств, выделяемых из областного бюджета бюджету Южского муниципального района </w:t>
      </w:r>
      <w:r w:rsidR="00950E68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</w:t>
      </w:r>
      <w:r w:rsidR="00EE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Южского муниципального района</w:t>
      </w:r>
      <w:r w:rsidR="00EE2D80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Порядка предоставления 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бесплатного горячего питания обучающи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ся, получающи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начальное общее образование в муниципальных общеобразовательных организаци</w:t>
      </w:r>
      <w:r w:rsidR="009B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692A" w:rsidRPr="00F2692A" w:rsidRDefault="00F2692A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F7F" w:rsidRPr="00F2692A" w:rsidRDefault="00D37F7F" w:rsidP="00F269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2A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F2692A">
        <w:rPr>
          <w:rFonts w:ascii="Times New Roman" w:hAnsi="Times New Roman" w:cs="Times New Roman"/>
          <w:sz w:val="28"/>
          <w:szCs w:val="28"/>
        </w:rPr>
        <w:t xml:space="preserve">ым </w:t>
      </w:r>
      <w:r w:rsidR="0089309F">
        <w:rPr>
          <w:rFonts w:ascii="Times New Roman" w:hAnsi="Times New Roman" w:cs="Times New Roman"/>
          <w:sz w:val="28"/>
          <w:szCs w:val="28"/>
        </w:rPr>
        <w:t>к</w:t>
      </w:r>
      <w:r w:rsidRPr="00F2692A">
        <w:rPr>
          <w:rFonts w:ascii="Times New Roman" w:hAnsi="Times New Roman" w:cs="Times New Roman"/>
          <w:sz w:val="28"/>
          <w:szCs w:val="28"/>
        </w:rPr>
        <w:t>одекс</w:t>
      </w:r>
      <w:r w:rsidR="00F2692A">
        <w:rPr>
          <w:rFonts w:ascii="Times New Roman" w:hAnsi="Times New Roman" w:cs="Times New Roman"/>
          <w:sz w:val="28"/>
          <w:szCs w:val="28"/>
        </w:rPr>
        <w:t>ом</w:t>
      </w:r>
      <w:r w:rsidRPr="00F2692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F2692A" w:rsidRPr="009F6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2692A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Ивановской области от 13.11.2013 N 450-п "Об утверждении государственной программы "Развитие образования Ивановской области", </w:t>
      </w:r>
      <w:r w:rsidR="009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>Закон</w:t>
      </w:r>
      <w:r w:rsidR="00836D10">
        <w:rPr>
          <w:rStyle w:val="doccaption"/>
          <w:rFonts w:ascii="Times New Roman" w:hAnsi="Times New Roman" w:cs="Times New Roman"/>
          <w:sz w:val="28"/>
          <w:szCs w:val="28"/>
        </w:rPr>
        <w:t>ом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 xml:space="preserve"> Ивановской области от 23.12.2020 № 89-ОЗ "Об областном бюджете на 2021 год и на плановый период2022 и 2023 годов"</w:t>
      </w:r>
      <w:r w:rsidR="009F6599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9F65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6599">
        <w:rPr>
          <w:rFonts w:ascii="Times New Roman" w:hAnsi="Times New Roman" w:cs="Times New Roman"/>
          <w:sz w:val="28"/>
          <w:szCs w:val="28"/>
        </w:rPr>
        <w:t xml:space="preserve"> Юж</w:t>
      </w:r>
      <w:r w:rsidRPr="00F2692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</w:t>
      </w:r>
      <w:r w:rsidRPr="00367FF0">
        <w:rPr>
          <w:rFonts w:ascii="Times New Roman" w:hAnsi="Times New Roman" w:cs="Times New Roman"/>
          <w:b/>
          <w:sz w:val="28"/>
          <w:szCs w:val="28"/>
        </w:rPr>
        <w:t>Администрация Южского муниципального района постановляет</w:t>
      </w:r>
      <w:r w:rsidRPr="00F2692A">
        <w:rPr>
          <w:rFonts w:ascii="Times New Roman" w:hAnsi="Times New Roman" w:cs="Times New Roman"/>
          <w:sz w:val="28"/>
          <w:szCs w:val="28"/>
        </w:rPr>
        <w:t>:</w:t>
      </w:r>
    </w:p>
    <w:p w:rsidR="00D37F7F" w:rsidRPr="00F2692A" w:rsidRDefault="00D37F7F" w:rsidP="00D37F7F">
      <w:pPr>
        <w:pStyle w:val="ConsPlusNormal"/>
        <w:ind w:firstLine="540"/>
        <w:jc w:val="both"/>
        <w:rPr>
          <w:sz w:val="28"/>
          <w:szCs w:val="28"/>
        </w:rPr>
      </w:pPr>
    </w:p>
    <w:p w:rsidR="00FA7889" w:rsidRDefault="009F5CC3" w:rsidP="00FA7889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 xml:space="preserve">в </w:t>
      </w:r>
      <w:r w:rsidRPr="009F5CC3">
        <w:rPr>
          <w:rFonts w:eastAsia="Calibri"/>
          <w:sz w:val="28"/>
          <w:szCs w:val="28"/>
        </w:rPr>
        <w:t>постановление Администрации Южского муниципального района от</w:t>
      </w:r>
      <w:r w:rsidR="00A4474C">
        <w:rPr>
          <w:rFonts w:eastAsia="Calibri"/>
          <w:sz w:val="28"/>
          <w:szCs w:val="28"/>
        </w:rPr>
        <w:t xml:space="preserve"> </w:t>
      </w:r>
      <w:r w:rsidRPr="009F5CC3">
        <w:rPr>
          <w:rFonts w:eastAsia="Calibri"/>
          <w:sz w:val="28"/>
          <w:szCs w:val="28"/>
        </w:rPr>
        <w:t xml:space="preserve">18.09.2020 №712-п «Об утверждении Порядка расходования и учета средств, выделяемых из областного бюджета бюджету Южского муниципального района </w:t>
      </w:r>
      <w:r w:rsidRPr="009F5CC3">
        <w:rPr>
          <w:rFonts w:eastAsia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Pr="009F5CC3">
        <w:rPr>
          <w:rFonts w:eastAsia="Calibri"/>
          <w:sz w:val="28"/>
          <w:szCs w:val="28"/>
        </w:rPr>
        <w:t xml:space="preserve"> Южского </w:t>
      </w:r>
      <w:r w:rsidRPr="009F5CC3">
        <w:rPr>
          <w:rFonts w:eastAsia="Calibri"/>
          <w:sz w:val="28"/>
          <w:szCs w:val="28"/>
        </w:rPr>
        <w:lastRenderedPageBreak/>
        <w:t xml:space="preserve">муниципального района и Порядка предоставления </w:t>
      </w:r>
      <w:r w:rsidRPr="009F5CC3">
        <w:rPr>
          <w:rFonts w:eastAsia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организациях»</w:t>
      </w:r>
      <w:r>
        <w:rPr>
          <w:rFonts w:eastAsia="Times New Roman"/>
          <w:sz w:val="28"/>
          <w:szCs w:val="28"/>
        </w:rPr>
        <w:t xml:space="preserve"> (далее </w:t>
      </w:r>
      <w:r>
        <w:rPr>
          <w:sz w:val="28"/>
          <w:szCs w:val="28"/>
        </w:rPr>
        <w:t>Постановление</w:t>
      </w:r>
      <w:r w:rsidR="00FA7889">
        <w:rPr>
          <w:sz w:val="28"/>
          <w:szCs w:val="28"/>
        </w:rPr>
        <w:t>)</w:t>
      </w:r>
      <w:r w:rsidR="00A4474C">
        <w:rPr>
          <w:sz w:val="28"/>
          <w:szCs w:val="28"/>
        </w:rPr>
        <w:t xml:space="preserve"> </w:t>
      </w:r>
      <w:r w:rsidR="00FA7889">
        <w:rPr>
          <w:sz w:val="28"/>
          <w:szCs w:val="28"/>
        </w:rPr>
        <w:t>следующие изменения:</w:t>
      </w:r>
    </w:p>
    <w:p w:rsidR="00FA7889" w:rsidRPr="00FA7889" w:rsidRDefault="00FA7889" w:rsidP="00FA7889">
      <w:pPr>
        <w:pStyle w:val="ConsPlusNormal"/>
        <w:ind w:left="540"/>
        <w:jc w:val="both"/>
        <w:rPr>
          <w:sz w:val="28"/>
          <w:szCs w:val="28"/>
        </w:rPr>
      </w:pPr>
    </w:p>
    <w:p w:rsidR="00FA7889" w:rsidRDefault="00FA7889" w:rsidP="00A447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474C">
        <w:rPr>
          <w:rFonts w:ascii="Times New Roman" w:hAnsi="Times New Roman" w:cs="Times New Roman"/>
          <w:sz w:val="28"/>
          <w:szCs w:val="28"/>
        </w:rPr>
        <w:t>2 П</w:t>
      </w:r>
      <w:r w:rsidRPr="00A4474C">
        <w:rPr>
          <w:rFonts w:ascii="Times New Roman" w:hAnsi="Times New Roman" w:cs="Times New Roman"/>
          <w:sz w:val="28"/>
          <w:szCs w:val="28"/>
        </w:rPr>
        <w:t>о</w:t>
      </w:r>
      <w:r w:rsidR="00A4474C">
        <w:rPr>
          <w:rFonts w:ascii="Times New Roman" w:hAnsi="Times New Roman" w:cs="Times New Roman"/>
          <w:sz w:val="28"/>
          <w:szCs w:val="28"/>
        </w:rPr>
        <w:t>становления изложить в новой</w:t>
      </w:r>
      <w:r w:rsidRPr="00A4474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</w:t>
      </w:r>
      <w:r w:rsidRPr="00A4474C">
        <w:rPr>
          <w:rFonts w:ascii="Times New Roman" w:hAnsi="Times New Roman" w:cs="Times New Roman"/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Южского муниципального района организовать одноразовое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горячее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Pr="00F37916">
        <w:rPr>
          <w:rFonts w:ascii="Times New Roman" w:eastAsia="Calibri" w:hAnsi="Times New Roman" w:cs="Times New Roman"/>
          <w:sz w:val="28"/>
          <w:szCs w:val="28"/>
        </w:rPr>
        <w:t>учащихся 1-4 классов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в муниципальных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16 копеек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ребенка в день.</w:t>
      </w:r>
      <w:r w:rsidR="00A447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889" w:rsidRPr="00FA7889" w:rsidRDefault="00FA7889" w:rsidP="00FA7889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89" w:rsidRPr="00F37916" w:rsidRDefault="00FA7889" w:rsidP="00A4474C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 w:rsidRPr="00FA7889">
        <w:rPr>
          <w:sz w:val="28"/>
          <w:szCs w:val="28"/>
        </w:rPr>
        <w:t xml:space="preserve"> </w:t>
      </w:r>
      <w:r w:rsidRPr="00F37916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</w:t>
      </w:r>
      <w:r>
        <w:rPr>
          <w:sz w:val="28"/>
          <w:szCs w:val="28"/>
        </w:rPr>
        <w:t>ения, возникшие с 01.01.2021 года</w:t>
      </w:r>
      <w:r w:rsidRPr="00F37916">
        <w:rPr>
          <w:sz w:val="28"/>
          <w:szCs w:val="28"/>
        </w:rPr>
        <w:t>.</w:t>
      </w:r>
    </w:p>
    <w:p w:rsidR="00FA7889" w:rsidRDefault="00FA7889" w:rsidP="00FA7889">
      <w:pPr>
        <w:pStyle w:val="ConsPlusNormal"/>
        <w:spacing w:line="480" w:lineRule="auto"/>
        <w:ind w:left="540"/>
        <w:jc w:val="both"/>
        <w:rPr>
          <w:sz w:val="28"/>
          <w:szCs w:val="28"/>
        </w:rPr>
      </w:pPr>
    </w:p>
    <w:p w:rsidR="00D37F7F" w:rsidRPr="00F2692A" w:rsidRDefault="00A4474C" w:rsidP="00D37F7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F7F" w:rsidRPr="00F2692A">
        <w:rPr>
          <w:sz w:val="28"/>
          <w:szCs w:val="28"/>
        </w:rPr>
        <w:t>. Опубликовать настоящее постановление в официальном издании "Правовой Вестник Южского муниципального района".</w:t>
      </w:r>
    </w:p>
    <w:p w:rsidR="00D37F7F" w:rsidRPr="00F2692A" w:rsidRDefault="00D37F7F" w:rsidP="00D37F7F">
      <w:pPr>
        <w:pStyle w:val="ConsPlusNormal"/>
        <w:ind w:firstLine="540"/>
        <w:jc w:val="both"/>
        <w:rPr>
          <w:sz w:val="28"/>
          <w:szCs w:val="28"/>
        </w:rPr>
      </w:pPr>
    </w:p>
    <w:p w:rsidR="00D37F7F" w:rsidRPr="00F2692A" w:rsidRDefault="00D37F7F" w:rsidP="00F2692A">
      <w:pPr>
        <w:pStyle w:val="ConsPlusNormal"/>
        <w:rPr>
          <w:b/>
          <w:sz w:val="28"/>
          <w:szCs w:val="28"/>
        </w:rPr>
      </w:pPr>
      <w:r w:rsidRPr="00F2692A">
        <w:rPr>
          <w:b/>
          <w:sz w:val="28"/>
          <w:szCs w:val="28"/>
        </w:rPr>
        <w:t>Глава Южского муниципального района</w:t>
      </w:r>
      <w:r w:rsidR="00F2692A" w:rsidRPr="00F2692A">
        <w:rPr>
          <w:b/>
          <w:sz w:val="28"/>
          <w:szCs w:val="28"/>
        </w:rPr>
        <w:t xml:space="preserve">                                В.И. Оврашко</w:t>
      </w:r>
    </w:p>
    <w:p w:rsidR="00D37F7F" w:rsidRPr="00F2692A" w:rsidRDefault="00D37F7F" w:rsidP="00D37F7F">
      <w:pPr>
        <w:pStyle w:val="ConsPlusNormal"/>
        <w:rPr>
          <w:sz w:val="28"/>
          <w:szCs w:val="28"/>
        </w:rPr>
      </w:pPr>
    </w:p>
    <w:p w:rsidR="00D37F7F" w:rsidRDefault="00D37F7F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2C0190" w:rsidRDefault="002C0190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D37F7F" w:rsidRPr="00F2692A" w:rsidRDefault="00D37F7F" w:rsidP="00F37916">
      <w:pPr>
        <w:pStyle w:val="ConsPlusNormal"/>
        <w:ind w:left="4248" w:firstLine="708"/>
        <w:jc w:val="center"/>
        <w:outlineLvl w:val="0"/>
        <w:rPr>
          <w:sz w:val="28"/>
          <w:szCs w:val="28"/>
        </w:rPr>
      </w:pPr>
      <w:r w:rsidRPr="00F2692A">
        <w:rPr>
          <w:sz w:val="28"/>
          <w:szCs w:val="28"/>
        </w:rPr>
        <w:t>Приложение</w:t>
      </w:r>
      <w:r w:rsidR="00F37916">
        <w:rPr>
          <w:sz w:val="28"/>
          <w:szCs w:val="28"/>
        </w:rPr>
        <w:t xml:space="preserve"> №1 </w:t>
      </w:r>
      <w:r w:rsidRPr="00F2692A">
        <w:rPr>
          <w:sz w:val="28"/>
          <w:szCs w:val="28"/>
        </w:rPr>
        <w:t>к постановлению</w:t>
      </w:r>
    </w:p>
    <w:p w:rsidR="00D37F7F" w:rsidRPr="00F2692A" w:rsidRDefault="00F37916" w:rsidP="00F37916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09F">
        <w:rPr>
          <w:sz w:val="28"/>
          <w:szCs w:val="28"/>
        </w:rPr>
        <w:t>А</w:t>
      </w:r>
      <w:r w:rsidR="00D37F7F" w:rsidRPr="00F2692A">
        <w:rPr>
          <w:sz w:val="28"/>
          <w:szCs w:val="28"/>
        </w:rPr>
        <w:t>дминистрации Южского</w:t>
      </w:r>
    </w:p>
    <w:p w:rsidR="00D37F7F" w:rsidRPr="00F2692A" w:rsidRDefault="00F37916" w:rsidP="00F37916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F7F" w:rsidRPr="00F2692A">
        <w:rPr>
          <w:sz w:val="28"/>
          <w:szCs w:val="28"/>
        </w:rPr>
        <w:t>муниципального района</w:t>
      </w:r>
    </w:p>
    <w:p w:rsidR="00D37F7F" w:rsidRPr="00F2692A" w:rsidRDefault="00F37916" w:rsidP="00F3791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37F7F" w:rsidRPr="00F2692A">
        <w:rPr>
          <w:sz w:val="28"/>
          <w:szCs w:val="28"/>
        </w:rPr>
        <w:t xml:space="preserve">от </w:t>
      </w:r>
      <w:r w:rsidR="00F2692A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D37F7F" w:rsidRPr="00F2692A">
        <w:rPr>
          <w:sz w:val="28"/>
          <w:szCs w:val="28"/>
        </w:rPr>
        <w:t xml:space="preserve"> N </w:t>
      </w:r>
      <w:r w:rsidR="00F2692A">
        <w:rPr>
          <w:sz w:val="28"/>
          <w:szCs w:val="28"/>
        </w:rPr>
        <w:t>____</w:t>
      </w:r>
    </w:p>
    <w:p w:rsidR="00D37F7F" w:rsidRPr="00F2692A" w:rsidRDefault="00D37F7F" w:rsidP="00D37F7F">
      <w:pPr>
        <w:pStyle w:val="ConsPlusNormal"/>
        <w:rPr>
          <w:sz w:val="28"/>
          <w:szCs w:val="28"/>
        </w:rPr>
      </w:pPr>
    </w:p>
    <w:p w:rsidR="003A213C" w:rsidRDefault="003A213C" w:rsidP="00D37F7F">
      <w:pPr>
        <w:pStyle w:val="ConsPlusNormal"/>
        <w:spacing w:before="300"/>
        <w:ind w:firstLine="540"/>
        <w:jc w:val="both"/>
        <w:rPr>
          <w:rFonts w:eastAsia="Calibri"/>
          <w:b/>
          <w:sz w:val="28"/>
          <w:szCs w:val="28"/>
        </w:rPr>
      </w:pPr>
      <w:bookmarkStart w:id="0" w:name="Par37"/>
      <w:bookmarkEnd w:id="0"/>
      <w:r>
        <w:rPr>
          <w:rFonts w:eastAsia="Calibri"/>
          <w:b/>
          <w:sz w:val="28"/>
          <w:szCs w:val="28"/>
        </w:rPr>
        <w:t xml:space="preserve">Порядок </w:t>
      </w:r>
      <w:r w:rsidRPr="003A213C">
        <w:rPr>
          <w:rFonts w:eastAsia="Calibri"/>
          <w:b/>
          <w:sz w:val="28"/>
          <w:szCs w:val="28"/>
        </w:rPr>
        <w:t xml:space="preserve">расходования и учета средств, выделяемых из областного бюджета бюджету Южского муниципального района </w:t>
      </w:r>
      <w:r w:rsidRPr="003A213C">
        <w:rPr>
          <w:rFonts w:eastAsia="Times New Roman"/>
          <w:b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</w:t>
      </w:r>
      <w:r>
        <w:rPr>
          <w:rFonts w:eastAsia="Times New Roman"/>
          <w:b/>
          <w:sz w:val="28"/>
          <w:szCs w:val="28"/>
        </w:rPr>
        <w:t>ях</w:t>
      </w:r>
      <w:r w:rsidRPr="003A213C">
        <w:rPr>
          <w:rFonts w:eastAsia="Calibri"/>
          <w:b/>
          <w:sz w:val="28"/>
          <w:szCs w:val="28"/>
        </w:rPr>
        <w:t xml:space="preserve"> Южского муниципального района </w:t>
      </w:r>
    </w:p>
    <w:p w:rsidR="00D37F7F" w:rsidRPr="003A213C" w:rsidRDefault="00D37F7F" w:rsidP="00D37F7F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F2692A">
        <w:rPr>
          <w:sz w:val="28"/>
          <w:szCs w:val="28"/>
        </w:rPr>
        <w:t xml:space="preserve">1. Настоящий Порядок определяет </w:t>
      </w:r>
      <w:r w:rsidR="00EF4375">
        <w:rPr>
          <w:sz w:val="28"/>
          <w:szCs w:val="28"/>
        </w:rPr>
        <w:t xml:space="preserve">правила </w:t>
      </w:r>
      <w:r w:rsidRPr="00F2692A">
        <w:rPr>
          <w:sz w:val="28"/>
          <w:szCs w:val="28"/>
        </w:rPr>
        <w:t>расходовани</w:t>
      </w:r>
      <w:r w:rsidR="00EF4375">
        <w:rPr>
          <w:sz w:val="28"/>
          <w:szCs w:val="28"/>
        </w:rPr>
        <w:t>я</w:t>
      </w:r>
      <w:r w:rsidRPr="00F2692A">
        <w:rPr>
          <w:sz w:val="28"/>
          <w:szCs w:val="28"/>
        </w:rPr>
        <w:t xml:space="preserve"> и учет</w:t>
      </w:r>
      <w:r w:rsidR="00EF4375">
        <w:rPr>
          <w:sz w:val="28"/>
          <w:szCs w:val="28"/>
        </w:rPr>
        <w:t>а</w:t>
      </w:r>
      <w:r w:rsidRPr="00F2692A">
        <w:rPr>
          <w:sz w:val="28"/>
          <w:szCs w:val="28"/>
        </w:rPr>
        <w:t xml:space="preserve"> средств, выделяемых из областного бюджета бюджету Южского муниципального района на </w:t>
      </w:r>
      <w:r w:rsidRPr="003A213C">
        <w:rPr>
          <w:sz w:val="28"/>
          <w:szCs w:val="28"/>
        </w:rPr>
        <w:t xml:space="preserve">организацию </w:t>
      </w:r>
      <w:r w:rsidR="003A213C" w:rsidRPr="003A213C">
        <w:rPr>
          <w:rFonts w:eastAsia="Times New Roman"/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общеобразовательных организаци</w:t>
      </w:r>
      <w:r w:rsidR="003A213C">
        <w:rPr>
          <w:rFonts w:eastAsia="Times New Roman"/>
          <w:sz w:val="28"/>
          <w:szCs w:val="28"/>
        </w:rPr>
        <w:t>ях</w:t>
      </w:r>
      <w:r w:rsidR="003A213C" w:rsidRPr="003A213C">
        <w:rPr>
          <w:rFonts w:eastAsia="Calibri"/>
          <w:sz w:val="28"/>
          <w:szCs w:val="28"/>
        </w:rPr>
        <w:t xml:space="preserve"> Южского муниципального района</w:t>
      </w:r>
      <w:r w:rsidRPr="003A213C">
        <w:rPr>
          <w:sz w:val="28"/>
          <w:szCs w:val="28"/>
        </w:rPr>
        <w:t>.</w:t>
      </w:r>
    </w:p>
    <w:p w:rsidR="009F6599" w:rsidRPr="009F6599" w:rsidRDefault="009F6599" w:rsidP="009F65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финансовое обеспечение расходов, связанных с </w:t>
      </w:r>
      <w:r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EE32F9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горячего питания обучающихся, получающих начальное общее образование в муниципальных общеобразовательных организаци</w:t>
      </w:r>
      <w:r w:rsidR="00EE32F9" w:rsidRPr="00EE32F9">
        <w:rPr>
          <w:rFonts w:eastAsia="Times New Roman"/>
          <w:sz w:val="28"/>
          <w:szCs w:val="28"/>
        </w:rPr>
        <w:t>ях</w:t>
      </w:r>
      <w:r w:rsidR="00EE32F9" w:rsidRPr="00EE32F9">
        <w:rPr>
          <w:rFonts w:ascii="Times New Roman" w:eastAsia="Calibri" w:hAnsi="Times New Roman" w:cs="Times New Roman"/>
          <w:sz w:val="28"/>
          <w:szCs w:val="28"/>
        </w:rPr>
        <w:t xml:space="preserve"> Южского муниципального района</w:t>
      </w:r>
      <w:r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расходным обязательством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D37F7F" w:rsidRPr="00F2692A" w:rsidRDefault="009F6599" w:rsidP="00D37F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F7F" w:rsidRPr="00F2692A">
        <w:rPr>
          <w:sz w:val="28"/>
          <w:szCs w:val="28"/>
        </w:rPr>
        <w:t xml:space="preserve">. Перечисление поступивших средств на </w:t>
      </w:r>
      <w:r w:rsidR="00D37F7F" w:rsidRPr="00EE32F9">
        <w:rPr>
          <w:sz w:val="28"/>
          <w:szCs w:val="28"/>
        </w:rPr>
        <w:t xml:space="preserve">организацию </w:t>
      </w:r>
      <w:r w:rsidR="00EE32F9" w:rsidRPr="00EE32F9">
        <w:rPr>
          <w:rFonts w:eastAsia="Times New Roman"/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EE32F9" w:rsidRPr="00EE32F9">
        <w:rPr>
          <w:rFonts w:eastAsia="Calibri"/>
          <w:sz w:val="28"/>
          <w:szCs w:val="28"/>
        </w:rPr>
        <w:t xml:space="preserve"> Южского муниципального района</w:t>
      </w:r>
      <w:r w:rsidR="00D37F7F" w:rsidRPr="00EE32F9">
        <w:rPr>
          <w:sz w:val="28"/>
          <w:szCs w:val="28"/>
        </w:rPr>
        <w:t xml:space="preserve"> с единого счета бюджета Южского муниципального района производится на лицевой счет</w:t>
      </w:r>
      <w:r w:rsidR="00D37F7F" w:rsidRPr="00F2692A">
        <w:rPr>
          <w:sz w:val="28"/>
          <w:szCs w:val="28"/>
        </w:rPr>
        <w:t xml:space="preserve"> главного распорядителя бюджетных средств, открытый в Управлении Федерального казначейства по Ивановской области, в соответствии со сводной бюджетной росписью бюджета Южского муниципального района в пределах лимитов бюджетных обязательств, утвержденных Финансовым отделом администрации Южского муниципального района.</w:t>
      </w:r>
    </w:p>
    <w:p w:rsidR="00D37F7F" w:rsidRPr="00F2692A" w:rsidRDefault="009F6599" w:rsidP="00D37F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F7F" w:rsidRPr="00F2692A">
        <w:rPr>
          <w:sz w:val="28"/>
          <w:szCs w:val="28"/>
        </w:rPr>
        <w:t>. Главный распорядитель направляет средства на лицевые счета получателей бюджетных средств, открытые в Управление Федерального казначейства по Ивановской области, в соответствии с бюджетной росписью главного распорядителя, утвержденной в установленном порядке.</w:t>
      </w:r>
    </w:p>
    <w:p w:rsidR="00D37F7F" w:rsidRPr="00F2692A" w:rsidRDefault="00D37F7F" w:rsidP="00D37F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2692A">
        <w:rPr>
          <w:sz w:val="28"/>
          <w:szCs w:val="28"/>
        </w:rPr>
        <w:t>Получатель производит расходование бюджетных средств.</w:t>
      </w:r>
    </w:p>
    <w:p w:rsidR="00D37F7F" w:rsidRPr="00EE32F9" w:rsidRDefault="00D37F7F" w:rsidP="00D37F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2692A">
        <w:rPr>
          <w:sz w:val="28"/>
          <w:szCs w:val="28"/>
        </w:rPr>
        <w:lastRenderedPageBreak/>
        <w:t xml:space="preserve">Поступившие средства носят целевой характер и используются муниципальными </w:t>
      </w:r>
      <w:r w:rsidR="0089309F">
        <w:rPr>
          <w:sz w:val="28"/>
          <w:szCs w:val="28"/>
        </w:rPr>
        <w:t>обще</w:t>
      </w:r>
      <w:r w:rsidRPr="00F2692A">
        <w:rPr>
          <w:sz w:val="28"/>
          <w:szCs w:val="28"/>
        </w:rPr>
        <w:t xml:space="preserve">образовательными организациями Южского муниципального района на организацию </w:t>
      </w:r>
      <w:r w:rsidR="00EE32F9" w:rsidRPr="00EE32F9">
        <w:rPr>
          <w:rFonts w:eastAsia="Times New Roman"/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EE32F9" w:rsidRPr="00EE32F9">
        <w:rPr>
          <w:rFonts w:eastAsia="Calibri"/>
          <w:sz w:val="28"/>
          <w:szCs w:val="28"/>
        </w:rPr>
        <w:t xml:space="preserve"> Южского муниципального района</w:t>
      </w:r>
      <w:r w:rsidRPr="00EE32F9">
        <w:rPr>
          <w:sz w:val="28"/>
          <w:szCs w:val="28"/>
        </w:rPr>
        <w:t>.</w:t>
      </w:r>
    </w:p>
    <w:p w:rsidR="00D37F7F" w:rsidRPr="00F2692A" w:rsidRDefault="009F6599" w:rsidP="00D37F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7F7F" w:rsidRPr="00F2692A">
        <w:rPr>
          <w:sz w:val="28"/>
          <w:szCs w:val="28"/>
        </w:rPr>
        <w:t xml:space="preserve">. Софинансирование </w:t>
      </w:r>
      <w:r w:rsidR="00367FF0">
        <w:rPr>
          <w:sz w:val="28"/>
          <w:szCs w:val="28"/>
        </w:rPr>
        <w:t xml:space="preserve">Южского </w:t>
      </w:r>
      <w:r w:rsidR="00D37F7F" w:rsidRPr="00F2692A">
        <w:rPr>
          <w:sz w:val="28"/>
          <w:szCs w:val="28"/>
        </w:rPr>
        <w:t xml:space="preserve">муниципального района на финансирование мероприятий по организации </w:t>
      </w:r>
      <w:r w:rsidR="0089309F">
        <w:rPr>
          <w:sz w:val="28"/>
          <w:szCs w:val="28"/>
        </w:rPr>
        <w:t xml:space="preserve">бесплатного горячего </w:t>
      </w:r>
      <w:r w:rsidR="00D37F7F" w:rsidRPr="00F2692A">
        <w:rPr>
          <w:sz w:val="28"/>
          <w:szCs w:val="28"/>
        </w:rPr>
        <w:t>питания в муниципальных общеобразовательных организациях Южского муниципального района составляет не менее 1%.</w:t>
      </w:r>
    </w:p>
    <w:p w:rsidR="00D37F7F" w:rsidRPr="00F2692A" w:rsidRDefault="009F6599" w:rsidP="009F65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F7F" w:rsidRPr="00F2692A">
        <w:rPr>
          <w:sz w:val="28"/>
          <w:szCs w:val="28"/>
        </w:rPr>
        <w:t>. Главный распорядитель представляет в Департамент образования Ивановской области отчет о расходовании поступивших средств по форме и в сроки, утвержденные Департаментом образования Ивановской области.</w:t>
      </w:r>
    </w:p>
    <w:p w:rsidR="00D37F7F" w:rsidRPr="00F2692A" w:rsidRDefault="009F6599" w:rsidP="00D37F7F">
      <w:pPr>
        <w:pStyle w:val="ConsPlusNormal"/>
        <w:spacing w:before="3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7F7F" w:rsidRPr="00F2692A">
        <w:rPr>
          <w:sz w:val="28"/>
          <w:szCs w:val="28"/>
        </w:rPr>
        <w:t>. Ответственность за целевое использование, соблюдение настоящего Порядка и до</w:t>
      </w:r>
      <w:r w:rsidR="00EE32F9">
        <w:rPr>
          <w:sz w:val="28"/>
          <w:szCs w:val="28"/>
        </w:rPr>
        <w:t>стоверность</w:t>
      </w:r>
      <w:r w:rsidR="00D37F7F" w:rsidRPr="00F2692A">
        <w:rPr>
          <w:sz w:val="28"/>
          <w:szCs w:val="28"/>
        </w:rPr>
        <w:t xml:space="preserve"> предоставляемых отчетных данных возлагается на Отдел образования Южского муниципального района</w:t>
      </w:r>
      <w:r w:rsidR="0089309F">
        <w:rPr>
          <w:sz w:val="28"/>
          <w:szCs w:val="28"/>
        </w:rPr>
        <w:t xml:space="preserve"> и муниципальные общеобразовательные организации</w:t>
      </w:r>
      <w:r w:rsidR="00D37F7F" w:rsidRPr="00F2692A">
        <w:rPr>
          <w:sz w:val="28"/>
          <w:szCs w:val="28"/>
        </w:rPr>
        <w:t>.</w:t>
      </w:r>
    </w:p>
    <w:p w:rsidR="00D37F7F" w:rsidRPr="00F2692A" w:rsidRDefault="009F6599" w:rsidP="00D37F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7F7F" w:rsidRPr="00F2692A">
        <w:rPr>
          <w:sz w:val="28"/>
          <w:szCs w:val="28"/>
        </w:rPr>
        <w:t xml:space="preserve">. Не использованные на конец финансового года средства, предназначенные на организацию </w:t>
      </w:r>
      <w:r w:rsidR="0089309F">
        <w:rPr>
          <w:sz w:val="28"/>
          <w:szCs w:val="28"/>
        </w:rPr>
        <w:t xml:space="preserve">бесплатного горячего </w:t>
      </w:r>
      <w:r w:rsidR="00D37F7F" w:rsidRPr="00F2692A">
        <w:rPr>
          <w:sz w:val="28"/>
          <w:szCs w:val="28"/>
        </w:rPr>
        <w:t>питания, подлежат возврату в областной и районный бюджеты в порядке, установленном законодательством Российской Федерации.</w:t>
      </w: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99" w:rsidRDefault="009F6599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99" w:rsidRDefault="009F6599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99" w:rsidRDefault="009F6599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916" w:rsidRDefault="00F37916" w:rsidP="002C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90" w:rsidRDefault="002C0190" w:rsidP="002C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90" w:rsidRDefault="002C0190" w:rsidP="002C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90" w:rsidRDefault="002C0190" w:rsidP="002C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90" w:rsidRDefault="002C0190" w:rsidP="002C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90" w:rsidRDefault="002C0190" w:rsidP="002C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90" w:rsidRDefault="002C0190" w:rsidP="002C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16" w:rsidRDefault="00F3791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916" w:rsidRPr="00F2692A" w:rsidRDefault="00F37916" w:rsidP="00F37916">
      <w:pPr>
        <w:pStyle w:val="ConsPlusNormal"/>
        <w:ind w:left="4248" w:firstLine="708"/>
        <w:jc w:val="center"/>
        <w:outlineLvl w:val="0"/>
        <w:rPr>
          <w:sz w:val="28"/>
          <w:szCs w:val="28"/>
        </w:rPr>
      </w:pPr>
      <w:r w:rsidRPr="00F2692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EF43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2692A">
        <w:rPr>
          <w:sz w:val="28"/>
          <w:szCs w:val="28"/>
        </w:rPr>
        <w:t>к постановлению</w:t>
      </w:r>
    </w:p>
    <w:p w:rsidR="00F37916" w:rsidRPr="00F2692A" w:rsidRDefault="00F37916" w:rsidP="00F37916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09F">
        <w:rPr>
          <w:sz w:val="28"/>
          <w:szCs w:val="28"/>
        </w:rPr>
        <w:t>А</w:t>
      </w:r>
      <w:r w:rsidRPr="00F2692A">
        <w:rPr>
          <w:sz w:val="28"/>
          <w:szCs w:val="28"/>
        </w:rPr>
        <w:t>дминистрации Южского</w:t>
      </w:r>
    </w:p>
    <w:p w:rsidR="00F37916" w:rsidRPr="00F2692A" w:rsidRDefault="00F37916" w:rsidP="00F37916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92A">
        <w:rPr>
          <w:sz w:val="28"/>
          <w:szCs w:val="28"/>
        </w:rPr>
        <w:t>муниципального района</w:t>
      </w:r>
    </w:p>
    <w:p w:rsidR="00F37916" w:rsidRPr="00F2692A" w:rsidRDefault="00F37916" w:rsidP="00F3791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2692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F2692A">
        <w:rPr>
          <w:sz w:val="28"/>
          <w:szCs w:val="28"/>
        </w:rPr>
        <w:t xml:space="preserve"> N </w:t>
      </w:r>
      <w:r>
        <w:rPr>
          <w:sz w:val="28"/>
          <w:szCs w:val="28"/>
        </w:rPr>
        <w:t>____</w:t>
      </w: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916" w:rsidRPr="00EE32F9" w:rsidRDefault="00EE32F9" w:rsidP="00EE32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EE32F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Pr="00EE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бесплатного горячего питания обучающимся, получающим начальное общее образование в муниципальных общеобразовательных организациях</w:t>
      </w:r>
    </w:p>
    <w:p w:rsidR="00EE32F9" w:rsidRPr="00EE32F9" w:rsidRDefault="00EE32F9" w:rsidP="00EE32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на бесплатное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предоставляется на весь период обучения </w:t>
      </w:r>
      <w:r w:rsidR="00EE32F9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получающим начальное общее образование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бесплатного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="00EE32F9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32F9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получающи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32F9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</w:t>
      </w:r>
      <w:r w:rsidR="00EE32F9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="00EE32F9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EE32F9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столовыми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бесплатного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="00EE32F9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получающим начальное общее образование</w:t>
      </w:r>
      <w:r w:rsidR="00EE32F9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="00EE32F9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2F9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учебные дни фактического посещения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16" w:rsidRPr="00F37916" w:rsidRDefault="00367FF0" w:rsidP="00EE2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Бесплатное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="00BA6DA0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получающим начальное общее образование</w:t>
      </w:r>
      <w:r w:rsidR="00BA6DA0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="00BA6DA0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  <w:r w:rsidR="00BA6DA0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учебного дня текущего учебного года, либо со дня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днем 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ребенка в школу в начальные классы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</w:t>
      </w:r>
      <w:r w:rsidR="00EE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бщеобразовательные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E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</w:t>
      </w:r>
      <w:r w:rsidR="00EE6E34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5 числа месяца, следующего за отчетным, </w:t>
      </w:r>
      <w:r w:rsidR="00EE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Отдел образования администрации Южского муниципального района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EE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учащихся, получающих питание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настоящему постановлению (приложение № 1 к настоящему Порядку), а также </w:t>
      </w:r>
      <w:r w:rsidR="00EE2D80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учащегося </w:t>
      </w:r>
      <w:r w:rsidR="00EE2D80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  <w:r w:rsidR="00E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настоящему Порядку).</w:t>
      </w: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расходов на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горячее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осуществляется в пределах ассигнований, утвержденных в бюджете Южского муниципального района на очередной финансовый год</w:t>
      </w:r>
      <w:r w:rsidR="00EE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правомерность предоставления бесплатного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proofErr w:type="gramEnd"/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A0"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получающим начальное общее образование</w:t>
      </w:r>
      <w:r w:rsidR="00BA6DA0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="00BA6DA0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правильность расчетов средств на финансирование расходов на указанные цели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Южского муниципального района.</w:t>
      </w: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целевым использованием финансовых средств осуществляет Отдел образования администрации Южского муниципального района.</w:t>
      </w:r>
    </w:p>
    <w:p w:rsidR="00F37916" w:rsidRPr="00F37916" w:rsidRDefault="00367FF0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учащихся, получающих бесплатное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</w:t>
      </w:r>
      <w:proofErr w:type="gramEnd"/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Отделом образования администрации Южского муниципального района в соответствии с Федеральным </w:t>
      </w:r>
      <w:hyperlink r:id="rId12" w:history="1">
        <w:r w:rsidR="00F37916" w:rsidRPr="00F37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17.07.1999 N 178-ФЗ "О государственной социальной помощи".</w:t>
      </w:r>
    </w:p>
    <w:p w:rsidR="00F37916" w:rsidRPr="00F37916" w:rsidRDefault="00F37916" w:rsidP="00F37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16" w:rsidRPr="00F37916" w:rsidRDefault="00F37916" w:rsidP="00F37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бесплатного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E6E34" w:rsidRDefault="00BA6DA0" w:rsidP="00BA6DA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получающим начальное общее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</w:p>
    <w:p w:rsidR="00EE6E34" w:rsidRDefault="00EE6E34" w:rsidP="00EE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16" w:rsidRPr="00F37916" w:rsidRDefault="00F37916" w:rsidP="00EE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F37916" w:rsidRPr="00F37916" w:rsidRDefault="00F37916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37916" w:rsidRPr="00F37916" w:rsidRDefault="00F37916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6B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учреждения)</w:t>
      </w:r>
    </w:p>
    <w:p w:rsidR="00F37916" w:rsidRPr="00F37916" w:rsidRDefault="00BA6DA0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____________ 20__ года)</w:t>
      </w:r>
    </w:p>
    <w:p w:rsidR="00F37916" w:rsidRPr="00F37916" w:rsidRDefault="00F37916" w:rsidP="00F3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75"/>
        <w:gridCol w:w="1484"/>
        <w:gridCol w:w="1113"/>
        <w:gridCol w:w="3000"/>
        <w:gridCol w:w="1327"/>
      </w:tblGrid>
      <w:tr w:rsidR="00F37916" w:rsidRPr="00F37916" w:rsidTr="00F379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(группа)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дней фактически предоставленного бесплатного </w:t>
            </w:r>
            <w:r w:rsidR="0089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горячего </w:t>
            </w: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рублях</w:t>
            </w:r>
          </w:p>
        </w:tc>
      </w:tr>
      <w:tr w:rsidR="00F37916" w:rsidRPr="00F37916" w:rsidTr="00F379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7916" w:rsidRPr="00F37916" w:rsidTr="00F379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7916" w:rsidRPr="00F37916" w:rsidTr="00F379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7916" w:rsidRPr="00F37916" w:rsidTr="00F379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916" w:rsidRPr="00F37916" w:rsidRDefault="00F37916" w:rsidP="00F3791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37916" w:rsidRPr="00F37916" w:rsidRDefault="00F37916" w:rsidP="00F3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_</w:t>
      </w:r>
      <w:proofErr w:type="gramEnd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(Ф.И.О.)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37916" w:rsidRPr="00F37916" w:rsidRDefault="00F37916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916" w:rsidRPr="00F37916" w:rsidRDefault="00F37916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9F" w:rsidRDefault="0089309F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16" w:rsidRDefault="00F37916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90" w:rsidRPr="00F37916" w:rsidRDefault="002C0190" w:rsidP="002C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16" w:rsidRPr="00F37916" w:rsidRDefault="00F37916" w:rsidP="00F3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E6E34" w:rsidRDefault="00EE6E34" w:rsidP="00EE6E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бесплатного </w:t>
      </w:r>
      <w:r w:rsidR="0089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 w:rsidR="00F37916"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E6E34" w:rsidRDefault="00BA6DA0" w:rsidP="00BA6DA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получающим начальное общее образование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</w:p>
    <w:p w:rsidR="00BA6DA0" w:rsidRPr="00F37916" w:rsidRDefault="00BA6DA0" w:rsidP="00BA6DA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Начальнику отдела образования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администрации Южского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муниципального района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Ф.И.О.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ФИО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проживающего(ей) по адресу: _____________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адрес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документ, удостоверяющий личность: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серия _____________ N __________________,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когда, кем выдан ________________________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F37916" w:rsidRPr="00F37916" w:rsidRDefault="00F37916" w:rsidP="00F3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916" w:rsidRPr="00F37916" w:rsidRDefault="00F37916" w:rsidP="006B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17"/>
      <w:bookmarkEnd w:id="5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 </w:t>
      </w:r>
    </w:p>
    <w:p w:rsidR="00F37916" w:rsidRPr="00F37916" w:rsidRDefault="00F37916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отделу образования администрации Южского муниципального района на обработку своих персональных данных и персональных данных учащегося (ФИО), законным представителем которого я являюсь,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13" w:history="1">
        <w:r w:rsidRPr="00F37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данных".</w:t>
      </w:r>
    </w:p>
    <w:p w:rsidR="00F37916" w:rsidRPr="00F37916" w:rsidRDefault="00F37916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дано на обработку и передачу следующих персональных данных:</w:t>
      </w:r>
    </w:p>
    <w:p w:rsidR="00F37916" w:rsidRPr="00F37916" w:rsidRDefault="00F37916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дата рождения, место рождения, СНИЛС и иные данные, необходимые для представления в Единую государственную информационную систему социального обеспечения (ЕГИССО).</w:t>
      </w:r>
    </w:p>
    <w:p w:rsidR="00F37916" w:rsidRPr="00F37916" w:rsidRDefault="00F37916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положением о защите персональных данных, права и обязанности в области защиты персональных данных мне разъяснены.</w:t>
      </w:r>
    </w:p>
    <w:p w:rsidR="00F37916" w:rsidRPr="00F37916" w:rsidRDefault="00F37916" w:rsidP="00F3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F37916" w:rsidRPr="00F37916" w:rsidRDefault="00F37916" w:rsidP="00F3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916" w:rsidRPr="00F37916" w:rsidRDefault="00F37916" w:rsidP="00F3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20__ г.            _______________ _____________________</w:t>
      </w:r>
    </w:p>
    <w:p w:rsidR="00FE0355" w:rsidRDefault="00F37916" w:rsidP="002C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инициалы)</w:t>
      </w:r>
    </w:p>
    <w:p w:rsidR="00EE6E34" w:rsidRDefault="00EE6E34" w:rsidP="00EE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34" w:rsidRDefault="00EE6E34" w:rsidP="00EE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80" w:rsidRDefault="00EE2D80" w:rsidP="00EE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80" w:rsidRDefault="00EE2D80" w:rsidP="00EE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80" w:rsidRDefault="00EE2D80" w:rsidP="00EE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80" w:rsidRDefault="00EE2D80" w:rsidP="00EE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80" w:rsidRDefault="00EE2D80" w:rsidP="00EE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80" w:rsidRDefault="00EE2D80" w:rsidP="00EE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66" w:rsidRPr="00862666" w:rsidRDefault="00862666" w:rsidP="002C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90B" w:rsidRDefault="00A6090B"/>
    <w:sectPr w:rsidR="00A6090B" w:rsidSect="002C69A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2C" w:rsidRDefault="00B64B2C" w:rsidP="00B64B2C">
      <w:pPr>
        <w:spacing w:after="0" w:line="240" w:lineRule="auto"/>
      </w:pPr>
      <w:r>
        <w:separator/>
      </w:r>
    </w:p>
  </w:endnote>
  <w:endnote w:type="continuationSeparator" w:id="0">
    <w:p w:rsidR="00B64B2C" w:rsidRDefault="00B64B2C" w:rsidP="00B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2C" w:rsidRDefault="00B64B2C" w:rsidP="00B64B2C">
      <w:pPr>
        <w:spacing w:after="0" w:line="240" w:lineRule="auto"/>
      </w:pPr>
      <w:r>
        <w:separator/>
      </w:r>
    </w:p>
  </w:footnote>
  <w:footnote w:type="continuationSeparator" w:id="0">
    <w:p w:rsidR="00B64B2C" w:rsidRDefault="00B64B2C" w:rsidP="00B6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C" w:rsidRDefault="00B64B2C">
    <w:pPr>
      <w:pStyle w:val="a8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1A9"/>
    <w:multiLevelType w:val="hybridMultilevel"/>
    <w:tmpl w:val="2F3C7844"/>
    <w:lvl w:ilvl="0" w:tplc="BDD083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EF3BA9"/>
    <w:multiLevelType w:val="hybridMultilevel"/>
    <w:tmpl w:val="8514F68C"/>
    <w:lvl w:ilvl="0" w:tplc="06A89326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A618A5"/>
    <w:multiLevelType w:val="hybridMultilevel"/>
    <w:tmpl w:val="88F2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71E"/>
    <w:multiLevelType w:val="multilevel"/>
    <w:tmpl w:val="84D8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4" w15:restartNumberingAfterBreak="0">
    <w:nsid w:val="78297CCC"/>
    <w:multiLevelType w:val="hybridMultilevel"/>
    <w:tmpl w:val="433CE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07BE"/>
    <w:rsid w:val="000134AE"/>
    <w:rsid w:val="00055BCD"/>
    <w:rsid w:val="00093276"/>
    <w:rsid w:val="000A73F5"/>
    <w:rsid w:val="000C25A2"/>
    <w:rsid w:val="00106838"/>
    <w:rsid w:val="001208E6"/>
    <w:rsid w:val="00151C03"/>
    <w:rsid w:val="001E72AD"/>
    <w:rsid w:val="002417EE"/>
    <w:rsid w:val="00244107"/>
    <w:rsid w:val="00294D1E"/>
    <w:rsid w:val="002C0190"/>
    <w:rsid w:val="002C69AF"/>
    <w:rsid w:val="00367FF0"/>
    <w:rsid w:val="003A213C"/>
    <w:rsid w:val="003B184E"/>
    <w:rsid w:val="003B7282"/>
    <w:rsid w:val="003E163A"/>
    <w:rsid w:val="004C09CD"/>
    <w:rsid w:val="004E7E4C"/>
    <w:rsid w:val="005F3F54"/>
    <w:rsid w:val="006273DE"/>
    <w:rsid w:val="00635750"/>
    <w:rsid w:val="006B337D"/>
    <w:rsid w:val="00737A0C"/>
    <w:rsid w:val="00750AE0"/>
    <w:rsid w:val="00757E9C"/>
    <w:rsid w:val="007A44BC"/>
    <w:rsid w:val="007E554D"/>
    <w:rsid w:val="00814AFB"/>
    <w:rsid w:val="00836D10"/>
    <w:rsid w:val="00862666"/>
    <w:rsid w:val="0089309F"/>
    <w:rsid w:val="0091139A"/>
    <w:rsid w:val="00950E68"/>
    <w:rsid w:val="009B2B33"/>
    <w:rsid w:val="009E0BF9"/>
    <w:rsid w:val="009F5CC3"/>
    <w:rsid w:val="009F6599"/>
    <w:rsid w:val="00A4474C"/>
    <w:rsid w:val="00A6090B"/>
    <w:rsid w:val="00A76D9A"/>
    <w:rsid w:val="00AB6A6B"/>
    <w:rsid w:val="00B64B2C"/>
    <w:rsid w:val="00B8487E"/>
    <w:rsid w:val="00BA6DA0"/>
    <w:rsid w:val="00BE5AC6"/>
    <w:rsid w:val="00C560DE"/>
    <w:rsid w:val="00C75511"/>
    <w:rsid w:val="00D37F7F"/>
    <w:rsid w:val="00DF3ECC"/>
    <w:rsid w:val="00E86901"/>
    <w:rsid w:val="00EE2D80"/>
    <w:rsid w:val="00EE32F9"/>
    <w:rsid w:val="00EE6E34"/>
    <w:rsid w:val="00EF4375"/>
    <w:rsid w:val="00F01E36"/>
    <w:rsid w:val="00F2692A"/>
    <w:rsid w:val="00F37916"/>
    <w:rsid w:val="00FA1A86"/>
    <w:rsid w:val="00FA7889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E9E096-84DE-4D70-8376-C850D21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9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836D10"/>
  </w:style>
  <w:style w:type="paragraph" w:styleId="a8">
    <w:name w:val="header"/>
    <w:basedOn w:val="a"/>
    <w:link w:val="a9"/>
    <w:uiPriority w:val="99"/>
    <w:unhideWhenUsed/>
    <w:rsid w:val="00B6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B2C"/>
  </w:style>
  <w:style w:type="paragraph" w:styleId="aa">
    <w:name w:val="footer"/>
    <w:basedOn w:val="a"/>
    <w:link w:val="ab"/>
    <w:uiPriority w:val="99"/>
    <w:unhideWhenUsed/>
    <w:rsid w:val="00B6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8E810DD2B3AD14F3D1975A25E6235FAA&amp;req=doc&amp;base=RZR&amp;n=286959&amp;REFFIELD=134&amp;REFDST=100085&amp;REFDOC=145960&amp;REFBASE=RLAW224&amp;stat=refcode%3D16876%3Bindex%3D219&amp;date=19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8E810DD2B3AD14F3D1975A25E6235FAA&amp;req=doc&amp;base=RZR&amp;n=334534&amp;REFFIELD=134&amp;REFDST=100081&amp;REFDOC=145960&amp;REFBASE=RLAW224&amp;stat=refcode%3D16876%3Bindex%3D71&amp;date=19.02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24&amp;n=134631&amp;date=19.02.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03D6-FA86-4FF8-BB9E-641D5C44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</cp:revision>
  <cp:lastPrinted>2021-01-25T08:51:00Z</cp:lastPrinted>
  <dcterms:created xsi:type="dcterms:W3CDTF">2021-01-28T05:05:00Z</dcterms:created>
  <dcterms:modified xsi:type="dcterms:W3CDTF">2021-01-28T07:22:00Z</dcterms:modified>
</cp:coreProperties>
</file>