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EB" w:rsidRDefault="003A55EB" w:rsidP="003A5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572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5EB" w:rsidRPr="003A55EB" w:rsidRDefault="003A55EB" w:rsidP="003A55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5E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ИВАНОВСКАЯ ОБЛАСТЬ </w:t>
      </w:r>
    </w:p>
    <w:p w:rsidR="003A55EB" w:rsidRPr="003A55EB" w:rsidRDefault="003A55EB" w:rsidP="003A55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5EB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3A55EB" w:rsidRPr="003A55EB" w:rsidRDefault="003A55EB" w:rsidP="003A55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EB" w:rsidRPr="003A55EB" w:rsidRDefault="003A55EB" w:rsidP="003A5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55EB" w:rsidRPr="003A55EB" w:rsidRDefault="003A55EB" w:rsidP="003A5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EB">
        <w:rPr>
          <w:rFonts w:ascii="Times New Roman" w:hAnsi="Times New Roman" w:cs="Times New Roman"/>
          <w:b/>
          <w:sz w:val="28"/>
          <w:szCs w:val="28"/>
        </w:rPr>
        <w:t xml:space="preserve">от _____________ г. 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3A55EB" w:rsidRPr="003A55EB" w:rsidRDefault="003A55EB" w:rsidP="003A5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5EB">
        <w:rPr>
          <w:rFonts w:ascii="Times New Roman" w:hAnsi="Times New Roman" w:cs="Times New Roman"/>
          <w:sz w:val="28"/>
          <w:szCs w:val="28"/>
        </w:rPr>
        <w:t>г. Южа</w:t>
      </w:r>
    </w:p>
    <w:p w:rsidR="003A55EB" w:rsidRPr="003A55EB" w:rsidRDefault="003A55EB" w:rsidP="003A5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E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proofErr w:type="spellStart"/>
      <w:r w:rsidRPr="003A55EB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3A55E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в2018-2022 гг., Порядка представления рассмотрения и оценки предложений граждан, организаций о включении в муниципальную программу формирования современной городской среды на территории </w:t>
      </w:r>
      <w:proofErr w:type="spellStart"/>
      <w:r w:rsidRPr="003A55EB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3A55E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2018-2022 гг. общественной территории, подлежащей благоустройству в 2018-2022 годах</w:t>
      </w:r>
    </w:p>
    <w:p w:rsidR="003A55EB" w:rsidRPr="003A55EB" w:rsidRDefault="003A55EB" w:rsidP="003A5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5EB">
        <w:rPr>
          <w:rFonts w:ascii="Times New Roman" w:hAnsi="Times New Roman" w:cs="Times New Roman"/>
          <w:sz w:val="28"/>
          <w:szCs w:val="28"/>
        </w:rPr>
        <w:t xml:space="preserve">Руководствуясь ст. 14 Федерального закона от 6 октября 2003 года №131 -ФЗ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proofErr w:type="spellStart"/>
      <w:r w:rsidRPr="003A55E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A55E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3A55EB" w:rsidRP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  <w:r w:rsidRPr="003A55EB">
        <w:rPr>
          <w:rFonts w:ascii="Times New Roman" w:hAnsi="Times New Roman" w:cs="Times New Roman"/>
          <w:sz w:val="28"/>
          <w:szCs w:val="28"/>
        </w:rPr>
        <w:t>1.</w:t>
      </w:r>
      <w:r w:rsidRPr="003A55EB"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3A55EB" w:rsidRP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  <w:r w:rsidRPr="003A55EB">
        <w:rPr>
          <w:rFonts w:ascii="Times New Roman" w:hAnsi="Times New Roman" w:cs="Times New Roman"/>
          <w:sz w:val="28"/>
          <w:szCs w:val="28"/>
        </w:rPr>
        <w:t>1.1.</w:t>
      </w:r>
      <w:r w:rsidRPr="003A55EB">
        <w:rPr>
          <w:rFonts w:ascii="Times New Roman" w:hAnsi="Times New Roman" w:cs="Times New Roman"/>
          <w:sz w:val="28"/>
          <w:szCs w:val="28"/>
        </w:rPr>
        <w:tab/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proofErr w:type="spellStart"/>
      <w:r w:rsidRPr="003A55E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A55EB">
        <w:rPr>
          <w:rFonts w:ascii="Times New Roman" w:hAnsi="Times New Roman" w:cs="Times New Roman"/>
          <w:sz w:val="28"/>
          <w:szCs w:val="28"/>
        </w:rPr>
        <w:t xml:space="preserve"> городского поселения в 2018-2022 годах (приложение №1)</w:t>
      </w:r>
    </w:p>
    <w:p w:rsidR="003A55EB" w:rsidRP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  <w:r w:rsidRPr="003A55EB">
        <w:rPr>
          <w:rFonts w:ascii="Times New Roman" w:hAnsi="Times New Roman" w:cs="Times New Roman"/>
          <w:sz w:val="28"/>
          <w:szCs w:val="28"/>
        </w:rPr>
        <w:t>1.2.</w:t>
      </w:r>
      <w:r w:rsidRPr="003A55EB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на </w:t>
      </w:r>
    </w:p>
    <w:p w:rsidR="003A55EB" w:rsidRP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  <w:r w:rsidRPr="003A55E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proofErr w:type="spellStart"/>
      <w:r w:rsidRPr="003A55E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3A55EB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года общественной территории, подлежащей благоустройству в 2018-2022 годах (приложение №2)</w:t>
      </w:r>
    </w:p>
    <w:p w:rsidR="003A55EB" w:rsidRP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  <w:r w:rsidRPr="003A55EB">
        <w:rPr>
          <w:rFonts w:ascii="Times New Roman" w:hAnsi="Times New Roman" w:cs="Times New Roman"/>
          <w:sz w:val="28"/>
          <w:szCs w:val="28"/>
        </w:rPr>
        <w:t>2.</w:t>
      </w:r>
      <w:r w:rsidRPr="003A55E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3A55EB" w:rsidRP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Pr="003A55EB" w:rsidRDefault="003A55EB" w:rsidP="003A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E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A55EB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3A55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A55EB">
        <w:rPr>
          <w:rFonts w:ascii="Times New Roman" w:hAnsi="Times New Roman" w:cs="Times New Roman"/>
          <w:b/>
          <w:sz w:val="28"/>
          <w:szCs w:val="28"/>
        </w:rPr>
        <w:t xml:space="preserve"> В.И. Мальцев</w:t>
      </w: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32C" w:rsidRDefault="0055032C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от ____________</w:t>
      </w:r>
      <w:proofErr w:type="gramStart"/>
      <w:r w:rsidRPr="002B29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2966">
        <w:rPr>
          <w:rFonts w:ascii="Times New Roman" w:hAnsi="Times New Roman" w:cs="Times New Roman"/>
          <w:sz w:val="24"/>
          <w:szCs w:val="24"/>
        </w:rPr>
        <w:t>. № ____</w:t>
      </w:r>
    </w:p>
    <w:p w:rsidR="003A55EB" w:rsidRPr="002B2966" w:rsidRDefault="003A55EB" w:rsidP="003A5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5EB" w:rsidRPr="002B2966" w:rsidRDefault="003A55EB" w:rsidP="003A5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66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proofErr w:type="spellStart"/>
      <w:r w:rsidRPr="002B2966">
        <w:rPr>
          <w:rFonts w:ascii="Times New Roman" w:hAnsi="Times New Roman" w:cs="Times New Roman"/>
          <w:b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в 2018-2022 гг.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1.</w:t>
      </w:r>
      <w:r w:rsidRPr="002B2966">
        <w:rPr>
          <w:rFonts w:ascii="Times New Roman" w:hAnsi="Times New Roman" w:cs="Times New Roman"/>
          <w:sz w:val="24"/>
          <w:szCs w:val="24"/>
        </w:rPr>
        <w:tab/>
        <w:t>Настоящий Порядок разработан в целях формирования муниципальной программы формирования современной городской среды на территории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2.</w:t>
      </w:r>
      <w:r w:rsidRPr="002B2966">
        <w:rPr>
          <w:rFonts w:ascii="Times New Roman" w:hAnsi="Times New Roman" w:cs="Times New Roman"/>
          <w:sz w:val="24"/>
          <w:szCs w:val="24"/>
        </w:rPr>
        <w:tab/>
        <w:t>В целях реализации настоящего порядка используются следующие основные понятия: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2.1</w:t>
      </w:r>
      <w:r w:rsidRPr="002B2966">
        <w:rPr>
          <w:rFonts w:ascii="Times New Roman" w:hAnsi="Times New Roman" w:cs="Times New Roman"/>
          <w:sz w:val="24"/>
          <w:szCs w:val="24"/>
        </w:rPr>
        <w:tab/>
        <w:t xml:space="preserve">Дворовая территория (придомовая территория) </w:t>
      </w:r>
      <w:r w:rsidR="000E2330" w:rsidRPr="002B2966">
        <w:rPr>
          <w:rFonts w:ascii="Times New Roman" w:hAnsi="Times New Roman" w:cs="Times New Roman"/>
          <w:sz w:val="24"/>
          <w:szCs w:val="24"/>
        </w:rPr>
        <w:t>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парковками, тротуарами и межквартальными, дворовыми проездами</w:t>
      </w:r>
      <w:r w:rsidRPr="002B2966">
        <w:rPr>
          <w:rFonts w:ascii="Times New Roman" w:hAnsi="Times New Roman" w:cs="Times New Roman"/>
          <w:sz w:val="24"/>
          <w:szCs w:val="24"/>
        </w:rPr>
        <w:t>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2.2</w:t>
      </w:r>
      <w:r w:rsidRPr="002B2966">
        <w:rPr>
          <w:rFonts w:ascii="Times New Roman" w:hAnsi="Times New Roman" w:cs="Times New Roman"/>
          <w:sz w:val="24"/>
          <w:szCs w:val="24"/>
        </w:rPr>
        <w:tab/>
        <w:t>Заинтересованные лиц</w:t>
      </w:r>
      <w:proofErr w:type="gramStart"/>
      <w:r w:rsidRPr="002B296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B2966">
        <w:rPr>
          <w:rFonts w:ascii="Times New Roman" w:hAnsi="Times New Roman" w:cs="Times New Roman"/>
          <w:sz w:val="24"/>
          <w:szCs w:val="24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2.3</w:t>
      </w:r>
      <w:r w:rsidRPr="002B2966">
        <w:rPr>
          <w:rFonts w:ascii="Times New Roman" w:hAnsi="Times New Roman" w:cs="Times New Roman"/>
          <w:sz w:val="24"/>
          <w:szCs w:val="24"/>
        </w:rPr>
        <w:tab/>
        <w:t xml:space="preserve">Автомобильная парковка - специальная площадка (без устройства фундаментов) для открытого хранения автомобилей и </w:t>
      </w:r>
      <w:proofErr w:type="gramStart"/>
      <w:r w:rsidRPr="002B2966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2B2966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средств в одном уровне.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3.</w:t>
      </w:r>
      <w:r w:rsidRPr="002B2966">
        <w:rPr>
          <w:rFonts w:ascii="Times New Roman" w:hAnsi="Times New Roman" w:cs="Times New Roman"/>
          <w:sz w:val="24"/>
          <w:szCs w:val="24"/>
        </w:rPr>
        <w:tab/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 из следующих перечней: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3.1.</w:t>
      </w:r>
      <w:r w:rsidRPr="002B2966">
        <w:rPr>
          <w:rFonts w:ascii="Times New Roman" w:hAnsi="Times New Roman" w:cs="Times New Roman"/>
          <w:sz w:val="24"/>
          <w:szCs w:val="24"/>
        </w:rPr>
        <w:tab/>
        <w:t>минимальный перечень работ: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ремонт дворовых проездов и тротуаров;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обеспечение освещения дворовых территорий;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установка скамеек;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установка урн.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3.2.</w:t>
      </w:r>
      <w:r w:rsidRPr="002B2966">
        <w:rPr>
          <w:rFonts w:ascii="Times New Roman" w:hAnsi="Times New Roman" w:cs="Times New Roman"/>
          <w:sz w:val="24"/>
          <w:szCs w:val="24"/>
        </w:rPr>
        <w:tab/>
        <w:t>дополнительный перечень работ: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оборудование детских или спортивных площадок;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оборудование автомобильных парковок;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озеленение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 xml:space="preserve">ремонт имеющейся или устройство новой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ливнеотводной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планировка территории;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устройство пандусов;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устройство контейнерной площадки.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4.</w:t>
      </w:r>
      <w:r w:rsidRPr="002B2966">
        <w:rPr>
          <w:rFonts w:ascii="Times New Roman" w:hAnsi="Times New Roman" w:cs="Times New Roman"/>
          <w:sz w:val="24"/>
          <w:szCs w:val="24"/>
        </w:rPr>
        <w:tab/>
        <w:t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5.</w:t>
      </w:r>
      <w:r w:rsidRPr="002B2966">
        <w:rPr>
          <w:rFonts w:ascii="Times New Roman" w:hAnsi="Times New Roman" w:cs="Times New Roman"/>
          <w:sz w:val="24"/>
          <w:szCs w:val="24"/>
        </w:rPr>
        <w:tab/>
        <w:t>Выполнение видов работ из дополнительного перечня работ осуществляется в рамках муниципальной программы при условии финансового участия заинтересованных лиц в выполнении указанных видов работ в размере не менее 10 процентов от общей стоимости соответствующего вида работ.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6.</w:t>
      </w:r>
      <w:r w:rsidRPr="002B29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966">
        <w:rPr>
          <w:rFonts w:ascii="Times New Roman" w:hAnsi="Times New Roman" w:cs="Times New Roman"/>
          <w:sz w:val="24"/>
          <w:szCs w:val="24"/>
        </w:rPr>
        <w:t xml:space="preserve">В муниципальную программу подлежат включению дворовые территории представленные предложениями заинтересованных лиц, оформленных в соответствии с установленными требованиями и в пределах лимитов бюджетных ассигнований, предусмотренных на эти цели, исходя из даты представления предложений и прошедшие отбор общественной комиссии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proofErr w:type="gramEnd"/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7.</w:t>
      </w:r>
      <w:r w:rsidRPr="002B2966">
        <w:rPr>
          <w:rFonts w:ascii="Times New Roman" w:hAnsi="Times New Roman" w:cs="Times New Roman"/>
          <w:sz w:val="24"/>
          <w:szCs w:val="24"/>
        </w:rPr>
        <w:tab/>
        <w:t xml:space="preserve">Для включения в муниципальную программу заинтересованными лицами представляются в Администрацию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следующие документы: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-заявка в двух экземплярах по форме согласно приложению к настоящему Порядку;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</w:t>
      </w:r>
      <w:r w:rsidR="00303891">
        <w:rPr>
          <w:rFonts w:ascii="Times New Roman" w:hAnsi="Times New Roman" w:cs="Times New Roman"/>
          <w:sz w:val="24"/>
          <w:szCs w:val="24"/>
        </w:rPr>
        <w:t>. Решение собственников каждого здания и сооружения, расположенного в границах дворовой территории</w:t>
      </w:r>
      <w:r w:rsidR="000E2330" w:rsidRPr="002B29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2330" w:rsidRPr="002B2966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="000E2330" w:rsidRPr="002B296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2B2966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решение об обращении с предложением по включению дворовой территории в муниципальную программу;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перечень работ по благоустройству дворовой территории</w:t>
      </w:r>
      <w:proofErr w:type="gramStart"/>
      <w:r w:rsidRPr="002B2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2966">
        <w:rPr>
          <w:rFonts w:ascii="Times New Roman" w:hAnsi="Times New Roman" w:cs="Times New Roman"/>
          <w:sz w:val="24"/>
          <w:szCs w:val="24"/>
        </w:rPr>
        <w:t xml:space="preserve"> сформированной исходя из минимального перечня работ по благоустройству;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форма участия: финансирование (при выборе видов работ из дополнительного перечня работ) и (или) трудовое;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 xml:space="preserve">решение о порядке сбора денежных средств на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видов работ, выполняемых в рамках дополнительного перечня работ;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решение о принятии в состав общего имущества собственников помещений в многоквартирном доме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обязательство по осуществлению содержания объектов созданных, установленных при реализации муниципальной программы;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решение об определении лиц, уполномоченных от имени собственников представлять предложения,</w:t>
      </w:r>
      <w:r w:rsidR="000E2330" w:rsidRPr="002B2966">
        <w:rPr>
          <w:rFonts w:ascii="Times New Roman" w:hAnsi="Times New Roman" w:cs="Times New Roman"/>
          <w:sz w:val="24"/>
          <w:szCs w:val="24"/>
        </w:rPr>
        <w:t xml:space="preserve"> согласование дизайн проекта благоустройства дворовой территории</w:t>
      </w:r>
      <w:r w:rsidRPr="002B2966">
        <w:rPr>
          <w:rFonts w:ascii="Times New Roman" w:hAnsi="Times New Roman" w:cs="Times New Roman"/>
          <w:sz w:val="24"/>
          <w:szCs w:val="24"/>
        </w:rPr>
        <w:t>, а так же на участие в контроле за выполнением</w:t>
      </w:r>
      <w:r w:rsidR="000E2330" w:rsidRPr="002B2966">
        <w:rPr>
          <w:rFonts w:ascii="Times New Roman" w:hAnsi="Times New Roman" w:cs="Times New Roman"/>
          <w:sz w:val="24"/>
          <w:szCs w:val="24"/>
        </w:rPr>
        <w:t xml:space="preserve"> работ (в т.ч. промежуточном)</w:t>
      </w:r>
      <w:r w:rsidRPr="002B2966">
        <w:rPr>
          <w:rFonts w:ascii="Times New Roman" w:hAnsi="Times New Roman" w:cs="Times New Roman"/>
          <w:sz w:val="24"/>
          <w:szCs w:val="24"/>
        </w:rPr>
        <w:t xml:space="preserve"> и приемке работ по благоустройству дворовой территории, заключения договоров по благоустройству в рамках муниципальной программы в целях обеспечения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(далее представитель)</w:t>
      </w:r>
      <w:r w:rsidR="000E2330" w:rsidRPr="002B296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схему с границами территории, предполагаемой к благоустройству;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фотоматериалы, подтверждающие отсутствие или ненадлежащее состояние соответствующих элементов благоустройства, дворовых территорий.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8.</w:t>
      </w:r>
      <w:r w:rsidRPr="002B2966">
        <w:rPr>
          <w:rFonts w:ascii="Times New Roman" w:hAnsi="Times New Roman" w:cs="Times New Roman"/>
          <w:sz w:val="24"/>
          <w:szCs w:val="24"/>
        </w:rPr>
        <w:tab/>
        <w:t>Ответственность за достоверность сведений в заявке и прилагаемых к ней документов, несут заинтересованные лица, представившие их.</w:t>
      </w:r>
    </w:p>
    <w:p w:rsidR="00E07F2C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9.</w:t>
      </w:r>
      <w:r w:rsidRPr="002B2966">
        <w:rPr>
          <w:rFonts w:ascii="Times New Roman" w:hAnsi="Times New Roman" w:cs="Times New Roman"/>
          <w:sz w:val="24"/>
          <w:szCs w:val="24"/>
        </w:rPr>
        <w:tab/>
        <w:t xml:space="preserve">Заявка с прилагаемыми к ней документами подается в Администрацию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муниципального района нарочно по адрес: </w:t>
      </w:r>
      <w:r w:rsidR="000E2330" w:rsidRPr="002B29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E2330" w:rsidRPr="002B296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0E2330" w:rsidRPr="002B2966">
        <w:rPr>
          <w:rFonts w:ascii="Times New Roman" w:hAnsi="Times New Roman" w:cs="Times New Roman"/>
          <w:sz w:val="24"/>
          <w:szCs w:val="24"/>
        </w:rPr>
        <w:t>жа ул. Пушкина, д.1 каб.</w:t>
      </w:r>
      <w:r w:rsidRPr="002B2966">
        <w:rPr>
          <w:rFonts w:ascii="Times New Roman" w:hAnsi="Times New Roman" w:cs="Times New Roman"/>
          <w:sz w:val="24"/>
          <w:szCs w:val="24"/>
        </w:rPr>
        <w:t>3</w:t>
      </w:r>
      <w:r w:rsidR="000E2330" w:rsidRPr="002B2966">
        <w:rPr>
          <w:rFonts w:ascii="Times New Roman" w:hAnsi="Times New Roman" w:cs="Times New Roman"/>
          <w:sz w:val="24"/>
          <w:szCs w:val="24"/>
        </w:rPr>
        <w:t>а</w:t>
      </w:r>
      <w:r w:rsidRPr="002B2966">
        <w:rPr>
          <w:rFonts w:ascii="Times New Roman" w:hAnsi="Times New Roman" w:cs="Times New Roman"/>
          <w:sz w:val="24"/>
          <w:szCs w:val="24"/>
        </w:rPr>
        <w:t xml:space="preserve"> в рабоч</w:t>
      </w:r>
      <w:r w:rsidR="00290ED8">
        <w:rPr>
          <w:rFonts w:ascii="Times New Roman" w:hAnsi="Times New Roman" w:cs="Times New Roman"/>
          <w:sz w:val="24"/>
          <w:szCs w:val="24"/>
        </w:rPr>
        <w:t>ие</w:t>
      </w:r>
      <w:r w:rsidR="00E07F2C">
        <w:rPr>
          <w:rFonts w:ascii="Times New Roman" w:hAnsi="Times New Roman" w:cs="Times New Roman"/>
          <w:sz w:val="24"/>
          <w:szCs w:val="24"/>
        </w:rPr>
        <w:t xml:space="preserve"> дни с 9ч.30 мин до 12ч.00мин. </w:t>
      </w:r>
    </w:p>
    <w:p w:rsidR="003A55EB" w:rsidRPr="002B2966" w:rsidRDefault="00E07F2C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Заявки </w:t>
      </w:r>
      <w:r w:rsidR="00290ED8">
        <w:rPr>
          <w:rFonts w:ascii="Times New Roman" w:hAnsi="Times New Roman" w:cs="Times New Roman"/>
          <w:sz w:val="24"/>
          <w:szCs w:val="24"/>
        </w:rPr>
        <w:t xml:space="preserve">принимаются в течение 12 календарных дней с момента опубликования  сообщения о проведении отбора дворовых территорий на официальном сайте </w:t>
      </w:r>
      <w:proofErr w:type="spellStart"/>
      <w:r w:rsidR="00290ED8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290ED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10.</w:t>
      </w:r>
      <w:r w:rsidRPr="002B2966">
        <w:rPr>
          <w:rFonts w:ascii="Times New Roman" w:hAnsi="Times New Roman" w:cs="Times New Roman"/>
          <w:sz w:val="24"/>
          <w:szCs w:val="24"/>
        </w:rPr>
        <w:tab/>
        <w:t>Поступившие заявки заинтересованных лиц регистрируются в день их поступления в журнале регистрации заявок с указанием порядкового номера, даты и времени представления заявки. Один экземпляр заявки с отметкой о получении возвращается заинтересованному лицу.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11.</w:t>
      </w:r>
      <w:r w:rsidRPr="002B2966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рабочего дня следующего за днем представления заявки передает её в общественную комиссию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городского поселения, утвержденную постановлением Администрации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12.</w:t>
      </w:r>
      <w:r w:rsidRPr="002B2966">
        <w:rPr>
          <w:rFonts w:ascii="Times New Roman" w:hAnsi="Times New Roman" w:cs="Times New Roman"/>
          <w:sz w:val="24"/>
          <w:szCs w:val="24"/>
        </w:rPr>
        <w:tab/>
        <w:t>Комиссия осуществляет рассмотрение и оценку заявок заинтересованных лиц на предмет соответствия заявки и приложенных к ней документов установленным настоящим Порядком требованиям.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13.</w:t>
      </w:r>
      <w:r w:rsidRPr="002B2966">
        <w:rPr>
          <w:rFonts w:ascii="Times New Roman" w:hAnsi="Times New Roman" w:cs="Times New Roman"/>
          <w:sz w:val="24"/>
          <w:szCs w:val="24"/>
        </w:rPr>
        <w:tab/>
        <w:t>Комиссия возвращает заявку в следующих случаях: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представление заявки после окончания срока подачи;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-</w:t>
      </w:r>
      <w:r w:rsidRPr="002B2966">
        <w:rPr>
          <w:rFonts w:ascii="Times New Roman" w:hAnsi="Times New Roman" w:cs="Times New Roman"/>
          <w:sz w:val="24"/>
          <w:szCs w:val="24"/>
        </w:rPr>
        <w:tab/>
        <w:t>представление заявки с нарушением требований, установленных действующим законодательством и настоящим положением;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14.</w:t>
      </w:r>
      <w:r w:rsidRPr="002B2966">
        <w:rPr>
          <w:rFonts w:ascii="Times New Roman" w:hAnsi="Times New Roman" w:cs="Times New Roman"/>
          <w:sz w:val="24"/>
          <w:szCs w:val="24"/>
        </w:rPr>
        <w:tab/>
        <w:t>Заинтересованное лицо может подать заявку повторно после устранения причины, явившейся основанием для возврата заявки. В этом случае датой приема документов будет являться дата их повторной подачи;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15.</w:t>
      </w:r>
      <w:r w:rsidRPr="002B2966">
        <w:rPr>
          <w:rFonts w:ascii="Times New Roman" w:hAnsi="Times New Roman" w:cs="Times New Roman"/>
          <w:sz w:val="24"/>
          <w:szCs w:val="24"/>
        </w:rPr>
        <w:tab/>
        <w:t xml:space="preserve">Решение общественной комиссии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городского поселения оформляется протоколом и в срок не позднее 2х рабочих дней после проведения заседания комиссии размещается на официальном сайте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55032C" w:rsidRDefault="0055032C" w:rsidP="00550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2B2966">
        <w:rPr>
          <w:rFonts w:ascii="Times New Roman" w:hAnsi="Times New Roman" w:cs="Times New Roman"/>
          <w:sz w:val="24"/>
          <w:szCs w:val="24"/>
        </w:rPr>
        <w:tab/>
        <w:t>к</w:t>
      </w:r>
      <w:r w:rsidRPr="002B2966">
        <w:rPr>
          <w:rFonts w:ascii="Times New Roman" w:hAnsi="Times New Roman" w:cs="Times New Roman"/>
          <w:sz w:val="24"/>
          <w:szCs w:val="24"/>
        </w:rPr>
        <w:tab/>
        <w:t>Порядку</w:t>
      </w:r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представления, рассмотрения и оценки</w:t>
      </w:r>
      <w:r w:rsidRPr="002B2966">
        <w:rPr>
          <w:rFonts w:ascii="Times New Roman" w:hAnsi="Times New Roman" w:cs="Times New Roman"/>
          <w:sz w:val="24"/>
          <w:szCs w:val="24"/>
        </w:rPr>
        <w:tab/>
        <w:t>предложений</w:t>
      </w:r>
    </w:p>
    <w:p w:rsidR="003A55EB" w:rsidRPr="002B2966" w:rsidRDefault="00304DF4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55EB" w:rsidRPr="002B2966">
        <w:rPr>
          <w:rFonts w:ascii="Times New Roman" w:hAnsi="Times New Roman" w:cs="Times New Roman"/>
          <w:sz w:val="24"/>
          <w:szCs w:val="24"/>
        </w:rPr>
        <w:t>заинтересованных лиц о включении дворовой территории</w:t>
      </w:r>
      <w:r w:rsidR="003A55EB" w:rsidRPr="002B2966">
        <w:rPr>
          <w:rFonts w:ascii="Times New Roman" w:hAnsi="Times New Roman" w:cs="Times New Roman"/>
          <w:sz w:val="24"/>
          <w:szCs w:val="24"/>
        </w:rPr>
        <w:tab/>
      </w:r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в муниципальную</w:t>
      </w:r>
      <w:r w:rsidRPr="002B2966">
        <w:rPr>
          <w:rFonts w:ascii="Times New Roman" w:hAnsi="Times New Roman" w:cs="Times New Roman"/>
          <w:sz w:val="24"/>
          <w:szCs w:val="24"/>
        </w:rPr>
        <w:tab/>
        <w:t>программу</w:t>
      </w:r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формирования</w:t>
      </w:r>
      <w:r w:rsidRPr="002B29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966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городского поселения в 2018-2022 годах</w:t>
      </w:r>
    </w:p>
    <w:p w:rsidR="003A55EB" w:rsidRDefault="003A55EB" w:rsidP="003A5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Pr="002B2966" w:rsidRDefault="003A55EB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</w:p>
    <w:p w:rsidR="002B2966" w:rsidRPr="002B2966" w:rsidRDefault="003A55EB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2B2966" w:rsidRPr="002B2966" w:rsidRDefault="002B2966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заместителю Главы А</w:t>
      </w:r>
      <w:r w:rsidR="003A55EB" w:rsidRPr="002B296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A55EB" w:rsidRPr="002B2966" w:rsidRDefault="003A55EB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B2966" w:rsidRPr="002B2966">
        <w:rPr>
          <w:rFonts w:ascii="Times New Roman" w:hAnsi="Times New Roman" w:cs="Times New Roman"/>
          <w:sz w:val="24"/>
          <w:szCs w:val="24"/>
        </w:rPr>
        <w:t>-</w:t>
      </w:r>
    </w:p>
    <w:p w:rsidR="002B2966" w:rsidRPr="002B2966" w:rsidRDefault="002B2966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начальнику Управления ЖКХ</w:t>
      </w:r>
    </w:p>
    <w:p w:rsidR="002B2966" w:rsidRDefault="003A55EB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3A55EB" w:rsidRPr="002B2966" w:rsidRDefault="002B2966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A55EB" w:rsidRPr="002B296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55EB" w:rsidRPr="002B2966" w:rsidRDefault="003A55EB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296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B2966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2B2966" w:rsidRDefault="002B2966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A55EB" w:rsidRPr="002B296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55EB" w:rsidRPr="002B2966" w:rsidRDefault="003A55EB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_</w:t>
      </w:r>
      <w:r w:rsidR="002B2966">
        <w:rPr>
          <w:rFonts w:ascii="Times New Roman" w:hAnsi="Times New Roman" w:cs="Times New Roman"/>
          <w:sz w:val="24"/>
          <w:szCs w:val="24"/>
        </w:rPr>
        <w:t>____________________________</w:t>
      </w:r>
      <w:r w:rsidRPr="002B2966">
        <w:rPr>
          <w:rFonts w:ascii="Times New Roman" w:hAnsi="Times New Roman" w:cs="Times New Roman"/>
          <w:sz w:val="24"/>
          <w:szCs w:val="24"/>
        </w:rPr>
        <w:t>___</w:t>
      </w:r>
    </w:p>
    <w:p w:rsidR="003A55EB" w:rsidRPr="003A55EB" w:rsidRDefault="003A55EB" w:rsidP="002B29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966">
        <w:rPr>
          <w:rFonts w:ascii="Times New Roman" w:hAnsi="Times New Roman" w:cs="Times New Roman"/>
          <w:sz w:val="24"/>
          <w:szCs w:val="24"/>
        </w:rPr>
        <w:t>Телефон: ________________________</w:t>
      </w:r>
    </w:p>
    <w:p w:rsidR="003A55EB" w:rsidRP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Pr="002B2966" w:rsidRDefault="003A55EB" w:rsidP="003A5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Заявка</w:t>
      </w:r>
    </w:p>
    <w:p w:rsidR="003A55EB" w:rsidRPr="002B2966" w:rsidRDefault="003A55EB" w:rsidP="003A5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 xml:space="preserve">о включении дворовой территории в муниципальную программу «Формирования современной городской среды на территории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городского поселения на ____ год»</w:t>
      </w:r>
    </w:p>
    <w:p w:rsidR="003A55EB" w:rsidRPr="002B2966" w:rsidRDefault="003A55EB" w:rsidP="003A5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Прошу включить дворовую территорию многоквартирного дома по адресу:__________________________________________________________________________________________________________________________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 xml:space="preserve">В муниципальную программу «Формирования современной городской среды на территории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городского поселения на ____ год» с выполнением следующих видов работ: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ab/>
        <w:t>-___________________________________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ab/>
        <w:t>-___________________________________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ab/>
        <w:t>-___________________________________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Приложение: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1.</w:t>
      </w:r>
      <w:r w:rsidRPr="002B2966">
        <w:rPr>
          <w:rFonts w:ascii="Times New Roman" w:hAnsi="Times New Roman" w:cs="Times New Roman"/>
          <w:sz w:val="24"/>
          <w:szCs w:val="24"/>
        </w:rPr>
        <w:tab/>
        <w:t xml:space="preserve">Копия протокола общего собрания собственников о выборе способа управления многоквартирным домом №____ </w:t>
      </w:r>
      <w:proofErr w:type="gramStart"/>
      <w:r w:rsidRPr="002B29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2966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на______л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>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B2966">
        <w:rPr>
          <w:rFonts w:ascii="Times New Roman" w:hAnsi="Times New Roman" w:cs="Times New Roman"/>
          <w:sz w:val="24"/>
          <w:szCs w:val="24"/>
        </w:rPr>
        <w:tab/>
        <w:t xml:space="preserve">Протокол общего собрания собственников помещений №___ </w:t>
      </w:r>
      <w:proofErr w:type="spellStart"/>
      <w:proofErr w:type="gramStart"/>
      <w:r w:rsidRPr="002B29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2966">
        <w:rPr>
          <w:rFonts w:ascii="Times New Roman" w:hAnsi="Times New Roman" w:cs="Times New Roman"/>
          <w:sz w:val="24"/>
          <w:szCs w:val="24"/>
        </w:rPr>
        <w:t>________на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_____л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>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3.</w:t>
      </w:r>
      <w:r w:rsidRPr="002B2966">
        <w:rPr>
          <w:rFonts w:ascii="Times New Roman" w:hAnsi="Times New Roman" w:cs="Times New Roman"/>
          <w:sz w:val="24"/>
          <w:szCs w:val="24"/>
        </w:rPr>
        <w:tab/>
        <w:t>Чертёж, на котором отмечены уже существующие объекты благоустройства и новые, которые предполагается создать.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Представитель (представители) заинтересованных лиц, уполномоченны</w:t>
      </w:r>
      <w:proofErr w:type="gramStart"/>
      <w:r w:rsidRPr="002B296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B296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>) на представление предложений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____________________/__________________/</w:t>
      </w:r>
    </w:p>
    <w:p w:rsidR="003A55EB" w:rsidRPr="002B2966" w:rsidRDefault="002B2966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55EB" w:rsidRPr="002B2966">
        <w:rPr>
          <w:rFonts w:ascii="Times New Roman" w:hAnsi="Times New Roman" w:cs="Times New Roman"/>
          <w:sz w:val="24"/>
          <w:szCs w:val="24"/>
        </w:rPr>
        <w:t>(подпись)</w:t>
      </w:r>
      <w:r w:rsidR="003A55EB" w:rsidRPr="002B29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55EB" w:rsidRPr="002B2966">
        <w:rPr>
          <w:rFonts w:ascii="Times New Roman" w:hAnsi="Times New Roman" w:cs="Times New Roman"/>
          <w:sz w:val="24"/>
          <w:szCs w:val="24"/>
        </w:rPr>
        <w:t>(ФИО)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____________________/__________________/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(ФИО)    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5EB" w:rsidRP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  <w:r w:rsidRPr="003A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EB" w:rsidRDefault="003A55EB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966" w:rsidRDefault="002B2966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966" w:rsidRDefault="002B2966" w:rsidP="003A5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966" w:rsidRDefault="002B2966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966" w:rsidRDefault="002B2966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966" w:rsidRDefault="002B2966" w:rsidP="003A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от __________</w:t>
      </w:r>
      <w:proofErr w:type="gramStart"/>
      <w:r w:rsidRPr="002B29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2966">
        <w:rPr>
          <w:rFonts w:ascii="Times New Roman" w:hAnsi="Times New Roman" w:cs="Times New Roman"/>
          <w:sz w:val="24"/>
          <w:szCs w:val="24"/>
        </w:rPr>
        <w:t>. № _____</w:t>
      </w:r>
    </w:p>
    <w:p w:rsidR="003A55EB" w:rsidRPr="002B2966" w:rsidRDefault="003A55EB" w:rsidP="003A5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6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A55EB" w:rsidRPr="002B2966" w:rsidRDefault="003A55EB" w:rsidP="003A5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66">
        <w:rPr>
          <w:rFonts w:ascii="Times New Roman" w:hAnsi="Times New Roman" w:cs="Times New Roman"/>
          <w:b/>
          <w:sz w:val="24"/>
          <w:szCs w:val="24"/>
        </w:rPr>
        <w:t xml:space="preserve">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</w:t>
      </w:r>
      <w:proofErr w:type="spellStart"/>
      <w:r w:rsidRPr="002B2966">
        <w:rPr>
          <w:rFonts w:ascii="Times New Roman" w:hAnsi="Times New Roman" w:cs="Times New Roman"/>
          <w:b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на 2018-2022 года общественной территории, подлежащей благоустройству в 2018-2022 годах</w:t>
      </w:r>
    </w:p>
    <w:p w:rsidR="003A55EB" w:rsidRPr="002B2966" w:rsidRDefault="003A55EB" w:rsidP="003A5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1.</w:t>
      </w:r>
      <w:r w:rsidRPr="002B2966">
        <w:rPr>
          <w:rFonts w:ascii="Times New Roman" w:hAnsi="Times New Roman" w:cs="Times New Roman"/>
          <w:sz w:val="24"/>
          <w:szCs w:val="24"/>
        </w:rPr>
        <w:tab/>
        <w:t>Настоящий Порядок определяет последовательность</w:t>
      </w:r>
      <w:r w:rsidR="00E6471C">
        <w:rPr>
          <w:rFonts w:ascii="Times New Roman" w:hAnsi="Times New Roman" w:cs="Times New Roman"/>
          <w:sz w:val="24"/>
          <w:szCs w:val="24"/>
        </w:rPr>
        <w:t xml:space="preserve"> действий и сроки представления</w:t>
      </w:r>
      <w:r w:rsidRPr="002B2966">
        <w:rPr>
          <w:rFonts w:ascii="Times New Roman" w:hAnsi="Times New Roman" w:cs="Times New Roman"/>
          <w:sz w:val="24"/>
          <w:szCs w:val="24"/>
        </w:rPr>
        <w:t>, рассмотрен</w:t>
      </w:r>
      <w:r w:rsidR="00E51BD5">
        <w:rPr>
          <w:rFonts w:ascii="Times New Roman" w:hAnsi="Times New Roman" w:cs="Times New Roman"/>
          <w:sz w:val="24"/>
          <w:szCs w:val="24"/>
        </w:rPr>
        <w:t>ия и оценки предложений граждан</w:t>
      </w:r>
      <w:r w:rsidRPr="002B2966">
        <w:rPr>
          <w:rFonts w:ascii="Times New Roman" w:hAnsi="Times New Roman" w:cs="Times New Roman"/>
          <w:sz w:val="24"/>
          <w:szCs w:val="24"/>
        </w:rPr>
        <w:t>, организаций</w:t>
      </w:r>
      <w:r w:rsidR="00E51BD5">
        <w:rPr>
          <w:rFonts w:ascii="Times New Roman" w:hAnsi="Times New Roman" w:cs="Times New Roman"/>
          <w:sz w:val="24"/>
          <w:szCs w:val="24"/>
        </w:rPr>
        <w:t xml:space="preserve"> о </w:t>
      </w:r>
      <w:r w:rsidRPr="002B2966">
        <w:rPr>
          <w:rFonts w:ascii="Times New Roman" w:hAnsi="Times New Roman" w:cs="Times New Roman"/>
          <w:sz w:val="24"/>
          <w:szCs w:val="24"/>
        </w:rPr>
        <w:t xml:space="preserve">включении в муниципальную программу формирования современной городской среды на территории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городского поселения на 2018-2022 года, общественной территории, подлежащей благоустройству в 2018-2022 годах.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2.</w:t>
      </w:r>
      <w:r w:rsidRPr="002B2966">
        <w:rPr>
          <w:rFonts w:ascii="Times New Roman" w:hAnsi="Times New Roman" w:cs="Times New Roman"/>
          <w:sz w:val="24"/>
          <w:szCs w:val="24"/>
        </w:rPr>
        <w:tab/>
        <w:t>В настоящем Порядке под общественной территорией понимается территория общего пользования соответствующего функционального назначения, которой беспрепятственно пользуется неограниченный круг лиц (площади, набережные, пешеходные зоны, береговые полосы, набережные, бульвары, скверы</w:t>
      </w:r>
      <w:r w:rsidR="00B25CD3">
        <w:rPr>
          <w:rFonts w:ascii="Times New Roman" w:hAnsi="Times New Roman" w:cs="Times New Roman"/>
          <w:sz w:val="24"/>
          <w:szCs w:val="24"/>
        </w:rPr>
        <w:t xml:space="preserve"> и иные территории</w:t>
      </w:r>
      <w:r w:rsidRPr="002B2966">
        <w:rPr>
          <w:rFonts w:ascii="Times New Roman" w:hAnsi="Times New Roman" w:cs="Times New Roman"/>
          <w:sz w:val="24"/>
          <w:szCs w:val="24"/>
        </w:rPr>
        <w:t>)</w:t>
      </w:r>
    </w:p>
    <w:p w:rsidR="003A55EB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3.</w:t>
      </w:r>
      <w:r w:rsidRPr="002B2966">
        <w:rPr>
          <w:rFonts w:ascii="Times New Roman" w:hAnsi="Times New Roman" w:cs="Times New Roman"/>
          <w:sz w:val="24"/>
          <w:szCs w:val="24"/>
        </w:rPr>
        <w:tab/>
        <w:t>Предложение</w:t>
      </w:r>
      <w:r w:rsidRPr="002B2966">
        <w:rPr>
          <w:rFonts w:ascii="Times New Roman" w:hAnsi="Times New Roman" w:cs="Times New Roman"/>
          <w:sz w:val="24"/>
          <w:szCs w:val="24"/>
        </w:rPr>
        <w:tab/>
        <w:t>о включении в муниципальную программу общественной территории вправе подавать граждане и организации (далее - заявители) в соответствии с настоящим Порядком.</w:t>
      </w:r>
    </w:p>
    <w:p w:rsidR="00E51BD5" w:rsidRPr="002B2966" w:rsidRDefault="00E51BD5" w:rsidP="00A96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E51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предложений от конкретного гражданина и организации не может превышать одного предложения.</w:t>
      </w:r>
    </w:p>
    <w:p w:rsidR="003A55EB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4.</w:t>
      </w:r>
      <w:r w:rsidRPr="002B2966">
        <w:rPr>
          <w:rFonts w:ascii="Times New Roman" w:hAnsi="Times New Roman" w:cs="Times New Roman"/>
          <w:sz w:val="24"/>
          <w:szCs w:val="24"/>
        </w:rPr>
        <w:tab/>
        <w:t>Предложение</w:t>
      </w:r>
      <w:r w:rsidRPr="002B2966">
        <w:rPr>
          <w:rFonts w:ascii="Times New Roman" w:hAnsi="Times New Roman" w:cs="Times New Roman"/>
          <w:sz w:val="24"/>
          <w:szCs w:val="24"/>
        </w:rPr>
        <w:tab/>
        <w:t>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E51BD5" w:rsidRPr="002B2966" w:rsidRDefault="00E51BD5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Заявки принимаются в течение 12 календарных дней с момента опубликования</w:t>
      </w:r>
      <w:r w:rsidR="00290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сообщения</w:t>
      </w:r>
      <w:r w:rsidR="00290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проведении отбора общественных территорий</w:t>
      </w:r>
      <w:r w:rsidR="00290ED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="00290ED8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290ED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5.</w:t>
      </w:r>
      <w:r w:rsidRPr="002B2966">
        <w:rPr>
          <w:rFonts w:ascii="Times New Roman" w:hAnsi="Times New Roman" w:cs="Times New Roman"/>
          <w:sz w:val="24"/>
          <w:szCs w:val="24"/>
        </w:rPr>
        <w:tab/>
        <w:t>Предложение</w:t>
      </w:r>
      <w:r w:rsidRPr="002B2966">
        <w:rPr>
          <w:rFonts w:ascii="Times New Roman" w:hAnsi="Times New Roman" w:cs="Times New Roman"/>
          <w:sz w:val="24"/>
          <w:szCs w:val="24"/>
        </w:rPr>
        <w:tab/>
        <w:t>о включении общественной территории в муниципальную программу должно отвечать следующим критериям:</w:t>
      </w:r>
    </w:p>
    <w:p w:rsidR="003A55EB" w:rsidRPr="002B2966" w:rsidRDefault="003A55EB" w:rsidP="00A966BE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5.1</w:t>
      </w:r>
      <w:r w:rsidR="00E51BD5">
        <w:rPr>
          <w:rFonts w:ascii="Times New Roman" w:hAnsi="Times New Roman" w:cs="Times New Roman"/>
          <w:sz w:val="24"/>
          <w:szCs w:val="24"/>
        </w:rPr>
        <w:t xml:space="preserve">. </w:t>
      </w:r>
      <w:r w:rsidRPr="002B2966">
        <w:rPr>
          <w:rFonts w:ascii="Times New Roman" w:hAnsi="Times New Roman" w:cs="Times New Roman"/>
          <w:sz w:val="24"/>
          <w:szCs w:val="24"/>
        </w:rPr>
        <w:t xml:space="preserve"> наиболее посещаемая территория;</w:t>
      </w:r>
    </w:p>
    <w:p w:rsidR="003A55EB" w:rsidRPr="002B2966" w:rsidRDefault="00E51BD5" w:rsidP="00A96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A55EB" w:rsidRPr="002B2966">
        <w:rPr>
          <w:rFonts w:ascii="Times New Roman" w:hAnsi="Times New Roman" w:cs="Times New Roman"/>
          <w:sz w:val="24"/>
          <w:szCs w:val="24"/>
        </w:rPr>
        <w:t>соответствия территории градостроительной документации в части ее функционального зонирования;</w:t>
      </w:r>
    </w:p>
    <w:p w:rsidR="003A55EB" w:rsidRDefault="00E51BD5" w:rsidP="00A96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A55EB" w:rsidRPr="002B2966">
        <w:rPr>
          <w:rFonts w:ascii="Times New Roman" w:hAnsi="Times New Roman" w:cs="Times New Roman"/>
          <w:sz w:val="24"/>
          <w:szCs w:val="24"/>
        </w:rPr>
        <w:t>возможность реализации проекта в полном объеме в 2018-202</w:t>
      </w:r>
      <w:r>
        <w:rPr>
          <w:rFonts w:ascii="Times New Roman" w:hAnsi="Times New Roman" w:cs="Times New Roman"/>
          <w:sz w:val="24"/>
          <w:szCs w:val="24"/>
        </w:rPr>
        <w:t>2 годах;</w:t>
      </w:r>
    </w:p>
    <w:p w:rsidR="00E51BD5" w:rsidRDefault="00E51BD5" w:rsidP="00A96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не допускаются к участию в выборе общественные территории, по которым не представлены в полном объеме документы, предусмотренные настоящим Порядком;</w:t>
      </w:r>
    </w:p>
    <w:p w:rsidR="00E51BD5" w:rsidRPr="002B2966" w:rsidRDefault="00E51BD5" w:rsidP="00A96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все листы заявки и прилагаемые документы на участие в выборе общественных территорий должны быть прошиты и пронумерованы.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6.</w:t>
      </w:r>
      <w:r w:rsidRPr="002B2966">
        <w:rPr>
          <w:rFonts w:ascii="Times New Roman" w:hAnsi="Times New Roman" w:cs="Times New Roman"/>
          <w:sz w:val="24"/>
          <w:szCs w:val="24"/>
        </w:rPr>
        <w:tab/>
        <w:t>Заявитель в заявке вправе указать:</w:t>
      </w:r>
    </w:p>
    <w:p w:rsidR="003A55EB" w:rsidRPr="002B2966" w:rsidRDefault="003A55EB" w:rsidP="00A966BE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Pr="002B2966">
        <w:rPr>
          <w:rFonts w:ascii="Times New Roman" w:hAnsi="Times New Roman" w:cs="Times New Roman"/>
          <w:sz w:val="24"/>
          <w:szCs w:val="24"/>
        </w:rPr>
        <w:tab/>
        <w:t>предложение о благоустройстве общественной территории с указанием местоположения, перечня работ, предлагаемых к выполнению на общественной территории;</w:t>
      </w:r>
    </w:p>
    <w:p w:rsidR="003A55EB" w:rsidRPr="002B2966" w:rsidRDefault="003A55EB" w:rsidP="00A966BE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6.2</w:t>
      </w:r>
      <w:r w:rsidRPr="002B2966">
        <w:rPr>
          <w:rFonts w:ascii="Times New Roman" w:hAnsi="Times New Roman" w:cs="Times New Roman"/>
          <w:sz w:val="24"/>
          <w:szCs w:val="24"/>
        </w:rPr>
        <w:tab/>
        <w:t>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3A55EB" w:rsidRPr="002B2966" w:rsidRDefault="003A55EB" w:rsidP="00A966BE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6.3</w:t>
      </w:r>
      <w:r w:rsidRPr="002B2966">
        <w:rPr>
          <w:rFonts w:ascii="Times New Roman" w:hAnsi="Times New Roman" w:cs="Times New Roman"/>
          <w:sz w:val="24"/>
          <w:szCs w:val="24"/>
        </w:rPr>
        <w:tab/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3A55EB" w:rsidRPr="002B2966" w:rsidRDefault="003A55EB" w:rsidP="00A966BE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6.4</w:t>
      </w:r>
      <w:r w:rsidRPr="002B2966">
        <w:rPr>
          <w:rFonts w:ascii="Times New Roman" w:hAnsi="Times New Roman" w:cs="Times New Roman"/>
          <w:sz w:val="24"/>
          <w:szCs w:val="24"/>
        </w:rPr>
        <w:tab/>
        <w:t>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3A55EB" w:rsidRPr="002B2966" w:rsidRDefault="003A55EB" w:rsidP="00A966BE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6.5</w:t>
      </w:r>
      <w:r w:rsidRPr="002B2966">
        <w:rPr>
          <w:rFonts w:ascii="Times New Roman" w:hAnsi="Times New Roman" w:cs="Times New Roman"/>
          <w:sz w:val="24"/>
          <w:szCs w:val="24"/>
        </w:rPr>
        <w:tab/>
        <w:t>проблемы, на решение которых направлены мероприятия по благоустройству общественной территории.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7.</w:t>
      </w:r>
      <w:r w:rsidRPr="002B2966">
        <w:rPr>
          <w:rFonts w:ascii="Times New Roman" w:hAnsi="Times New Roman" w:cs="Times New Roman"/>
          <w:sz w:val="24"/>
          <w:szCs w:val="24"/>
        </w:rPr>
        <w:tab/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изображение.</w:t>
      </w:r>
    </w:p>
    <w:p w:rsidR="00E51BD5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 xml:space="preserve">8. Заявка с прилагаемыми к ней документами подается в Администрацию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муниципального района нарочно по адресу: город Юж</w:t>
      </w:r>
      <w:r w:rsidR="00E51BD5">
        <w:rPr>
          <w:rFonts w:ascii="Times New Roman" w:hAnsi="Times New Roman" w:cs="Times New Roman"/>
          <w:sz w:val="24"/>
          <w:szCs w:val="24"/>
        </w:rPr>
        <w:t xml:space="preserve">а, улица Пушкина, д.1, кабинет </w:t>
      </w:r>
      <w:r w:rsidRPr="002B2966">
        <w:rPr>
          <w:rFonts w:ascii="Times New Roman" w:hAnsi="Times New Roman" w:cs="Times New Roman"/>
          <w:sz w:val="24"/>
          <w:szCs w:val="24"/>
        </w:rPr>
        <w:t>3</w:t>
      </w:r>
      <w:r w:rsidR="00E51BD5">
        <w:rPr>
          <w:rFonts w:ascii="Times New Roman" w:hAnsi="Times New Roman" w:cs="Times New Roman"/>
          <w:sz w:val="24"/>
          <w:szCs w:val="24"/>
        </w:rPr>
        <w:t>а</w:t>
      </w:r>
      <w:r w:rsidRPr="002B2966">
        <w:rPr>
          <w:rFonts w:ascii="Times New Roman" w:hAnsi="Times New Roman" w:cs="Times New Roman"/>
          <w:sz w:val="24"/>
          <w:szCs w:val="24"/>
        </w:rPr>
        <w:t xml:space="preserve"> в рабочие дни с 9ч.30 мин до 12ч.00мин.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возвращается заявителю.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9.</w:t>
      </w:r>
      <w:r w:rsidRPr="002B2966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рабочего дня следующего за днем представления заявки передает ее в общественную комиссию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A55EB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10.</w:t>
      </w:r>
      <w:r w:rsidRPr="002B2966">
        <w:rPr>
          <w:rFonts w:ascii="Times New Roman" w:hAnsi="Times New Roman" w:cs="Times New Roman"/>
          <w:sz w:val="24"/>
          <w:szCs w:val="24"/>
        </w:rPr>
        <w:tab/>
        <w:t>Комиссия</w:t>
      </w:r>
      <w:r w:rsidRPr="002B2966">
        <w:rPr>
          <w:rFonts w:ascii="Times New Roman" w:hAnsi="Times New Roman" w:cs="Times New Roman"/>
          <w:sz w:val="24"/>
          <w:szCs w:val="24"/>
        </w:rPr>
        <w:tab/>
        <w:t>осуществляет рассмотрение и оценку заявок заинтересованных лиц на предмет соответствия заявки установленным настоящим Порядком требованиям</w:t>
      </w:r>
      <w:r w:rsidR="00B25CD3">
        <w:rPr>
          <w:rFonts w:ascii="Times New Roman" w:hAnsi="Times New Roman" w:cs="Times New Roman"/>
          <w:sz w:val="24"/>
          <w:szCs w:val="24"/>
        </w:rPr>
        <w:t xml:space="preserve"> </w:t>
      </w:r>
      <w:r w:rsidRPr="002B2966">
        <w:rPr>
          <w:rFonts w:ascii="Times New Roman" w:hAnsi="Times New Roman" w:cs="Times New Roman"/>
          <w:sz w:val="24"/>
          <w:szCs w:val="24"/>
        </w:rPr>
        <w:t xml:space="preserve">и дает предложение Администрации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муниципального района о включении объектов территорий общего пользования в муниципальную программу.</w:t>
      </w:r>
    </w:p>
    <w:p w:rsidR="00E51BD5" w:rsidRPr="002B2966" w:rsidRDefault="00E51BD5" w:rsidP="00B25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по результатам голосования общественной комиссии общественным территориям в зависимости от количества голосов присваивается номер для включения общественной территории в адресный перечень общественных территории, подлежащих благоустройству в указанный период.</w:t>
      </w:r>
      <w:r w:rsidR="00B25CD3">
        <w:rPr>
          <w:rFonts w:ascii="Times New Roman" w:hAnsi="Times New Roman" w:cs="Times New Roman"/>
          <w:sz w:val="24"/>
          <w:szCs w:val="24"/>
        </w:rPr>
        <w:t xml:space="preserve"> Очередность проведения работ по благоустройству этих общественных территорий определяется присвоенным номером.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11.</w:t>
      </w:r>
      <w:r w:rsidRPr="002B2966">
        <w:rPr>
          <w:rFonts w:ascii="Times New Roman" w:hAnsi="Times New Roman" w:cs="Times New Roman"/>
          <w:sz w:val="24"/>
          <w:szCs w:val="24"/>
        </w:rPr>
        <w:tab/>
        <w:t xml:space="preserve">Решение общественной комиссии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городского поселения оформляется протоколом и в срок не позднее 2х рабочих дней после проведения заседания комиссии размещается на официальном сайте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12.</w:t>
      </w:r>
      <w:r w:rsidRPr="002B2966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полученных предложений разрабатывает эскизный проект, сметную документацию, направляет смету на государственную экспертизу для получения положительного заключения.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966" w:rsidRPr="002B2966" w:rsidRDefault="002B2966" w:rsidP="002B29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2B2966">
        <w:rPr>
          <w:rFonts w:ascii="Times New Roman" w:hAnsi="Times New Roman" w:cs="Times New Roman"/>
          <w:sz w:val="24"/>
          <w:szCs w:val="24"/>
        </w:rPr>
        <w:tab/>
        <w:t>к</w:t>
      </w:r>
      <w:r w:rsidRPr="002B2966">
        <w:rPr>
          <w:rFonts w:ascii="Times New Roman" w:hAnsi="Times New Roman" w:cs="Times New Roman"/>
          <w:sz w:val="24"/>
          <w:szCs w:val="24"/>
        </w:rPr>
        <w:tab/>
        <w:t>Порядку</w:t>
      </w:r>
    </w:p>
    <w:p w:rsidR="002B2966" w:rsidRPr="002B2966" w:rsidRDefault="002B2966" w:rsidP="002B29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представления, рассмотрения и оценки</w:t>
      </w:r>
      <w:r w:rsidRPr="002B2966">
        <w:rPr>
          <w:rFonts w:ascii="Times New Roman" w:hAnsi="Times New Roman" w:cs="Times New Roman"/>
          <w:sz w:val="24"/>
          <w:szCs w:val="24"/>
        </w:rPr>
        <w:tab/>
        <w:t>предложений</w:t>
      </w:r>
    </w:p>
    <w:p w:rsidR="002B2966" w:rsidRPr="002B2966" w:rsidRDefault="00304DF4" w:rsidP="002B29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2966" w:rsidRPr="002B2966">
        <w:rPr>
          <w:rFonts w:ascii="Times New Roman" w:hAnsi="Times New Roman" w:cs="Times New Roman"/>
          <w:sz w:val="24"/>
          <w:szCs w:val="24"/>
        </w:rPr>
        <w:t>заинтересованных лиц о включении дворовой территории</w:t>
      </w:r>
      <w:r w:rsidR="002B2966" w:rsidRPr="002B2966">
        <w:rPr>
          <w:rFonts w:ascii="Times New Roman" w:hAnsi="Times New Roman" w:cs="Times New Roman"/>
          <w:sz w:val="24"/>
          <w:szCs w:val="24"/>
        </w:rPr>
        <w:tab/>
      </w:r>
    </w:p>
    <w:p w:rsidR="002B2966" w:rsidRPr="002B2966" w:rsidRDefault="002B2966" w:rsidP="002B29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в муниципальную</w:t>
      </w:r>
      <w:r w:rsidRPr="002B2966">
        <w:rPr>
          <w:rFonts w:ascii="Times New Roman" w:hAnsi="Times New Roman" w:cs="Times New Roman"/>
          <w:sz w:val="24"/>
          <w:szCs w:val="24"/>
        </w:rPr>
        <w:tab/>
        <w:t>программу</w:t>
      </w:r>
    </w:p>
    <w:p w:rsidR="002B2966" w:rsidRPr="002B2966" w:rsidRDefault="002B2966" w:rsidP="002B29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формирования</w:t>
      </w:r>
      <w:r w:rsidRPr="002B29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966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2B2966" w:rsidRPr="002B2966" w:rsidRDefault="002B2966" w:rsidP="002B29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966" w:rsidRPr="002B2966" w:rsidRDefault="002B2966" w:rsidP="002B29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городского поселения в 2018-2022 годах</w:t>
      </w:r>
    </w:p>
    <w:p w:rsidR="002B2966" w:rsidRDefault="002B2966" w:rsidP="002B29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2966" w:rsidRPr="002B2966" w:rsidRDefault="002B2966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</w:p>
    <w:p w:rsidR="002B2966" w:rsidRPr="002B2966" w:rsidRDefault="002B2966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2B2966" w:rsidRPr="002B2966" w:rsidRDefault="002B2966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заместителю Главы Администрации</w:t>
      </w:r>
    </w:p>
    <w:p w:rsidR="002B2966" w:rsidRPr="002B2966" w:rsidRDefault="002B2966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муниципального района-</w:t>
      </w:r>
    </w:p>
    <w:p w:rsidR="002B2966" w:rsidRPr="002B2966" w:rsidRDefault="002B2966" w:rsidP="002B29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начальнику Управления ЖКХ</w:t>
      </w:r>
    </w:p>
    <w:p w:rsidR="002B2966" w:rsidRDefault="002B2966" w:rsidP="002B2966">
      <w:pPr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2B2966" w:rsidRPr="002B2966" w:rsidRDefault="002B2966" w:rsidP="002B29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2B296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2966" w:rsidRPr="002B2966" w:rsidRDefault="002B2966" w:rsidP="002B29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296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B2966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2B2966" w:rsidRDefault="002B2966" w:rsidP="002B29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2B296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B2966" w:rsidRPr="002B2966" w:rsidRDefault="002B2966" w:rsidP="002B2966">
      <w:pPr>
        <w:jc w:val="right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B2966">
        <w:rPr>
          <w:rFonts w:ascii="Times New Roman" w:hAnsi="Times New Roman" w:cs="Times New Roman"/>
          <w:sz w:val="24"/>
          <w:szCs w:val="24"/>
        </w:rPr>
        <w:t>___</w:t>
      </w:r>
    </w:p>
    <w:p w:rsidR="002B2966" w:rsidRPr="003A55EB" w:rsidRDefault="002B2966" w:rsidP="002B2966">
      <w:pPr>
        <w:jc w:val="right"/>
        <w:rPr>
          <w:rFonts w:ascii="Times New Roman" w:hAnsi="Times New Roman" w:cs="Times New Roman"/>
          <w:sz w:val="28"/>
          <w:szCs w:val="28"/>
        </w:rPr>
      </w:pPr>
      <w:r w:rsidRPr="002B2966">
        <w:rPr>
          <w:rFonts w:ascii="Times New Roman" w:hAnsi="Times New Roman" w:cs="Times New Roman"/>
          <w:sz w:val="24"/>
          <w:szCs w:val="24"/>
        </w:rPr>
        <w:t>Телефон: ________________________</w:t>
      </w:r>
    </w:p>
    <w:p w:rsidR="003A55EB" w:rsidRPr="002B2966" w:rsidRDefault="003A55EB" w:rsidP="003A55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5EB" w:rsidRPr="002B2966" w:rsidRDefault="003A55EB" w:rsidP="003A5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5EB" w:rsidRPr="002B2966" w:rsidRDefault="003A55EB" w:rsidP="003A5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Заявка</w:t>
      </w:r>
    </w:p>
    <w:p w:rsidR="003A55EB" w:rsidRPr="002B2966" w:rsidRDefault="003A55EB" w:rsidP="003A5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 xml:space="preserve">о включении в муниципальную программу формирования современной городской среды на территории </w:t>
      </w:r>
      <w:proofErr w:type="spellStart"/>
      <w:r w:rsidRPr="002B2966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B2966">
        <w:rPr>
          <w:rFonts w:ascii="Times New Roman" w:hAnsi="Times New Roman" w:cs="Times New Roman"/>
          <w:sz w:val="24"/>
          <w:szCs w:val="24"/>
        </w:rPr>
        <w:t xml:space="preserve"> городского поселения на _____год общественной территории, подлежащей благоустройству в ______ году</w:t>
      </w:r>
    </w:p>
    <w:p w:rsidR="003A55EB" w:rsidRPr="002B2966" w:rsidRDefault="003A55EB" w:rsidP="003A5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1. Общая характеристика проекта Направление реализации проекта.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Наименование проекта, адрес или описание местоположения.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Проект соответствует нормам безопасности и законодательству Российской Федерации (да/нет).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Площадь, на которой реализуется проект, кв. м.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Цель и задачи проекта.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Инициатор проекта.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Количество человек заинтересованных в реализации проекта, в том числе прямо заинтересованных человек, косвенно заинтересованных. 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2. Описание проекта (не более 3 страниц)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1.</w:t>
      </w:r>
      <w:r w:rsidRPr="002B2966">
        <w:rPr>
          <w:rFonts w:ascii="Times New Roman" w:hAnsi="Times New Roman" w:cs="Times New Roman"/>
          <w:sz w:val="24"/>
          <w:szCs w:val="24"/>
        </w:rPr>
        <w:tab/>
        <w:t xml:space="preserve">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</w:t>
      </w:r>
      <w:r w:rsidRPr="002B2966">
        <w:rPr>
          <w:rFonts w:ascii="Times New Roman" w:hAnsi="Times New Roman" w:cs="Times New Roman"/>
          <w:sz w:val="24"/>
          <w:szCs w:val="24"/>
        </w:rPr>
        <w:lastRenderedPageBreak/>
        <w:t>выполнения проекта; круг людей, которых касается решаемая проблема; актуальность решаемой проблемы для поселения, общественная значимость.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2.</w:t>
      </w:r>
      <w:r w:rsidRPr="002B2966">
        <w:rPr>
          <w:rFonts w:ascii="Times New Roman" w:hAnsi="Times New Roman" w:cs="Times New Roman"/>
          <w:sz w:val="24"/>
          <w:szCs w:val="24"/>
        </w:rPr>
        <w:tab/>
        <w:t>Цели и задачи проекта.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3.</w:t>
      </w:r>
      <w:r w:rsidRPr="002B2966">
        <w:rPr>
          <w:rFonts w:ascii="Times New Roman" w:hAnsi="Times New Roman" w:cs="Times New Roman"/>
          <w:sz w:val="24"/>
          <w:szCs w:val="24"/>
        </w:rPr>
        <w:tab/>
        <w:t>Мероприятия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4.</w:t>
      </w:r>
      <w:r w:rsidRPr="002B2966">
        <w:rPr>
          <w:rFonts w:ascii="Times New Roman" w:hAnsi="Times New Roman" w:cs="Times New Roman"/>
          <w:sz w:val="24"/>
          <w:szCs w:val="24"/>
        </w:rPr>
        <w:tab/>
        <w:t>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</w:t>
      </w:r>
    </w:p>
    <w:p w:rsidR="003A55EB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B2966">
        <w:rPr>
          <w:rFonts w:ascii="Times New Roman" w:hAnsi="Times New Roman" w:cs="Times New Roman"/>
          <w:sz w:val="24"/>
          <w:szCs w:val="24"/>
        </w:rPr>
        <w:t>5.</w:t>
      </w:r>
      <w:r w:rsidRPr="002B2966">
        <w:rPr>
          <w:rFonts w:ascii="Times New Roman" w:hAnsi="Times New Roman" w:cs="Times New Roman"/>
          <w:sz w:val="24"/>
          <w:szCs w:val="24"/>
        </w:rPr>
        <w:tab/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F112B3" w:rsidRPr="002B2966" w:rsidRDefault="00F112B3" w:rsidP="003A5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68" w:rsidRPr="002B2966" w:rsidRDefault="003A55EB" w:rsidP="003A55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2966">
        <w:rPr>
          <w:rFonts w:ascii="Times New Roman" w:hAnsi="Times New Roman" w:cs="Times New Roman"/>
          <w:sz w:val="24"/>
          <w:szCs w:val="24"/>
        </w:rPr>
        <w:t>расшифровка Ф.И.О. (полностью)</w:t>
      </w:r>
    </w:p>
    <w:sectPr w:rsidR="00FD6C68" w:rsidRPr="002B2966" w:rsidSect="005503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3B9"/>
    <w:rsid w:val="0002240B"/>
    <w:rsid w:val="000E2330"/>
    <w:rsid w:val="002113B9"/>
    <w:rsid w:val="00290ED8"/>
    <w:rsid w:val="002B2966"/>
    <w:rsid w:val="00303891"/>
    <w:rsid w:val="00304DF4"/>
    <w:rsid w:val="003A55EB"/>
    <w:rsid w:val="0055032C"/>
    <w:rsid w:val="007208A7"/>
    <w:rsid w:val="00A966BE"/>
    <w:rsid w:val="00B25CD3"/>
    <w:rsid w:val="00BF2C0D"/>
    <w:rsid w:val="00E07F2C"/>
    <w:rsid w:val="00E51BD5"/>
    <w:rsid w:val="00E6471C"/>
    <w:rsid w:val="00F112B3"/>
    <w:rsid w:val="00F2501A"/>
    <w:rsid w:val="00FD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Администрация</cp:lastModifiedBy>
  <cp:revision>10</cp:revision>
  <cp:lastPrinted>2017-10-20T12:12:00Z</cp:lastPrinted>
  <dcterms:created xsi:type="dcterms:W3CDTF">2017-10-16T14:36:00Z</dcterms:created>
  <dcterms:modified xsi:type="dcterms:W3CDTF">2017-10-20T12:33:00Z</dcterms:modified>
</cp:coreProperties>
</file>