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1A" w:rsidRDefault="00983F1A" w:rsidP="00546779">
      <w:pPr>
        <w:rPr>
          <w:sz w:val="22"/>
          <w:szCs w:val="22"/>
        </w:rPr>
      </w:pPr>
      <w:r>
        <w:rPr>
          <w:sz w:val="22"/>
          <w:szCs w:val="22"/>
        </w:rPr>
        <w:t xml:space="preserve">Проект. Срок </w:t>
      </w:r>
      <w:proofErr w:type="spellStart"/>
      <w:r>
        <w:rPr>
          <w:sz w:val="22"/>
          <w:szCs w:val="22"/>
        </w:rPr>
        <w:t>антикоррпкционной</w:t>
      </w:r>
      <w:proofErr w:type="spellEnd"/>
      <w:r>
        <w:rPr>
          <w:sz w:val="22"/>
          <w:szCs w:val="22"/>
        </w:rPr>
        <w:t xml:space="preserve"> экспертизы</w:t>
      </w:r>
    </w:p>
    <w:p w:rsidR="00546779" w:rsidRPr="00C84777" w:rsidRDefault="00E668B2" w:rsidP="00546779">
      <w:pPr>
        <w:rPr>
          <w:sz w:val="22"/>
          <w:szCs w:val="2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75pt;margin-top:.45pt;width:61.15pt;height:63.4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6662673" r:id="rId6"/>
        </w:object>
      </w:r>
    </w:p>
    <w:p w:rsidR="00546779" w:rsidRPr="00F20D7F" w:rsidRDefault="00546779" w:rsidP="00546779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546779" w:rsidRPr="00F20D7F" w:rsidRDefault="00546779" w:rsidP="00546779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ЮЖСКОГО МУНИЦИПАЛЬНОГО РАЙОНА</w:t>
      </w:r>
    </w:p>
    <w:p w:rsidR="00546779" w:rsidRDefault="00546779" w:rsidP="00546779">
      <w:pPr>
        <w:pStyle w:val="a3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546779" w:rsidRDefault="00546779" w:rsidP="00546779">
      <w:pPr>
        <w:jc w:val="center"/>
        <w:rPr>
          <w:sz w:val="24"/>
          <w:szCs w:val="24"/>
        </w:rPr>
      </w:pPr>
    </w:p>
    <w:p w:rsidR="00546779" w:rsidRPr="00F03E34" w:rsidRDefault="00546779" w:rsidP="0054677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EC9C" id="Прямая соединительная линия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</w:t>
      </w:r>
      <w:r w:rsidRPr="00F03E34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      </w:t>
      </w:r>
      <w:r w:rsidRPr="00F03E34">
        <w:rPr>
          <w:sz w:val="28"/>
          <w:szCs w:val="28"/>
        </w:rPr>
        <w:t xml:space="preserve"> №  </w:t>
      </w:r>
    </w:p>
    <w:p w:rsidR="00546779" w:rsidRPr="000B71E4" w:rsidRDefault="00546779" w:rsidP="0054677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546779" w:rsidRDefault="00546779" w:rsidP="00546779">
      <w:pPr>
        <w:jc w:val="center"/>
        <w:rPr>
          <w:b/>
          <w:sz w:val="28"/>
          <w:szCs w:val="28"/>
        </w:rPr>
      </w:pPr>
    </w:p>
    <w:p w:rsidR="00546779" w:rsidRDefault="00546779" w:rsidP="00546779">
      <w:pPr>
        <w:jc w:val="center"/>
        <w:rPr>
          <w:b/>
          <w:sz w:val="28"/>
          <w:szCs w:val="28"/>
        </w:rPr>
      </w:pPr>
    </w:p>
    <w:p w:rsidR="00546779" w:rsidRPr="000B71E4" w:rsidRDefault="00546779" w:rsidP="00546779">
      <w:pPr>
        <w:jc w:val="center"/>
        <w:rPr>
          <w:b/>
          <w:sz w:val="28"/>
          <w:szCs w:val="28"/>
        </w:rPr>
      </w:pPr>
      <w:bookmarkStart w:id="0" w:name="_GoBack"/>
      <w:r w:rsidRPr="000B71E4"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№ 1328-п от 26.12.2017 </w:t>
      </w:r>
    </w:p>
    <w:p w:rsidR="00546779" w:rsidRPr="000B71E4" w:rsidRDefault="00546779" w:rsidP="00546779">
      <w:pPr>
        <w:jc w:val="center"/>
        <w:rPr>
          <w:b/>
          <w:sz w:val="28"/>
          <w:szCs w:val="28"/>
        </w:rPr>
      </w:pPr>
      <w:r w:rsidRPr="000B71E4">
        <w:rPr>
          <w:b/>
          <w:sz w:val="28"/>
          <w:szCs w:val="28"/>
        </w:rPr>
        <w:t>«Об утверждении муниципальной программы</w:t>
      </w:r>
    </w:p>
    <w:p w:rsidR="00546779" w:rsidRPr="000B71E4" w:rsidRDefault="00546779" w:rsidP="00546779">
      <w:pPr>
        <w:jc w:val="center"/>
        <w:rPr>
          <w:b/>
          <w:sz w:val="28"/>
          <w:szCs w:val="28"/>
        </w:rPr>
      </w:pPr>
      <w:r w:rsidRPr="000B71E4">
        <w:rPr>
          <w:b/>
          <w:sz w:val="28"/>
          <w:szCs w:val="28"/>
        </w:rPr>
        <w:t>«Оказание поддержки общественным объединениям ветеранов, инвалидов и другим маломобильным группам населения</w:t>
      </w:r>
    </w:p>
    <w:p w:rsidR="00546779" w:rsidRPr="000B71E4" w:rsidRDefault="00546779" w:rsidP="00546779">
      <w:pPr>
        <w:jc w:val="center"/>
        <w:rPr>
          <w:b/>
          <w:sz w:val="28"/>
          <w:szCs w:val="28"/>
        </w:rPr>
      </w:pPr>
      <w:r w:rsidRPr="000B71E4">
        <w:rPr>
          <w:b/>
          <w:sz w:val="28"/>
          <w:szCs w:val="28"/>
        </w:rPr>
        <w:t>Южского муниципального района»</w:t>
      </w:r>
      <w:bookmarkEnd w:id="0"/>
    </w:p>
    <w:p w:rsidR="00546779" w:rsidRPr="000B71E4" w:rsidRDefault="00546779" w:rsidP="00546779">
      <w:pPr>
        <w:jc w:val="center"/>
        <w:rPr>
          <w:b/>
          <w:sz w:val="28"/>
          <w:szCs w:val="28"/>
        </w:rPr>
      </w:pPr>
    </w:p>
    <w:p w:rsidR="00546779" w:rsidRDefault="00546779" w:rsidP="00546779">
      <w:pPr>
        <w:pStyle w:val="a5"/>
        <w:ind w:firstLine="554"/>
        <w:jc w:val="both"/>
        <w:rPr>
          <w:b w:val="0"/>
          <w:iCs/>
          <w:szCs w:val="28"/>
        </w:rPr>
      </w:pPr>
    </w:p>
    <w:p w:rsidR="00546779" w:rsidRDefault="00546779" w:rsidP="00546779">
      <w:pPr>
        <w:pStyle w:val="a5"/>
        <w:ind w:firstLine="554"/>
        <w:jc w:val="both"/>
        <w:rPr>
          <w:b w:val="0"/>
          <w:szCs w:val="28"/>
        </w:rPr>
      </w:pPr>
      <w:r w:rsidRPr="008302E9">
        <w:rPr>
          <w:b w:val="0"/>
          <w:iCs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 w:rsidRPr="008302E9">
        <w:rPr>
          <w:b w:val="0"/>
          <w:szCs w:val="28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Pr="008302E9">
        <w:rPr>
          <w:b w:val="0"/>
          <w:iCs/>
          <w:szCs w:val="28"/>
        </w:rPr>
        <w:t xml:space="preserve"> и отмене постановлений  Администрации Южского муниципального района от 02.09.2013 № 719 – п и Администрации Южского городского поселения от 06.09.2013 № 490», </w:t>
      </w:r>
      <w:r w:rsidRPr="008302E9">
        <w:rPr>
          <w:b w:val="0"/>
          <w:szCs w:val="28"/>
        </w:rPr>
        <w:t xml:space="preserve">Администрация Южского муниципального района </w:t>
      </w:r>
    </w:p>
    <w:p w:rsidR="00546779" w:rsidRPr="00546779" w:rsidRDefault="00546779" w:rsidP="00546779">
      <w:pPr>
        <w:pStyle w:val="a5"/>
        <w:ind w:firstLine="554"/>
        <w:jc w:val="both"/>
        <w:rPr>
          <w:iCs/>
          <w:szCs w:val="28"/>
        </w:rPr>
      </w:pPr>
      <w:r w:rsidRPr="008302E9">
        <w:rPr>
          <w:bCs/>
          <w:iCs/>
          <w:szCs w:val="28"/>
        </w:rPr>
        <w:t xml:space="preserve">п о с </w:t>
      </w:r>
      <w:proofErr w:type="gramStart"/>
      <w:r w:rsidRPr="008302E9">
        <w:rPr>
          <w:bCs/>
          <w:iCs/>
          <w:szCs w:val="28"/>
        </w:rPr>
        <w:t>т</w:t>
      </w:r>
      <w:proofErr w:type="gramEnd"/>
      <w:r w:rsidRPr="008302E9">
        <w:rPr>
          <w:bCs/>
          <w:iCs/>
          <w:szCs w:val="28"/>
        </w:rPr>
        <w:t xml:space="preserve"> а н о в л я е т</w:t>
      </w:r>
      <w:r>
        <w:rPr>
          <w:iCs/>
          <w:szCs w:val="28"/>
        </w:rPr>
        <w:t>:</w:t>
      </w:r>
    </w:p>
    <w:p w:rsidR="00546779" w:rsidRDefault="00546779" w:rsidP="0054677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33745">
        <w:rPr>
          <w:sz w:val="28"/>
          <w:szCs w:val="28"/>
        </w:rPr>
        <w:t>Внести в постановление Администрации Южского муниципального района № 1328-п от 26.12.2017 «Об утверждении муниципальной программы «Оказание поддержки общественным объединениям ветеранов, инвалидов и другим маломобильным группам населения Южского муниципального района» (далее – Постановление), следующие изменения:</w:t>
      </w:r>
    </w:p>
    <w:p w:rsidR="00546779" w:rsidRDefault="00546779" w:rsidP="00546779">
      <w:pPr>
        <w:pStyle w:val="a8"/>
        <w:jc w:val="both"/>
        <w:rPr>
          <w:sz w:val="28"/>
          <w:szCs w:val="28"/>
        </w:rPr>
      </w:pPr>
      <w:r w:rsidRPr="00E53ADE">
        <w:rPr>
          <w:sz w:val="28"/>
          <w:szCs w:val="28"/>
        </w:rPr>
        <w:t>- в муниципальной программе «Оказание поддержки общественным объединениям ветеранов, инвалидов и другим маломобильным группам населения Южского муниципального района» (далее – Программа)</w:t>
      </w:r>
      <w:r>
        <w:rPr>
          <w:sz w:val="28"/>
          <w:szCs w:val="28"/>
        </w:rPr>
        <w:t>, являющейся приложением к постановлению</w:t>
      </w:r>
      <w:r w:rsidRPr="00E53ADE">
        <w:rPr>
          <w:sz w:val="28"/>
          <w:szCs w:val="28"/>
        </w:rPr>
        <w:t>:</w:t>
      </w:r>
    </w:p>
    <w:p w:rsidR="00E31525" w:rsidRDefault="00E31525" w:rsidP="00E3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шестую таблицы раздела 1 «Паспорт муниципальной программы Южского муниципального района» изложить в новой редакции: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31525" w:rsidTr="000B27B4">
        <w:tc>
          <w:tcPr>
            <w:tcW w:w="2943" w:type="dxa"/>
          </w:tcPr>
          <w:p w:rsidR="00E31525" w:rsidRDefault="00E31525" w:rsidP="00287A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«Исполнители </w:t>
            </w:r>
          </w:p>
        </w:tc>
        <w:tc>
          <w:tcPr>
            <w:tcW w:w="6379" w:type="dxa"/>
          </w:tcPr>
          <w:p w:rsidR="00E31525" w:rsidRDefault="00E31525" w:rsidP="000B27B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Южского муниципального района в лице: </w:t>
            </w:r>
          </w:p>
          <w:p w:rsidR="00E31525" w:rsidRDefault="00E31525" w:rsidP="000B27B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хозяйственного отдела;</w:t>
            </w:r>
          </w:p>
          <w:p w:rsidR="00E31525" w:rsidRDefault="00E31525" w:rsidP="000B27B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бухгалтерского учета;</w:t>
            </w:r>
          </w:p>
          <w:p w:rsidR="00E31525" w:rsidRDefault="00E31525" w:rsidP="000B27B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-отдела по делам культуры, молодёжи и спорта;</w:t>
            </w:r>
          </w:p>
          <w:p w:rsidR="00E31525" w:rsidRDefault="00E31525" w:rsidP="000B27B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МКУК «Южская МЦБ»;</w:t>
            </w:r>
          </w:p>
          <w:p w:rsidR="00E31525" w:rsidRDefault="00E31525" w:rsidP="000B27B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ДО «Южская детская школа искусств»;</w:t>
            </w:r>
          </w:p>
          <w:p w:rsidR="00E31525" w:rsidRDefault="00C53335" w:rsidP="000B27B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«Южский молодежный центр».</w:t>
            </w:r>
          </w:p>
          <w:p w:rsidR="00E31525" w:rsidRDefault="00E31525" w:rsidP="000B27B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 администрации Южского муниципального района.»</w:t>
            </w:r>
          </w:p>
        </w:tc>
      </w:tr>
    </w:tbl>
    <w:p w:rsidR="00546779" w:rsidRDefault="00546779" w:rsidP="005467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525">
        <w:rPr>
          <w:sz w:val="28"/>
          <w:szCs w:val="28"/>
        </w:rPr>
        <w:t>2</w:t>
      </w:r>
      <w:r>
        <w:rPr>
          <w:sz w:val="28"/>
          <w:szCs w:val="28"/>
        </w:rPr>
        <w:t xml:space="preserve">. Строку девятую таблицы раздела 1 «Паспорт муниципальной программы Южского муниципального района» изложить в новой редакции: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31525" w:rsidRPr="00F03349" w:rsidTr="00233885">
        <w:trPr>
          <w:trHeight w:val="2516"/>
        </w:trPr>
        <w:tc>
          <w:tcPr>
            <w:tcW w:w="2943" w:type="dxa"/>
          </w:tcPr>
          <w:p w:rsidR="00E31525" w:rsidRDefault="00E31525" w:rsidP="00E315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ресурсного обеспечения программы</w:t>
            </w:r>
          </w:p>
        </w:tc>
        <w:tc>
          <w:tcPr>
            <w:tcW w:w="6379" w:type="dxa"/>
          </w:tcPr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–222 000,00 руб.;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–408 630,00 руб., 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–244 800,00 руб.,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–244 800,00 руб.,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–244 800,00 руб.,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муниципального района: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222 000,00 руб.;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408 630,00 руб.,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244 800,00 руб.,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244 800,00 руб.,</w:t>
            </w:r>
          </w:p>
          <w:p w:rsidR="00E31525" w:rsidRDefault="00E31525" w:rsidP="00E3152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244 800,00 руб.»</w:t>
            </w:r>
          </w:p>
          <w:p w:rsidR="00E31525" w:rsidRDefault="00E31525" w:rsidP="00E3152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4F39AF" w:rsidRDefault="009E3505" w:rsidP="00404143">
      <w:pPr>
        <w:jc w:val="both"/>
        <w:rPr>
          <w:sz w:val="28"/>
          <w:szCs w:val="28"/>
        </w:rPr>
      </w:pPr>
      <w:r w:rsidRPr="00404143">
        <w:rPr>
          <w:sz w:val="28"/>
          <w:szCs w:val="28"/>
        </w:rPr>
        <w:t>1.</w:t>
      </w:r>
      <w:r w:rsidR="00266913">
        <w:rPr>
          <w:sz w:val="28"/>
          <w:szCs w:val="28"/>
        </w:rPr>
        <w:t>3</w:t>
      </w:r>
      <w:r w:rsidRPr="00404143">
        <w:rPr>
          <w:sz w:val="28"/>
          <w:szCs w:val="28"/>
        </w:rPr>
        <w:t xml:space="preserve">.Строку седьмую таблицы раздела 1 </w:t>
      </w:r>
      <w:r w:rsidR="00C53335">
        <w:rPr>
          <w:sz w:val="28"/>
          <w:szCs w:val="28"/>
        </w:rPr>
        <w:t>«</w:t>
      </w:r>
      <w:r w:rsidRPr="00404143">
        <w:rPr>
          <w:sz w:val="28"/>
          <w:szCs w:val="28"/>
        </w:rPr>
        <w:t>Паспорт подпрограммы муниципальной программ</w:t>
      </w:r>
      <w:r w:rsidR="00C53335">
        <w:rPr>
          <w:sz w:val="28"/>
          <w:szCs w:val="28"/>
        </w:rPr>
        <w:t xml:space="preserve">ы Южского муниципального района» подпрограммы </w:t>
      </w:r>
      <w:r w:rsidRPr="00404143">
        <w:rPr>
          <w:sz w:val="28"/>
          <w:szCs w:val="28"/>
        </w:rPr>
        <w:t xml:space="preserve">«Привлечение и закрепление медицинских кадров в Южском муниципальном </w:t>
      </w:r>
      <w:r w:rsidR="00404143" w:rsidRPr="00404143">
        <w:rPr>
          <w:sz w:val="28"/>
          <w:szCs w:val="28"/>
        </w:rPr>
        <w:t>районе» (</w:t>
      </w:r>
      <w:r w:rsidR="00404143">
        <w:rPr>
          <w:sz w:val="28"/>
          <w:szCs w:val="28"/>
        </w:rPr>
        <w:t>далее – Подпрограмма), являющейся приложением № 2 к Программе, изложить в новой редакции:</w:t>
      </w:r>
    </w:p>
    <w:tbl>
      <w:tblPr>
        <w:tblW w:w="1102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3374"/>
        <w:gridCol w:w="7654"/>
      </w:tblGrid>
      <w:tr w:rsidR="00404143" w:rsidRPr="00F03349" w:rsidTr="0023388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143" w:rsidRPr="00F03349" w:rsidRDefault="00266913" w:rsidP="002338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4143" w:rsidRPr="00F03349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="00404143" w:rsidRPr="00F03349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43" w:rsidRPr="00F03349" w:rsidRDefault="00404143" w:rsidP="00233885">
            <w:pPr>
              <w:snapToGrid w:val="0"/>
              <w:rPr>
                <w:sz w:val="28"/>
                <w:szCs w:val="28"/>
              </w:rPr>
            </w:pPr>
            <w:r w:rsidRPr="00F03349">
              <w:rPr>
                <w:sz w:val="28"/>
                <w:szCs w:val="28"/>
              </w:rPr>
              <w:t>Общий объем бюджетных ассигнований:</w:t>
            </w:r>
          </w:p>
          <w:p w:rsidR="00404143" w:rsidRPr="00F03349" w:rsidRDefault="00404143" w:rsidP="00233885">
            <w:pPr>
              <w:snapToGrid w:val="0"/>
              <w:rPr>
                <w:sz w:val="28"/>
                <w:szCs w:val="28"/>
              </w:rPr>
            </w:pPr>
            <w:r w:rsidRPr="00F0334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год- 0,</w:t>
            </w:r>
            <w:r w:rsidRPr="00F033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руб.</w:t>
            </w:r>
            <w:r w:rsidRPr="00F0334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04143" w:rsidRPr="00F03349" w:rsidRDefault="00404143" w:rsidP="00233885">
            <w:pPr>
              <w:snapToGrid w:val="0"/>
              <w:rPr>
                <w:sz w:val="28"/>
                <w:szCs w:val="28"/>
              </w:rPr>
            </w:pPr>
            <w:r w:rsidRPr="00F0334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год- 90 000,00 руб.</w:t>
            </w:r>
            <w:r w:rsidRPr="00F03349">
              <w:rPr>
                <w:sz w:val="28"/>
                <w:szCs w:val="28"/>
              </w:rPr>
              <w:t>;</w:t>
            </w:r>
          </w:p>
          <w:p w:rsidR="00404143" w:rsidRDefault="00404143" w:rsidP="00233885">
            <w:pPr>
              <w:snapToGrid w:val="0"/>
              <w:rPr>
                <w:sz w:val="28"/>
                <w:szCs w:val="28"/>
              </w:rPr>
            </w:pPr>
            <w:r w:rsidRPr="00F0334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год- </w:t>
            </w:r>
            <w:r w:rsidR="00AF4661" w:rsidRPr="007133B0">
              <w:rPr>
                <w:sz w:val="28"/>
                <w:szCs w:val="28"/>
              </w:rPr>
              <w:t xml:space="preserve">60 000,00 </w:t>
            </w:r>
            <w:r w:rsidRPr="007133B0">
              <w:rPr>
                <w:sz w:val="28"/>
                <w:szCs w:val="28"/>
              </w:rPr>
              <w:t>руб</w:t>
            </w:r>
            <w:r w:rsidRPr="00F033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404143" w:rsidRDefault="00404143" w:rsidP="002338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266913" w:rsidRPr="00F03349" w:rsidRDefault="00266913" w:rsidP="002338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404143" w:rsidRPr="00F03349" w:rsidRDefault="00404143" w:rsidP="00233885">
            <w:pPr>
              <w:snapToGrid w:val="0"/>
              <w:rPr>
                <w:sz w:val="28"/>
                <w:szCs w:val="28"/>
              </w:rPr>
            </w:pPr>
            <w:r w:rsidRPr="00F03349">
              <w:rPr>
                <w:sz w:val="28"/>
                <w:szCs w:val="28"/>
              </w:rPr>
              <w:t xml:space="preserve">- </w:t>
            </w:r>
            <w:r w:rsidRPr="00F03349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404143" w:rsidRPr="00F03349" w:rsidRDefault="00404143" w:rsidP="00233885">
            <w:pPr>
              <w:snapToGrid w:val="0"/>
              <w:rPr>
                <w:sz w:val="28"/>
                <w:szCs w:val="28"/>
              </w:rPr>
            </w:pPr>
            <w:r w:rsidRPr="00F0334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год- 0,</w:t>
            </w:r>
            <w:r w:rsidRPr="00F033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руб.</w:t>
            </w:r>
            <w:r w:rsidRPr="00F03349">
              <w:rPr>
                <w:sz w:val="28"/>
                <w:szCs w:val="28"/>
              </w:rPr>
              <w:t>;</w:t>
            </w:r>
          </w:p>
          <w:p w:rsidR="00404143" w:rsidRPr="00F03349" w:rsidRDefault="00404143" w:rsidP="00233885">
            <w:pPr>
              <w:snapToGrid w:val="0"/>
              <w:rPr>
                <w:sz w:val="28"/>
                <w:szCs w:val="28"/>
              </w:rPr>
            </w:pPr>
            <w:r w:rsidRPr="00F0334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год- 90 000,00 руб.</w:t>
            </w:r>
            <w:r w:rsidRPr="00F03349">
              <w:rPr>
                <w:sz w:val="28"/>
                <w:szCs w:val="28"/>
              </w:rPr>
              <w:t>;</w:t>
            </w:r>
          </w:p>
          <w:p w:rsidR="00404143" w:rsidRDefault="00404143" w:rsidP="00233885">
            <w:pPr>
              <w:snapToGrid w:val="0"/>
              <w:rPr>
                <w:sz w:val="28"/>
                <w:szCs w:val="28"/>
              </w:rPr>
            </w:pPr>
            <w:r w:rsidRPr="00F0334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год- </w:t>
            </w:r>
            <w:r w:rsidR="00AF4661" w:rsidRPr="007133B0">
              <w:rPr>
                <w:sz w:val="28"/>
                <w:szCs w:val="28"/>
              </w:rPr>
              <w:t xml:space="preserve">60 000,00 </w:t>
            </w:r>
            <w:r w:rsidRPr="007133B0">
              <w:rPr>
                <w:sz w:val="28"/>
                <w:szCs w:val="28"/>
              </w:rPr>
              <w:t>руб</w:t>
            </w:r>
            <w:r w:rsidRPr="00F033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66913" w:rsidRDefault="00404143" w:rsidP="002338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404143" w:rsidRPr="00F03349" w:rsidRDefault="00266913" w:rsidP="002338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руб.»</w:t>
            </w:r>
          </w:p>
        </w:tc>
      </w:tr>
    </w:tbl>
    <w:p w:rsidR="00404143" w:rsidRDefault="00404143" w:rsidP="004041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66913">
        <w:rPr>
          <w:sz w:val="28"/>
          <w:szCs w:val="28"/>
        </w:rPr>
        <w:t>4</w:t>
      </w:r>
      <w:r>
        <w:rPr>
          <w:sz w:val="28"/>
          <w:szCs w:val="28"/>
        </w:rPr>
        <w:t>. Раздел 4 «Ресурсное обеспечение подпрограммы, рублей» Подпрог</w:t>
      </w:r>
      <w:r w:rsidR="00C53335">
        <w:rPr>
          <w:sz w:val="28"/>
          <w:szCs w:val="28"/>
        </w:rPr>
        <w:t>раммы, являющейся приложением №2</w:t>
      </w:r>
      <w:r>
        <w:rPr>
          <w:sz w:val="28"/>
          <w:szCs w:val="28"/>
        </w:rPr>
        <w:t xml:space="preserve"> к Программе, изложить в новой программе</w:t>
      </w:r>
    </w:p>
    <w:p w:rsidR="00404143" w:rsidRPr="00287ADE" w:rsidRDefault="00287ADE" w:rsidP="00287ADE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«4. Р</w:t>
      </w:r>
      <w:r w:rsidR="00404143" w:rsidRPr="00287ADE">
        <w:rPr>
          <w:b/>
          <w:color w:val="000000"/>
          <w:sz w:val="28"/>
          <w:szCs w:val="28"/>
        </w:rPr>
        <w:t>есурсное обеспечение подпрограммы, рублей</w:t>
      </w:r>
    </w:p>
    <w:p w:rsidR="00404143" w:rsidRPr="00F03349" w:rsidRDefault="00404143" w:rsidP="00404143">
      <w:pPr>
        <w:jc w:val="center"/>
        <w:rPr>
          <w:rFonts w:ascii="Cambria" w:hAnsi="Cambria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856" w:tblpY="157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992"/>
        <w:gridCol w:w="992"/>
        <w:gridCol w:w="1276"/>
        <w:gridCol w:w="1276"/>
        <w:gridCol w:w="992"/>
        <w:gridCol w:w="969"/>
      </w:tblGrid>
      <w:tr w:rsidR="000035A0" w:rsidRPr="00404143" w:rsidTr="000035A0">
        <w:tc>
          <w:tcPr>
            <w:tcW w:w="704" w:type="dxa"/>
            <w:vAlign w:val="center"/>
          </w:tcPr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404143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Наименование мероприятия/</w:t>
            </w:r>
          </w:p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992" w:type="dxa"/>
            <w:vAlign w:val="center"/>
          </w:tcPr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2018 год</w:t>
            </w:r>
          </w:p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2019</w:t>
            </w:r>
          </w:p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2020</w:t>
            </w:r>
          </w:p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2021</w:t>
            </w:r>
          </w:p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9" w:type="dxa"/>
            <w:vAlign w:val="center"/>
          </w:tcPr>
          <w:p w:rsidR="000035A0" w:rsidRPr="00404143" w:rsidRDefault="000035A0" w:rsidP="000035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0035A0" w:rsidRPr="00404143" w:rsidTr="000035A0">
        <w:tc>
          <w:tcPr>
            <w:tcW w:w="4248" w:type="dxa"/>
            <w:gridSpan w:val="2"/>
          </w:tcPr>
          <w:p w:rsidR="000035A0" w:rsidRPr="00404143" w:rsidRDefault="000035A0" w:rsidP="000035A0">
            <w:pPr>
              <w:rPr>
                <w:color w:val="00000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Подпрограмма, всего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color w:val="00000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0035A0" w:rsidRDefault="000035A0" w:rsidP="000035A0">
            <w:pPr>
              <w:jc w:val="center"/>
              <w:rPr>
                <w:sz w:val="24"/>
                <w:szCs w:val="24"/>
              </w:rPr>
            </w:pPr>
            <w:r w:rsidRPr="000035A0">
              <w:rPr>
                <w:sz w:val="24"/>
                <w:szCs w:val="24"/>
              </w:rPr>
              <w:t>0, 00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b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c>
          <w:tcPr>
            <w:tcW w:w="4248" w:type="dxa"/>
            <w:gridSpan w:val="2"/>
          </w:tcPr>
          <w:p w:rsidR="000035A0" w:rsidRPr="00404143" w:rsidRDefault="000035A0" w:rsidP="000035A0">
            <w:pPr>
              <w:rPr>
                <w:color w:val="00000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color w:val="00000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0035A0" w:rsidRDefault="000035A0" w:rsidP="000035A0">
            <w:pPr>
              <w:jc w:val="center"/>
              <w:rPr>
                <w:sz w:val="24"/>
                <w:szCs w:val="24"/>
              </w:rPr>
            </w:pPr>
            <w:r w:rsidRPr="000035A0">
              <w:rPr>
                <w:sz w:val="24"/>
                <w:szCs w:val="24"/>
              </w:rPr>
              <w:t>0, 00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b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c>
          <w:tcPr>
            <w:tcW w:w="4248" w:type="dxa"/>
            <w:gridSpan w:val="2"/>
          </w:tcPr>
          <w:p w:rsidR="000035A0" w:rsidRPr="00404143" w:rsidRDefault="000035A0" w:rsidP="000035A0">
            <w:pPr>
              <w:rPr>
                <w:color w:val="00000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color w:val="00000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0035A0" w:rsidRDefault="000035A0" w:rsidP="000035A0">
            <w:pPr>
              <w:jc w:val="center"/>
              <w:rPr>
                <w:sz w:val="24"/>
                <w:szCs w:val="24"/>
              </w:rPr>
            </w:pPr>
            <w:r w:rsidRPr="000035A0">
              <w:rPr>
                <w:sz w:val="24"/>
                <w:szCs w:val="24"/>
              </w:rPr>
              <w:t>0, 00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b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1488"/>
        </w:trPr>
        <w:tc>
          <w:tcPr>
            <w:tcW w:w="4248" w:type="dxa"/>
            <w:gridSpan w:val="2"/>
          </w:tcPr>
          <w:p w:rsidR="000035A0" w:rsidRPr="00404143" w:rsidRDefault="000035A0" w:rsidP="000035A0">
            <w:pPr>
              <w:rPr>
                <w:rStyle w:val="a9"/>
                <w:b/>
                <w:i w:val="0"/>
                <w:iCs w:val="0"/>
                <w:sz w:val="24"/>
                <w:szCs w:val="24"/>
              </w:rPr>
            </w:pPr>
            <w:r w:rsidRPr="00404143">
              <w:rPr>
                <w:b/>
                <w:color w:val="000000"/>
                <w:sz w:val="24"/>
                <w:szCs w:val="24"/>
              </w:rPr>
              <w:t>1.</w:t>
            </w:r>
            <w:r w:rsidRPr="00404143">
              <w:rPr>
                <w:rStyle w:val="a9"/>
                <w:b/>
                <w:i w:val="0"/>
                <w:sz w:val="24"/>
                <w:szCs w:val="24"/>
              </w:rPr>
              <w:t>Основное мероприятие «Содействие в привлечении квалифицированных медицинских кадров в соответствии с потребностями Южского муниципального района»</w:t>
            </w:r>
          </w:p>
        </w:tc>
        <w:tc>
          <w:tcPr>
            <w:tcW w:w="992" w:type="dxa"/>
            <w:vMerge w:val="restart"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Администрация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Южского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муниципального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района в лице отдела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бухгалтерского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учета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0035A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0035A0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b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317"/>
        </w:trPr>
        <w:tc>
          <w:tcPr>
            <w:tcW w:w="4248" w:type="dxa"/>
            <w:gridSpan w:val="2"/>
          </w:tcPr>
          <w:p w:rsidR="000035A0" w:rsidRPr="00404143" w:rsidRDefault="000035A0" w:rsidP="000035A0">
            <w:pPr>
              <w:pStyle w:val="Pro-Gramma"/>
              <w:ind w:firstLine="34"/>
              <w:rPr>
                <w:rStyle w:val="a9"/>
                <w:b/>
                <w:i w:val="0"/>
                <w:iCs w:val="0"/>
              </w:rPr>
            </w:pPr>
            <w:r w:rsidRPr="00404143">
              <w:rPr>
                <w:rStyle w:val="a9"/>
                <w:i w:val="0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562"/>
        </w:trPr>
        <w:tc>
          <w:tcPr>
            <w:tcW w:w="4248" w:type="dxa"/>
            <w:gridSpan w:val="2"/>
          </w:tcPr>
          <w:p w:rsidR="000035A0" w:rsidRPr="00404143" w:rsidRDefault="000035A0" w:rsidP="000035A0">
            <w:pPr>
              <w:pStyle w:val="Pro-Gramma"/>
              <w:ind w:firstLine="34"/>
              <w:rPr>
                <w:rStyle w:val="a9"/>
                <w:b/>
                <w:i w:val="0"/>
                <w:iCs w:val="0"/>
              </w:rPr>
            </w:pPr>
            <w:r w:rsidRPr="00404143">
              <w:rPr>
                <w:rStyle w:val="a9"/>
                <w:i w:val="0"/>
              </w:rPr>
              <w:t>- бюджет Южского муниципального района</w:t>
            </w:r>
          </w:p>
          <w:p w:rsidR="000035A0" w:rsidRPr="00404143" w:rsidRDefault="000035A0" w:rsidP="000035A0">
            <w:pPr>
              <w:pStyle w:val="Pro-Gramma"/>
              <w:ind w:firstLine="34"/>
              <w:rPr>
                <w:rStyle w:val="a9"/>
                <w:b/>
                <w:i w:val="0"/>
                <w:iCs w:val="0"/>
              </w:rPr>
            </w:pPr>
          </w:p>
        </w:tc>
        <w:tc>
          <w:tcPr>
            <w:tcW w:w="992" w:type="dxa"/>
            <w:vMerge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1099"/>
        </w:trPr>
        <w:tc>
          <w:tcPr>
            <w:tcW w:w="704" w:type="dxa"/>
            <w:vMerge w:val="restart"/>
          </w:tcPr>
          <w:p w:rsidR="000035A0" w:rsidRPr="00404143" w:rsidRDefault="000035A0" w:rsidP="000035A0">
            <w:pPr>
              <w:rPr>
                <w:color w:val="00000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0035A0" w:rsidRPr="00404143" w:rsidRDefault="000035A0" w:rsidP="000035A0">
            <w:pPr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Привлечение молодых врачебных кадров в район путем создания мотивационных механизмов и методов стимулирования</w:t>
            </w:r>
          </w:p>
        </w:tc>
        <w:tc>
          <w:tcPr>
            <w:tcW w:w="992" w:type="dxa"/>
            <w:vMerge w:val="restart"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Администрация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Южского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муниципального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района в лице отдела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бухгалтерского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учета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AF4661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AF466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341"/>
        </w:trPr>
        <w:tc>
          <w:tcPr>
            <w:tcW w:w="704" w:type="dxa"/>
            <w:vMerge/>
          </w:tcPr>
          <w:p w:rsidR="000035A0" w:rsidRPr="00404143" w:rsidRDefault="000035A0" w:rsidP="000035A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5A0" w:rsidRPr="00404143" w:rsidRDefault="000035A0" w:rsidP="000035A0">
            <w:pPr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310"/>
        </w:trPr>
        <w:tc>
          <w:tcPr>
            <w:tcW w:w="704" w:type="dxa"/>
            <w:vMerge/>
          </w:tcPr>
          <w:p w:rsidR="000035A0" w:rsidRPr="00404143" w:rsidRDefault="000035A0" w:rsidP="000035A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5A0" w:rsidRPr="00404143" w:rsidRDefault="000035A0" w:rsidP="000035A0">
            <w:pPr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90 000,00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c>
          <w:tcPr>
            <w:tcW w:w="704" w:type="dxa"/>
            <w:vMerge w:val="restart"/>
          </w:tcPr>
          <w:p w:rsidR="000035A0" w:rsidRPr="00404143" w:rsidRDefault="000035A0" w:rsidP="000035A0">
            <w:pPr>
              <w:rPr>
                <w:color w:val="00000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0035A0" w:rsidRPr="00404143" w:rsidRDefault="000035A0" w:rsidP="000035A0">
            <w:pPr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Помощь в адаптации на новом месте жительства путем содействия в решении жилищных вопросов и обеспечении врачебных кадров жильем</w:t>
            </w:r>
          </w:p>
        </w:tc>
        <w:tc>
          <w:tcPr>
            <w:tcW w:w="992" w:type="dxa"/>
            <w:vMerge w:val="restart"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Администрация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Южского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муниципального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района в лице отдела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бухгалтерского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учета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c>
          <w:tcPr>
            <w:tcW w:w="704" w:type="dxa"/>
            <w:vMerge/>
          </w:tcPr>
          <w:p w:rsidR="000035A0" w:rsidRPr="00404143" w:rsidRDefault="000035A0" w:rsidP="000035A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5A0" w:rsidRPr="00404143" w:rsidRDefault="000035A0" w:rsidP="000035A0">
            <w:pPr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765"/>
        </w:trPr>
        <w:tc>
          <w:tcPr>
            <w:tcW w:w="704" w:type="dxa"/>
            <w:vMerge/>
          </w:tcPr>
          <w:p w:rsidR="000035A0" w:rsidRPr="00404143" w:rsidRDefault="000035A0" w:rsidP="000035A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5A0" w:rsidRPr="00404143" w:rsidRDefault="000035A0" w:rsidP="000035A0">
            <w:pPr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1276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0, 00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2055"/>
        </w:trPr>
        <w:tc>
          <w:tcPr>
            <w:tcW w:w="704" w:type="dxa"/>
            <w:vMerge w:val="restart"/>
          </w:tcPr>
          <w:p w:rsidR="000035A0" w:rsidRPr="00404143" w:rsidRDefault="000035A0" w:rsidP="000035A0">
            <w:pPr>
              <w:rPr>
                <w:color w:val="000000"/>
                <w:sz w:val="24"/>
                <w:szCs w:val="24"/>
              </w:rPr>
            </w:pPr>
            <w:r w:rsidRPr="00404143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0035A0" w:rsidRPr="00404143" w:rsidRDefault="000035A0" w:rsidP="000035A0">
            <w:pPr>
              <w:pStyle w:val="Pro-Gramma"/>
              <w:suppressAutoHyphens w:val="0"/>
              <w:spacing w:line="240" w:lineRule="auto"/>
              <w:jc w:val="both"/>
            </w:pPr>
            <w:r w:rsidRPr="00404143">
              <w:t>Привлечение специалистов в сфере здравоохранения Южского муниципального района, впервые приступивших к медицинской деятельности на территори</w:t>
            </w:r>
            <w:r w:rsidR="00DE01E2">
              <w:t>и Южского муниципального района</w:t>
            </w:r>
          </w:p>
          <w:p w:rsidR="000035A0" w:rsidRPr="00404143" w:rsidRDefault="000035A0" w:rsidP="000035A0">
            <w:pPr>
              <w:pStyle w:val="Pro-Gramma"/>
              <w:suppressAutoHyphens w:val="0"/>
              <w:spacing w:line="240" w:lineRule="auto"/>
              <w:jc w:val="both"/>
              <w:rPr>
                <w:rStyle w:val="a9"/>
                <w:i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Администрация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Южского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муниципального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района в лице отдела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lastRenderedPageBreak/>
              <w:t>бухгалтерского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  <w:r w:rsidRPr="00404143">
              <w:rPr>
                <w:rStyle w:val="a9"/>
                <w:i w:val="0"/>
                <w:sz w:val="20"/>
              </w:rPr>
              <w:t>учета</w:t>
            </w: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138"/>
        </w:trPr>
        <w:tc>
          <w:tcPr>
            <w:tcW w:w="704" w:type="dxa"/>
            <w:vMerge/>
          </w:tcPr>
          <w:p w:rsidR="000035A0" w:rsidRPr="00404143" w:rsidRDefault="000035A0" w:rsidP="000035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5A0" w:rsidRPr="00404143" w:rsidRDefault="000035A0" w:rsidP="000035A0">
            <w:pPr>
              <w:pStyle w:val="Pro-Gramma"/>
              <w:spacing w:line="240" w:lineRule="auto"/>
              <w:jc w:val="both"/>
            </w:pPr>
            <w:r w:rsidRPr="00404143">
              <w:rPr>
                <w:rStyle w:val="a9"/>
                <w:i w:val="0"/>
              </w:rPr>
              <w:t>Бюджетные ассигнования</w:t>
            </w:r>
          </w:p>
        </w:tc>
        <w:tc>
          <w:tcPr>
            <w:tcW w:w="992" w:type="dxa"/>
            <w:vMerge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35A0" w:rsidRPr="00404143" w:rsidTr="000035A0">
        <w:trPr>
          <w:trHeight w:val="123"/>
        </w:trPr>
        <w:tc>
          <w:tcPr>
            <w:tcW w:w="704" w:type="dxa"/>
            <w:vMerge/>
          </w:tcPr>
          <w:p w:rsidR="000035A0" w:rsidRPr="00404143" w:rsidRDefault="000035A0" w:rsidP="000035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5A0" w:rsidRPr="00404143" w:rsidRDefault="000035A0" w:rsidP="000035A0">
            <w:pPr>
              <w:pStyle w:val="Pro-Gramma"/>
              <w:spacing w:line="240" w:lineRule="auto"/>
              <w:jc w:val="both"/>
            </w:pPr>
            <w:r w:rsidRPr="00404143">
              <w:rPr>
                <w:rStyle w:val="a9"/>
                <w:i w:val="0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vAlign w:val="center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iCs w:val="0"/>
                <w:sz w:val="20"/>
              </w:rPr>
            </w:pPr>
          </w:p>
        </w:tc>
        <w:tc>
          <w:tcPr>
            <w:tcW w:w="992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035A0" w:rsidRPr="007133B0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sz w:val="24"/>
                <w:szCs w:val="24"/>
              </w:rPr>
              <w:t>60 000,00</w:t>
            </w:r>
          </w:p>
        </w:tc>
        <w:tc>
          <w:tcPr>
            <w:tcW w:w="992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404143">
              <w:rPr>
                <w:rStyle w:val="a9"/>
                <w:i w:val="0"/>
                <w:sz w:val="24"/>
                <w:szCs w:val="24"/>
              </w:rPr>
              <w:t>0,00</w:t>
            </w:r>
          </w:p>
        </w:tc>
        <w:tc>
          <w:tcPr>
            <w:tcW w:w="969" w:type="dxa"/>
          </w:tcPr>
          <w:p w:rsidR="000035A0" w:rsidRPr="00404143" w:rsidRDefault="000035A0" w:rsidP="000035A0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7133B0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404143" w:rsidRPr="00404143" w:rsidRDefault="00404143" w:rsidP="00404143">
      <w:pPr>
        <w:jc w:val="both"/>
        <w:rPr>
          <w:sz w:val="28"/>
          <w:szCs w:val="28"/>
        </w:rPr>
      </w:pPr>
    </w:p>
    <w:p w:rsidR="007133B0" w:rsidRPr="007B080D" w:rsidRDefault="007133B0" w:rsidP="007133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7B080D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7133B0" w:rsidRDefault="007133B0" w:rsidP="007133B0">
      <w:pPr>
        <w:jc w:val="both"/>
        <w:rPr>
          <w:sz w:val="28"/>
          <w:szCs w:val="28"/>
        </w:rPr>
      </w:pPr>
    </w:p>
    <w:p w:rsidR="007133B0" w:rsidRDefault="007133B0" w:rsidP="007133B0">
      <w:pPr>
        <w:jc w:val="both"/>
        <w:rPr>
          <w:sz w:val="28"/>
          <w:szCs w:val="28"/>
        </w:rPr>
      </w:pPr>
    </w:p>
    <w:p w:rsidR="007133B0" w:rsidRPr="007133B0" w:rsidRDefault="007133B0" w:rsidP="007133B0">
      <w:pPr>
        <w:jc w:val="both"/>
        <w:rPr>
          <w:b/>
          <w:sz w:val="28"/>
          <w:szCs w:val="28"/>
        </w:rPr>
      </w:pPr>
      <w:r w:rsidRPr="007133B0">
        <w:rPr>
          <w:b/>
          <w:sz w:val="28"/>
          <w:szCs w:val="28"/>
        </w:rPr>
        <w:t xml:space="preserve">Исполняющий полномочия </w:t>
      </w:r>
    </w:p>
    <w:p w:rsidR="007133B0" w:rsidRPr="007133B0" w:rsidRDefault="007133B0" w:rsidP="007133B0">
      <w:pPr>
        <w:jc w:val="both"/>
        <w:rPr>
          <w:b/>
          <w:sz w:val="28"/>
          <w:szCs w:val="28"/>
        </w:rPr>
      </w:pPr>
      <w:r w:rsidRPr="007133B0">
        <w:rPr>
          <w:b/>
          <w:sz w:val="28"/>
          <w:szCs w:val="28"/>
        </w:rPr>
        <w:t>Главы Южского муниципального района                           С.В. Лелюхина</w:t>
      </w:r>
    </w:p>
    <w:p w:rsidR="007133B0" w:rsidRDefault="007133B0" w:rsidP="007133B0">
      <w:pPr>
        <w:jc w:val="both"/>
        <w:rPr>
          <w:sz w:val="28"/>
          <w:szCs w:val="28"/>
        </w:rPr>
      </w:pPr>
    </w:p>
    <w:p w:rsidR="007133B0" w:rsidRDefault="007133B0" w:rsidP="007133B0">
      <w:pPr>
        <w:jc w:val="both"/>
        <w:rPr>
          <w:sz w:val="28"/>
          <w:szCs w:val="28"/>
        </w:rPr>
      </w:pPr>
    </w:p>
    <w:p w:rsidR="007133B0" w:rsidRDefault="007133B0" w:rsidP="007133B0">
      <w:pPr>
        <w:jc w:val="both"/>
        <w:rPr>
          <w:sz w:val="28"/>
          <w:szCs w:val="28"/>
        </w:rPr>
      </w:pPr>
    </w:p>
    <w:p w:rsidR="007133B0" w:rsidRPr="009C25BE" w:rsidRDefault="007133B0" w:rsidP="007133B0">
      <w:pPr>
        <w:jc w:val="both"/>
        <w:rPr>
          <w:sz w:val="28"/>
          <w:szCs w:val="28"/>
        </w:rPr>
      </w:pPr>
    </w:p>
    <w:p w:rsidR="007133B0" w:rsidRDefault="007133B0" w:rsidP="007133B0"/>
    <w:p w:rsidR="00404143" w:rsidRPr="00BD7F41" w:rsidRDefault="00404143" w:rsidP="00404143">
      <w:pPr>
        <w:jc w:val="both"/>
        <w:rPr>
          <w:sz w:val="28"/>
          <w:szCs w:val="28"/>
        </w:rPr>
      </w:pPr>
    </w:p>
    <w:p w:rsidR="00404143" w:rsidRPr="00404143" w:rsidRDefault="00404143" w:rsidP="00404143">
      <w:pPr>
        <w:jc w:val="both"/>
        <w:rPr>
          <w:sz w:val="28"/>
          <w:szCs w:val="28"/>
        </w:rPr>
      </w:pPr>
    </w:p>
    <w:sectPr w:rsidR="00404143" w:rsidRPr="0040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20CC"/>
    <w:multiLevelType w:val="hybridMultilevel"/>
    <w:tmpl w:val="9D8A4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98A"/>
    <w:multiLevelType w:val="hybridMultilevel"/>
    <w:tmpl w:val="5B6252D4"/>
    <w:lvl w:ilvl="0" w:tplc="79EE1C4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2598"/>
    <w:multiLevelType w:val="multilevel"/>
    <w:tmpl w:val="F44CB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79"/>
    <w:rsid w:val="000035A0"/>
    <w:rsid w:val="0003579A"/>
    <w:rsid w:val="00266913"/>
    <w:rsid w:val="00287ADE"/>
    <w:rsid w:val="00404143"/>
    <w:rsid w:val="004F39AF"/>
    <w:rsid w:val="00546779"/>
    <w:rsid w:val="007133B0"/>
    <w:rsid w:val="00983F1A"/>
    <w:rsid w:val="009E3505"/>
    <w:rsid w:val="00AF4661"/>
    <w:rsid w:val="00C53335"/>
    <w:rsid w:val="00C6408C"/>
    <w:rsid w:val="00DE01E2"/>
    <w:rsid w:val="00E31525"/>
    <w:rsid w:val="00E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B61D03-8487-40B2-9C87-6D55CDF3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7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46779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5">
    <w:name w:val="Subtitle"/>
    <w:basedOn w:val="a"/>
    <w:next w:val="a4"/>
    <w:link w:val="a6"/>
    <w:uiPriority w:val="99"/>
    <w:qFormat/>
    <w:rsid w:val="0054677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uiPriority w:val="99"/>
    <w:rsid w:val="0054677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rsid w:val="0054677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54677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List Paragraph"/>
    <w:basedOn w:val="a"/>
    <w:qFormat/>
    <w:rsid w:val="0054677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467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Emphasis"/>
    <w:qFormat/>
    <w:rsid w:val="00404143"/>
    <w:rPr>
      <w:i/>
      <w:iCs/>
    </w:rPr>
  </w:style>
  <w:style w:type="paragraph" w:customStyle="1" w:styleId="Pro-Gramma">
    <w:name w:val="Pro-Gramma"/>
    <w:basedOn w:val="a"/>
    <w:rsid w:val="00404143"/>
    <w:pPr>
      <w:spacing w:line="100" w:lineRule="atLeast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2020-03-25T14:32:00Z</dcterms:created>
  <dcterms:modified xsi:type="dcterms:W3CDTF">2020-03-25T14:32:00Z</dcterms:modified>
</cp:coreProperties>
</file>