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3" w:rsidRPr="00027FD3" w:rsidRDefault="00027FD3" w:rsidP="00027FD3">
      <w:pPr>
        <w:suppressAutoHyphens/>
        <w:spacing w:after="200"/>
        <w:jc w:val="right"/>
        <w:rPr>
          <w:bCs/>
          <w:i/>
          <w:smallCaps w:val="0"/>
          <w:color w:val="auto"/>
          <w:sz w:val="28"/>
          <w:szCs w:val="28"/>
          <w:lang w:eastAsia="ar-SA"/>
        </w:rPr>
      </w:pPr>
      <w:r w:rsidRPr="00027FD3">
        <w:rPr>
          <w:bCs/>
          <w:i/>
          <w:smallCaps w:val="0"/>
          <w:color w:val="auto"/>
          <w:sz w:val="28"/>
          <w:szCs w:val="28"/>
          <w:lang w:eastAsia="ar-SA"/>
        </w:rPr>
        <w:t>ПРОЕКТ</w:t>
      </w:r>
    </w:p>
    <w:p w:rsidR="00027FD3" w:rsidRPr="00027FD3" w:rsidRDefault="00027FD3" w:rsidP="00027FD3">
      <w:pPr>
        <w:suppressAutoHyphens/>
        <w:spacing w:after="200"/>
        <w:jc w:val="both"/>
        <w:rPr>
          <w:bCs/>
          <w:i/>
          <w:smallCaps w:val="0"/>
          <w:color w:val="auto"/>
          <w:sz w:val="28"/>
          <w:szCs w:val="28"/>
          <w:lang w:eastAsia="ar-SA"/>
        </w:rPr>
      </w:pPr>
      <w:r w:rsidRPr="00AC26B3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2508250</wp:posOffset>
            </wp:positionH>
            <wp:positionV relativeFrom="margin">
              <wp:posOffset>590550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FD3">
        <w:rPr>
          <w:bCs/>
          <w:i/>
          <w:smallCaps w:val="0"/>
          <w:color w:val="auto"/>
          <w:sz w:val="28"/>
          <w:szCs w:val="28"/>
          <w:lang w:eastAsia="ar-SA"/>
        </w:rPr>
        <w:t>Срок проведения независимой правовой экспертизы 3 дня</w:t>
      </w:r>
    </w:p>
    <w:p w:rsidR="00027FD3" w:rsidRDefault="00027FD3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E739F7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22.09.2011 № 569 «Об утверждении Порядка определения объема и условий предоставления из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муниципальным бюджетным и автономным учреждениям субсидий на иные цели»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E739F7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А</w:t>
      </w:r>
      <w:r w:rsidR="009E771D" w:rsidRPr="00005EBA">
        <w:rPr>
          <w:rFonts w:ascii="Times New Roman" w:hAnsi="Times New Roman" w:cs="Times New Roman"/>
          <w:sz w:val="28"/>
          <w:szCs w:val="28"/>
        </w:rPr>
        <w:t>дминистраци</w:t>
      </w:r>
      <w:r w:rsidR="009E771D">
        <w:rPr>
          <w:rFonts w:ascii="Times New Roman" w:hAnsi="Times New Roman" w:cs="Times New Roman"/>
          <w:sz w:val="28"/>
          <w:szCs w:val="28"/>
        </w:rPr>
        <w:t>я</w:t>
      </w:r>
      <w:r w:rsidR="009E771D" w:rsidRPr="00005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71D" w:rsidRPr="00005EB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E771D" w:rsidRPr="00005E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E771D">
        <w:rPr>
          <w:rFonts w:ascii="Times New Roman" w:hAnsi="Times New Roman" w:cs="Times New Roman"/>
          <w:sz w:val="28"/>
          <w:szCs w:val="28"/>
        </w:rPr>
        <w:br/>
      </w:r>
      <w:r w:rsidR="009E771D" w:rsidRPr="00005EBA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9E771D" w:rsidRPr="00005EB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9E771D" w:rsidRPr="00005EBA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  <w:r w:rsidR="009E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F7" w:rsidRDefault="00E739F7" w:rsidP="00E73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F7">
        <w:rPr>
          <w:rFonts w:ascii="Times New Roman" w:hAnsi="Times New Roman" w:cs="Times New Roman"/>
          <w:sz w:val="28"/>
          <w:szCs w:val="28"/>
        </w:rPr>
        <w:t xml:space="preserve">1. Изложить приложение «Порядок определения объема и условий предоставления из бюджета </w:t>
      </w:r>
      <w:proofErr w:type="spellStart"/>
      <w:r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739F7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 </w:t>
      </w:r>
      <w:proofErr w:type="spellStart"/>
      <w:r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739F7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муниципальным бюджетным и автономным учреждениям субсидий на иные цели» к постановлению Администрации </w:t>
      </w:r>
      <w:proofErr w:type="spellStart"/>
      <w:r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739F7">
        <w:rPr>
          <w:rFonts w:ascii="Times New Roman" w:hAnsi="Times New Roman" w:cs="Times New Roman"/>
          <w:sz w:val="28"/>
          <w:szCs w:val="28"/>
        </w:rPr>
        <w:t xml:space="preserve"> муниципального района от 22.09.2011 № 569 «Об утверждении Порядка определения объема и условий предоставления из бюджета </w:t>
      </w:r>
      <w:proofErr w:type="spellStart"/>
      <w:r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739F7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 </w:t>
      </w:r>
      <w:proofErr w:type="spellStart"/>
      <w:r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739F7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муниципальным бюджетным и автономным учреждениям субсидий на иные цели»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в новой редакции.</w:t>
      </w:r>
    </w:p>
    <w:p w:rsidR="00E739F7" w:rsidRPr="00E739F7" w:rsidRDefault="00396579" w:rsidP="00E73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657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39657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района», разместить на официальном сайте </w:t>
      </w:r>
      <w:proofErr w:type="spellStart"/>
      <w:r w:rsidRPr="0039657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9F7" w:rsidRDefault="00E739F7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579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579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396579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396579" w:rsidRDefault="00396579">
      <w:pPr>
        <w:spacing w:after="160" w:line="259" w:lineRule="auto"/>
        <w:rPr>
          <w:rFonts w:eastAsiaTheme="minorEastAsia"/>
          <w:b/>
          <w:smallCaps w:val="0"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E771D" w:rsidRPr="00396579" w:rsidRDefault="00396579" w:rsidP="0039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6579" w:rsidRPr="00396579" w:rsidRDefault="00396579" w:rsidP="0039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6579" w:rsidRPr="00396579" w:rsidRDefault="00396579" w:rsidP="0039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657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96579" w:rsidRDefault="00396579" w:rsidP="0039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396579" w:rsidRDefault="00396579" w:rsidP="0039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579" w:rsidRDefault="00396579" w:rsidP="00673A29">
      <w:pPr>
        <w:pStyle w:val="ConsPlusNormal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96579" w:rsidRDefault="00396579" w:rsidP="0039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6579" w:rsidRDefault="00396579" w:rsidP="00396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96579" w:rsidRDefault="00396579" w:rsidP="00396579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96579">
        <w:rPr>
          <w:rFonts w:ascii="Times New Roman" w:hAnsi="Times New Roman" w:cs="Times New Roman"/>
          <w:sz w:val="28"/>
          <w:szCs w:val="28"/>
          <w:u w:val="single"/>
        </w:rPr>
        <w:t>от 22.09.2011 № 569</w:t>
      </w:r>
    </w:p>
    <w:p w:rsidR="00396579" w:rsidRDefault="00396579" w:rsidP="00396579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96579" w:rsidRDefault="00396579" w:rsidP="003965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6579" w:rsidRDefault="00396579" w:rsidP="003965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9F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96579" w:rsidRPr="00396579" w:rsidRDefault="00396579" w:rsidP="003965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9F7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</w:t>
      </w:r>
      <w:proofErr w:type="spellStart"/>
      <w:r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739F7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 </w:t>
      </w:r>
      <w:proofErr w:type="spellStart"/>
      <w:r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739F7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муниципальным бюджетным и автономным учреждениям субсидий на иные цели</w:t>
      </w:r>
    </w:p>
    <w:p w:rsidR="00396579" w:rsidRPr="00396579" w:rsidRDefault="00396579" w:rsidP="0039657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396579" w:rsidRPr="00396579" w:rsidRDefault="00396579" w:rsidP="0039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определения объема и условия предоставления из бюджета </w:t>
      </w:r>
      <w:proofErr w:type="spellStart"/>
      <w:r w:rsidR="000D3E3E"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D3E3E" w:rsidRPr="00E739F7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 </w:t>
      </w:r>
      <w:proofErr w:type="spellStart"/>
      <w:r w:rsidR="000D3E3E"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D3E3E" w:rsidRPr="00E739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муниципальным бюджетным</w:t>
      </w:r>
      <w:r w:rsidR="000D3E3E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Pr="00396579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proofErr w:type="spellStart"/>
      <w:r w:rsidR="000D3E3E"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D3E3E" w:rsidRPr="00E739F7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0D3E3E" w:rsidRPr="00E739F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D3E3E" w:rsidRPr="00E739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 субсидий на иные цели в соответствии с </w:t>
      </w:r>
      <w:hyperlink r:id="rId7">
        <w:r w:rsidRPr="00396579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субсидии, учреждения).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текущий финансовый год - год, в котором учреждению предоставляется субсидия;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очередной финансовый год - год, следующий за годом предоставления субсидии учреждению.</w:t>
      </w:r>
    </w:p>
    <w:p w:rsidR="00396579" w:rsidRPr="00396579" w:rsidRDefault="00396579" w:rsidP="0039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579" w:rsidRPr="00396579" w:rsidRDefault="00396579" w:rsidP="003965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396579" w:rsidRPr="00396579" w:rsidRDefault="00396579" w:rsidP="00396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579" w:rsidRPr="00396579" w:rsidRDefault="00396579" w:rsidP="0039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396579">
        <w:rPr>
          <w:rFonts w:ascii="Times New Roman" w:hAnsi="Times New Roman" w:cs="Times New Roman"/>
          <w:sz w:val="28"/>
          <w:szCs w:val="28"/>
        </w:rPr>
        <w:t>1.1. Целями предоставления субсидий (иными целями) в рамках настоящего Порядка являются: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а) реализация мероприятий </w:t>
      </w:r>
      <w:r w:rsidR="000D3E3E">
        <w:rPr>
          <w:rFonts w:ascii="Times New Roman" w:hAnsi="Times New Roman" w:cs="Times New Roman"/>
          <w:sz w:val="28"/>
          <w:szCs w:val="28"/>
        </w:rPr>
        <w:t>муниципальных</w:t>
      </w:r>
      <w:r w:rsidRPr="00396579">
        <w:rPr>
          <w:rFonts w:ascii="Times New Roman" w:hAnsi="Times New Roman" w:cs="Times New Roman"/>
          <w:sz w:val="28"/>
          <w:szCs w:val="28"/>
        </w:rPr>
        <w:t xml:space="preserve"> проектов, обеспечивающих достижение целей, показателей и результатов федерального проекта, входящего в состав национальных проектов;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б) </w:t>
      </w:r>
      <w:r w:rsidR="004926F5" w:rsidRPr="004926F5">
        <w:rPr>
          <w:rFonts w:ascii="Times New Roman" w:hAnsi="Times New Roman" w:cs="Times New Roman"/>
          <w:sz w:val="28"/>
          <w:szCs w:val="28"/>
        </w:rPr>
        <w:t xml:space="preserve">приобретение имущества (за исключением недвижимого имущества), в том числе приобретение оборудования, капитальный ремонт недвижимого имущества, подготовка проектной документации (сметы на выполнение работ) для капитального ремонта недвижимого имущества, </w:t>
      </w:r>
      <w:r w:rsidR="004926F5" w:rsidRPr="004926F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инженерных изысканий и проведение их государственной экспертизы, не включаемые в субсидии на финансовое обеспечение выполнения </w:t>
      </w:r>
      <w:r w:rsidRPr="00396579">
        <w:rPr>
          <w:rFonts w:ascii="Times New Roman" w:hAnsi="Times New Roman" w:cs="Times New Roman"/>
          <w:sz w:val="28"/>
          <w:szCs w:val="28"/>
        </w:rPr>
        <w:t xml:space="preserve">муниципального задания на оказание муниципальных услуг (выполнение работ) </w:t>
      </w:r>
      <w:proofErr w:type="spellStart"/>
      <w:r w:rsidR="000D3E3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3E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3E3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D3E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>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в) проведение мероприятий по реорганизации или ликвидации учреждения, предотвращение аварийной (чрезвычайной) ситуации, ликвидация последствий и осуществление восстановительных работ в случае наступления аварийной (чрезвычайной) ситуации;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г) исполнение судебных актов (исполнительных документов), принятых (выданных) по итогам рассмотрения судебных дел, возбужденных по основаниям, вытекающим из обязательств </w:t>
      </w:r>
      <w:proofErr w:type="spellStart"/>
      <w:r w:rsidR="000D3E3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3E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3E3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D3E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 (далее - судебные акты (исполнительные документы));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д) гранты на реализацию социально значимых проектов;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е) организация и проведение региональных фестивалей, мероприятий, посвященных памятным и юбилейным датам;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ж) </w:t>
      </w:r>
      <w:r w:rsidR="0051599F" w:rsidRPr="0051599F">
        <w:rPr>
          <w:rFonts w:ascii="Times New Roman" w:hAnsi="Times New Roman" w:cs="Times New Roman"/>
          <w:sz w:val="28"/>
          <w:szCs w:val="28"/>
        </w:rPr>
        <w:t xml:space="preserve">иные расходы, осуществляемые не в рамках </w:t>
      </w:r>
      <w:r w:rsidR="0051599F">
        <w:rPr>
          <w:rFonts w:ascii="Times New Roman" w:hAnsi="Times New Roman" w:cs="Times New Roman"/>
          <w:sz w:val="28"/>
          <w:szCs w:val="28"/>
        </w:rPr>
        <w:t>муниципальных</w:t>
      </w:r>
      <w:r w:rsidR="0051599F" w:rsidRPr="0051599F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51599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1599F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51599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1599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1599F" w:rsidRPr="0051599F">
        <w:rPr>
          <w:rFonts w:ascii="Times New Roman" w:hAnsi="Times New Roman" w:cs="Times New Roman"/>
          <w:sz w:val="28"/>
          <w:szCs w:val="28"/>
        </w:rPr>
        <w:t xml:space="preserve"> и не включаемые в субсидии на финансовое обеспечение выполнения </w:t>
      </w:r>
      <w:r w:rsidR="0051599F">
        <w:rPr>
          <w:rFonts w:ascii="Times New Roman" w:hAnsi="Times New Roman" w:cs="Times New Roman"/>
          <w:sz w:val="28"/>
          <w:szCs w:val="28"/>
        </w:rPr>
        <w:t>муниципального</w:t>
      </w:r>
      <w:r w:rsidR="0051599F" w:rsidRPr="0051599F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51599F">
        <w:rPr>
          <w:rFonts w:ascii="Times New Roman" w:hAnsi="Times New Roman" w:cs="Times New Roman"/>
          <w:sz w:val="28"/>
          <w:szCs w:val="28"/>
        </w:rPr>
        <w:t xml:space="preserve">на </w:t>
      </w:r>
      <w:r w:rsidR="0051599F" w:rsidRPr="00396579"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(выполнение работ) </w:t>
      </w:r>
      <w:proofErr w:type="spellStart"/>
      <w:r w:rsidR="0051599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1599F"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59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599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1599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>;</w:t>
      </w:r>
    </w:p>
    <w:p w:rsid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з) иные мероприятия, проводимые в рамках муниципальных программ и не включаемые в субсидии на финансовое обеспечение выполнения муниципального задания на оказание муниципальных услуг (выполнение работ) </w:t>
      </w:r>
      <w:proofErr w:type="spellStart"/>
      <w:r w:rsidR="000D3E3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3E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3E3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D3E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476F3">
        <w:rPr>
          <w:rFonts w:ascii="Times New Roman" w:hAnsi="Times New Roman" w:cs="Times New Roman"/>
          <w:sz w:val="28"/>
          <w:szCs w:val="28"/>
        </w:rPr>
        <w:t>;</w:t>
      </w:r>
    </w:p>
    <w:p w:rsidR="000476F3" w:rsidRPr="00396579" w:rsidRDefault="000476F3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EB3">
        <w:rPr>
          <w:rFonts w:ascii="Times New Roman" w:hAnsi="Times New Roman" w:cs="Times New Roman"/>
          <w:sz w:val="28"/>
          <w:szCs w:val="28"/>
        </w:rPr>
        <w:t>и) осуществление выплат физическим лицам, в том числе пособий, стипендий, компенсаций и иных выплат, не относящихся к публичным обязательствам перед физическим лицом, подлежащим исполнению в денежной форме.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1.2. Главными распорядителями бюджетных средств, до которых в соответствии с законодательством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являются органы местного самоуправления </w:t>
      </w:r>
      <w:proofErr w:type="spellStart"/>
      <w:r w:rsidR="000D3E3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осуществляющие функции и полномочия учредителя в отношении муниципальных бюджетных</w:t>
      </w:r>
      <w:r w:rsidR="000D3E3E">
        <w:rPr>
          <w:rFonts w:ascii="Times New Roman" w:hAnsi="Times New Roman" w:cs="Times New Roman"/>
          <w:sz w:val="28"/>
          <w:szCs w:val="28"/>
        </w:rPr>
        <w:t xml:space="preserve"> и автономных</w:t>
      </w:r>
      <w:r w:rsidRPr="00396579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0D3E3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</w:t>
      </w:r>
      <w:r w:rsidRPr="003965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0D3E3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D3E3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D3E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 в соответствующих сферах деятельности (далее - учредитель).</w:t>
      </w:r>
    </w:p>
    <w:p w:rsidR="00396579" w:rsidRPr="00396579" w:rsidRDefault="00396579" w:rsidP="003965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6579" w:rsidRPr="00396579" w:rsidRDefault="00396579" w:rsidP="003965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396579" w:rsidRPr="00396579" w:rsidRDefault="00396579" w:rsidP="003965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6579" w:rsidRPr="00396579" w:rsidRDefault="00396579" w:rsidP="0039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396579">
        <w:rPr>
          <w:rFonts w:ascii="Times New Roman" w:hAnsi="Times New Roman" w:cs="Times New Roman"/>
          <w:sz w:val="28"/>
          <w:szCs w:val="28"/>
        </w:rPr>
        <w:t>2.1. Перечень документов, представляемых учреждением учредителю для получения субсидии, включает в себя: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а) пояснительную записку, содержащую обоснование необходимости предоставления бюджетных средств на цели, установленные </w:t>
      </w:r>
      <w:hyperlink w:anchor="P51">
        <w:r w:rsidRPr="00396579">
          <w:rPr>
            <w:rFonts w:ascii="Times New Roman" w:hAnsi="Times New Roman" w:cs="Times New Roman"/>
            <w:sz w:val="28"/>
            <w:szCs w:val="28"/>
          </w:rPr>
          <w:t>пунктом 1.1 раздела 1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Порядка, с приложением: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обоснований и (или) расчетов суммы субсидии;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предварительной сметы на выполнение соответствующих работ (оказание услуг), проведение мероприятий, приобретение имущества (за исключением недвижимого имущества);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предложений поставщиков (подрядчиков, исполнителей);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статистических данных;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иных документов, подтверждающих потребность в объеме субсидии;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б) в случае предоставления субсидий на капитальный ремонт недвижимого имущества - </w:t>
      </w:r>
      <w:r w:rsidR="00C555BC" w:rsidRPr="00C555BC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 о достоверности определения сметной стоимости капитального </w:t>
      </w:r>
      <w:r w:rsidR="00C555BC" w:rsidRPr="008C3EB3">
        <w:rPr>
          <w:rFonts w:ascii="Times New Roman" w:hAnsi="Times New Roman" w:cs="Times New Roman"/>
          <w:sz w:val="28"/>
          <w:szCs w:val="28"/>
        </w:rPr>
        <w:t>ремонта, выданное уполномоченным на проведение государственной экспертизы проектной документации и результатов инженерных изысканий</w:t>
      </w:r>
      <w:r w:rsidRPr="008C3EB3">
        <w:rPr>
          <w:rFonts w:ascii="Times New Roman" w:hAnsi="Times New Roman" w:cs="Times New Roman"/>
          <w:sz w:val="28"/>
          <w:szCs w:val="28"/>
        </w:rPr>
        <w:t>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в) коммерческие предложения поставщиков при необходимости обоснования начальной (максимальной) цены контракта;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г) перечень объектов, подлежащих капитальному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капитального ремонта (реставрации);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д) программу мероприятий, в случае если целью предоставления субсидии является проведение мероприятий, в том числе конференций, выставок, фестивалей;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е)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ж) копии судебных актов (исполнительных документов);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lastRenderedPageBreak/>
        <w:t>з) документы, содержание сведения о реорганизации или ликвидации учреждения, предотвращении аварийной (чрезвычайной) ситуации, ликвидации последствий и осуществлении восстановительных работ в случае наступления аварийной (чрезвычайной) ситуации.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2.2. Документы, указанные в </w:t>
      </w:r>
      <w:hyperlink w:anchor="P64">
        <w:r w:rsidRPr="0039657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представляются учреждением учредителю в сроки, установленные учредителем, с учетом сроков подготовки проекта бюджета </w:t>
      </w:r>
      <w:proofErr w:type="spellStart"/>
      <w:r w:rsidR="00F941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41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41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941C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396579">
        <w:rPr>
          <w:rFonts w:ascii="Times New Roman" w:hAnsi="Times New Roman" w:cs="Times New Roman"/>
          <w:sz w:val="28"/>
          <w:szCs w:val="28"/>
        </w:rPr>
        <w:t xml:space="preserve">Учредитель в течение 14 рабочих дней со дня получения документов осуществляет проверку документов на предмет их соответствия </w:t>
      </w:r>
      <w:hyperlink w:anchor="P64">
        <w:r w:rsidRPr="00396579">
          <w:rPr>
            <w:rFonts w:ascii="Times New Roman" w:hAnsi="Times New Roman" w:cs="Times New Roman"/>
            <w:sz w:val="28"/>
            <w:szCs w:val="28"/>
          </w:rPr>
          <w:t>пункту 2.1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2.3. Основаниями для отказа учреждению в предоставлении субсидии являются: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396579">
        <w:rPr>
          <w:rFonts w:ascii="Times New Roman" w:hAnsi="Times New Roman" w:cs="Times New Roman"/>
          <w:sz w:val="28"/>
          <w:szCs w:val="28"/>
        </w:rPr>
        <w:t xml:space="preserve">а) непредставление (представление не в полном объеме) учреждением документов, указанных в </w:t>
      </w:r>
      <w:hyperlink w:anchor="P64">
        <w:r w:rsidRPr="0039657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б) недостоверность информации, содержащейся в документах, представленных учреждением;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396579">
        <w:rPr>
          <w:rFonts w:ascii="Times New Roman" w:hAnsi="Times New Roman" w:cs="Times New Roman"/>
          <w:sz w:val="28"/>
          <w:szCs w:val="28"/>
        </w:rPr>
        <w:t xml:space="preserve">в) несоответствие представленных документов целям предоставления субсидий, установленным </w:t>
      </w:r>
      <w:hyperlink w:anchor="P51">
        <w:r w:rsidRPr="00396579">
          <w:rPr>
            <w:rFonts w:ascii="Times New Roman" w:hAnsi="Times New Roman" w:cs="Times New Roman"/>
            <w:sz w:val="28"/>
            <w:szCs w:val="28"/>
          </w:rPr>
          <w:t>пунктом 1.1 раздела 1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г) отсутствие или недостаточность лимитов бюджетных обязательств, доведенных учредителю на соответствующий финансовый год (соответствующий финансовый год и плановый период) на предоставление субсидий (в случае представления учреждением документов на получение субсидии в текущем финансовом году).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2.4. В случае отказа в предоставлении субсидии по основаниям, указанным в </w:t>
      </w:r>
      <w:hyperlink w:anchor="P81">
        <w:r w:rsidRPr="00396579">
          <w:rPr>
            <w:rFonts w:ascii="Times New Roman" w:hAnsi="Times New Roman" w:cs="Times New Roman"/>
            <w:sz w:val="28"/>
            <w:szCs w:val="28"/>
          </w:rPr>
          <w:t>пунктах "а"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3">
        <w:r w:rsidRPr="00396579">
          <w:rPr>
            <w:rFonts w:ascii="Times New Roman" w:hAnsi="Times New Roman" w:cs="Times New Roman"/>
            <w:sz w:val="28"/>
            <w:szCs w:val="28"/>
          </w:rPr>
          <w:t>"в" пункта 2.3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раздела, учредитель информирует об этом учреждение в течение 21 календарного дня со дня получения документов, после чего учреждение вправе повторно представить учредителю документы, предусмотренные </w:t>
      </w:r>
      <w:hyperlink w:anchor="P64">
        <w:r w:rsidRPr="0039657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раздела, при условии устранения замечаний, явившихся основанием для отказа.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представленных документов осуществляется в сроки, установленные </w:t>
      </w:r>
      <w:hyperlink w:anchor="P79">
        <w:r w:rsidRPr="00396579">
          <w:rPr>
            <w:rFonts w:ascii="Times New Roman" w:hAnsi="Times New Roman" w:cs="Times New Roman"/>
            <w:sz w:val="28"/>
            <w:szCs w:val="28"/>
          </w:rPr>
          <w:t>абзацем вторым пункта 2.2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396579">
        <w:rPr>
          <w:rFonts w:ascii="Times New Roman" w:hAnsi="Times New Roman" w:cs="Times New Roman"/>
          <w:sz w:val="28"/>
          <w:szCs w:val="28"/>
        </w:rPr>
        <w:t>2.5. Требования, которым должно соответствовать учреждение на 1-е число месяца, предшествующего месяцу, в котором планируется заключение соглашения о предоставлении субсидии</w:t>
      </w:r>
      <w:r w:rsidR="00F941C4">
        <w:rPr>
          <w:rFonts w:ascii="Times New Roman" w:hAnsi="Times New Roman" w:cs="Times New Roman"/>
          <w:sz w:val="28"/>
          <w:szCs w:val="28"/>
        </w:rPr>
        <w:t xml:space="preserve"> (дополнительного </w:t>
      </w:r>
      <w:r w:rsidR="00F941C4">
        <w:rPr>
          <w:rFonts w:ascii="Times New Roman" w:hAnsi="Times New Roman" w:cs="Times New Roman"/>
          <w:sz w:val="28"/>
          <w:szCs w:val="28"/>
        </w:rPr>
        <w:lastRenderedPageBreak/>
        <w:t>соглашения, заключаемого в соответствии с пунктом 2.12.1)</w:t>
      </w:r>
      <w:r w:rsidRPr="00396579">
        <w:rPr>
          <w:rFonts w:ascii="Times New Roman" w:hAnsi="Times New Roman" w:cs="Times New Roman"/>
          <w:sz w:val="28"/>
          <w:szCs w:val="28"/>
        </w:rPr>
        <w:t>:</w:t>
      </w:r>
    </w:p>
    <w:p w:rsidR="00E76335" w:rsidRPr="00E76335" w:rsidRDefault="00E76335" w:rsidP="00E7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35">
        <w:rPr>
          <w:rFonts w:ascii="Times New Roman" w:hAnsi="Times New Roman" w:cs="Times New Roman"/>
          <w:sz w:val="28"/>
          <w:szCs w:val="28"/>
        </w:rPr>
        <w:t xml:space="preserve">а) отсутствие у учреждения 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76335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актами;</w:t>
      </w:r>
    </w:p>
    <w:p w:rsidR="00E76335" w:rsidRPr="00E76335" w:rsidRDefault="00E76335" w:rsidP="00E7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335">
        <w:rPr>
          <w:rFonts w:ascii="Times New Roman" w:hAnsi="Times New Roman" w:cs="Times New Roman"/>
          <w:sz w:val="28"/>
          <w:szCs w:val="28"/>
        </w:rPr>
        <w:t>б) отсутствие у учреждения просроченной кредиторской задолженности (за исключением кредиторской задолженности, образовавшейся за счет средств обязательного медицинского страхования);</w:t>
      </w:r>
    </w:p>
    <w:p w:rsidR="00396579" w:rsidRPr="00396579" w:rsidRDefault="00E76335" w:rsidP="00E763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EB3">
        <w:rPr>
          <w:rFonts w:ascii="Times New Roman" w:hAnsi="Times New Roman" w:cs="Times New Roman"/>
          <w:sz w:val="28"/>
          <w:szCs w:val="28"/>
        </w:rPr>
        <w:t>в)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исключением обязанности по уплате за счет средств обязательного медицинского страхования, подтверждаемое справкой (иным подтверждающим документом), сформированной(-ым) на дату не ранее 1 числа месяца, предшествующего месяцу, в котором планируется заключение соглашения о предоставлении субсидии.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2.6. Требования, установленные </w:t>
      </w:r>
      <w:hyperlink w:anchor="P87">
        <w:r w:rsidRPr="00396579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396579">
        <w:rPr>
          <w:rFonts w:ascii="Times New Roman" w:hAnsi="Times New Roman" w:cs="Times New Roman"/>
          <w:sz w:val="28"/>
          <w:szCs w:val="28"/>
        </w:rPr>
        <w:t>, не применяются в случае предоставления субсидии на: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а) мероприятия по реорганизации или ликвидации учреждения;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б) мероприятия по предотвращению аварийной (чрезвычайной) ситуации;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в) мероприятия, направленные на ликвидацию последствий и осуществление восстановительных работ в случае наступления аварийной (чрезвычайной) ситуации;</w:t>
      </w:r>
    </w:p>
    <w:p w:rsid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г) исполнение судебных ак</w:t>
      </w:r>
      <w:r w:rsidR="00DE63AA">
        <w:rPr>
          <w:rFonts w:ascii="Times New Roman" w:hAnsi="Times New Roman" w:cs="Times New Roman"/>
          <w:sz w:val="28"/>
          <w:szCs w:val="28"/>
        </w:rPr>
        <w:t>тов (исполнительных документов);</w:t>
      </w:r>
    </w:p>
    <w:p w:rsidR="00DE63AA" w:rsidRPr="00396579" w:rsidRDefault="00DE63AA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EB3">
        <w:rPr>
          <w:rFonts w:ascii="Times New Roman" w:hAnsi="Times New Roman" w:cs="Times New Roman"/>
          <w:sz w:val="28"/>
          <w:szCs w:val="28"/>
        </w:rPr>
        <w:t>д) осуществление выплат физическим лицам, в том числе пособий, стипендий, компенсаций и иных выплат, не относящихся к публичным обязательствам перед физическим лицом, подлежащим исполнению в денежной форме.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2.7. Размер субсидии определяется учредителем с учетом потребности учреждения в получении субсидии на цели, установленные </w:t>
      </w:r>
      <w:hyperlink w:anchor="P51">
        <w:r w:rsidRPr="00396579">
          <w:rPr>
            <w:rFonts w:ascii="Times New Roman" w:hAnsi="Times New Roman" w:cs="Times New Roman"/>
            <w:sz w:val="28"/>
            <w:szCs w:val="28"/>
          </w:rPr>
          <w:t>пунктом 1.1 раздела 1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документов, представленных учреждением в соответствии с </w:t>
      </w:r>
      <w:hyperlink w:anchor="P64">
        <w:r w:rsidRPr="0039657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раздела, в пределах лимитов бюджетных обязательств, доведенных учредителю на соответствующий финансовый год (соответствующий финансовый год и плановый период) на предоставление субсидий.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lastRenderedPageBreak/>
        <w:t>2.8. Перечень получателей и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в разрезе учреждений на очередной финансовый год и плановый период утверждаются учредителем</w:t>
      </w:r>
      <w:r w:rsidR="00F941C4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396579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принятия решения Совета </w:t>
      </w:r>
      <w:proofErr w:type="spellStart"/>
      <w:r w:rsidR="00F941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на очередной финансовый год и плановый период</w:t>
      </w:r>
      <w:r w:rsidR="00F941C4">
        <w:rPr>
          <w:rFonts w:ascii="Times New Roman" w:hAnsi="Times New Roman" w:cs="Times New Roman"/>
          <w:sz w:val="28"/>
          <w:szCs w:val="28"/>
        </w:rPr>
        <w:t xml:space="preserve"> и </w:t>
      </w:r>
      <w:r w:rsidR="00F941C4" w:rsidRPr="00396579">
        <w:rPr>
          <w:rFonts w:ascii="Times New Roman" w:hAnsi="Times New Roman" w:cs="Times New Roman"/>
          <w:sz w:val="28"/>
          <w:szCs w:val="28"/>
        </w:rPr>
        <w:t xml:space="preserve">со дня принятия решения Совета </w:t>
      </w:r>
      <w:proofErr w:type="spellStart"/>
      <w:r w:rsidR="00F941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941C4" w:rsidRPr="00396579">
        <w:rPr>
          <w:rFonts w:ascii="Times New Roman" w:hAnsi="Times New Roman" w:cs="Times New Roman"/>
          <w:sz w:val="28"/>
          <w:szCs w:val="28"/>
        </w:rPr>
        <w:t xml:space="preserve"> </w:t>
      </w:r>
      <w:r w:rsidR="00F941C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941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941C4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="00F941C4" w:rsidRPr="00396579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</w:t>
      </w:r>
      <w:r w:rsidRPr="00396579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учредителю на предоставление субсидий.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2.9. Субсидии предоставляются в соответствии с соглашением о предоставлении субсидии (далее - соглашение), заключенным между учредителем и учреждением, в соответствии с типовой формой, утверждаемой Финансовым отделом администрации </w:t>
      </w:r>
      <w:proofErr w:type="spellStart"/>
      <w:r w:rsidR="00F941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8"/>
      <w:bookmarkEnd w:id="7"/>
      <w:r w:rsidRPr="00396579">
        <w:rPr>
          <w:rFonts w:ascii="Times New Roman" w:hAnsi="Times New Roman" w:cs="Times New Roman"/>
          <w:sz w:val="28"/>
          <w:szCs w:val="28"/>
        </w:rPr>
        <w:t xml:space="preserve">2.10. Результаты предоставления субсидии должны соответствовать значениям целевых индикаторов (показателей), установленных муниципальными программами, соглашениями о предоставлении межбюджетных трансфертов из областного бюджета бюджету </w:t>
      </w:r>
      <w:proofErr w:type="spellStart"/>
      <w:r w:rsidR="00F941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41C4">
        <w:rPr>
          <w:rFonts w:ascii="Times New Roman" w:hAnsi="Times New Roman" w:cs="Times New Roman"/>
          <w:sz w:val="28"/>
          <w:szCs w:val="28"/>
        </w:rPr>
        <w:t xml:space="preserve"> и бюджету </w:t>
      </w:r>
      <w:proofErr w:type="spellStart"/>
      <w:r w:rsidR="00F941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941C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, а также нормативными правовыми актами Ивановской области, </w:t>
      </w:r>
      <w:proofErr w:type="spellStart"/>
      <w:r w:rsidR="00F941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конкретной субсидии, устанавливаются соглашением, заключенным между учредителем и учреждением, и должны соответствовать результатам предоставления субсидии, определенным в соответствии с </w:t>
      </w:r>
      <w:hyperlink w:anchor="P98">
        <w:r w:rsidRPr="00396579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74D35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2.11. Соглашение должно быть заключено после утверждения бюджета </w:t>
      </w:r>
      <w:proofErr w:type="spellStart"/>
      <w:r w:rsidR="00D74D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4D35">
        <w:rPr>
          <w:rFonts w:ascii="Times New Roman" w:hAnsi="Times New Roman" w:cs="Times New Roman"/>
          <w:sz w:val="28"/>
          <w:szCs w:val="28"/>
        </w:rPr>
        <w:t xml:space="preserve">и бюджета </w:t>
      </w:r>
      <w:proofErr w:type="spellStart"/>
      <w:r w:rsidR="00D74D3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74D3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D74D35" w:rsidRDefault="00D74D35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на один финансовый год, за исключением случая, установленного подпунктом 2.11.1 пункта 2.11 настоящего раздела.</w:t>
      </w:r>
    </w:p>
    <w:p w:rsidR="00D74D35" w:rsidRDefault="00D74D35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EB3">
        <w:rPr>
          <w:rFonts w:ascii="Times New Roman" w:hAnsi="Times New Roman" w:cs="Times New Roman"/>
          <w:sz w:val="28"/>
          <w:szCs w:val="28"/>
        </w:rPr>
        <w:t xml:space="preserve">2.11.1 </w:t>
      </w:r>
      <w:proofErr w:type="gramStart"/>
      <w:r w:rsidRPr="008C3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EB3">
        <w:rPr>
          <w:rFonts w:ascii="Times New Roman" w:hAnsi="Times New Roman" w:cs="Times New Roman"/>
          <w:sz w:val="28"/>
          <w:szCs w:val="28"/>
        </w:rPr>
        <w:t xml:space="preserve"> случае предоставления субсидий на мероприятия, реализуемые в рамках соглашений с областными органами исполнительной власти о предоставлении бюджету </w:t>
      </w:r>
      <w:proofErr w:type="spellStart"/>
      <w:r w:rsidRPr="008C3EB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8C3EB3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бюджету </w:t>
      </w:r>
      <w:proofErr w:type="spellStart"/>
      <w:r w:rsidRPr="008C3EB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8C3EB3">
        <w:rPr>
          <w:rFonts w:ascii="Times New Roman" w:hAnsi="Times New Roman" w:cs="Times New Roman"/>
          <w:sz w:val="28"/>
          <w:szCs w:val="28"/>
        </w:rPr>
        <w:t xml:space="preserve"> городского поселения межбюджетных трансфертов и</w:t>
      </w:r>
      <w:r w:rsidR="008C3EB3" w:rsidRPr="008C3EB3">
        <w:rPr>
          <w:rFonts w:ascii="Times New Roman" w:hAnsi="Times New Roman" w:cs="Times New Roman"/>
          <w:sz w:val="28"/>
          <w:szCs w:val="28"/>
        </w:rPr>
        <w:t>з</w:t>
      </w:r>
      <w:r w:rsidRPr="008C3EB3">
        <w:rPr>
          <w:rFonts w:ascii="Times New Roman" w:hAnsi="Times New Roman" w:cs="Times New Roman"/>
          <w:sz w:val="28"/>
          <w:szCs w:val="28"/>
        </w:rPr>
        <w:t xml:space="preserve"> областного бюджета, соглашение заключается на соответствующий финансовый год и плановый период в целях выполнения требований нормативных правовых </w:t>
      </w:r>
      <w:r w:rsidRPr="008C3EB3">
        <w:rPr>
          <w:rFonts w:ascii="Times New Roman" w:hAnsi="Times New Roman" w:cs="Times New Roman"/>
          <w:sz w:val="28"/>
          <w:szCs w:val="28"/>
        </w:rPr>
        <w:lastRenderedPageBreak/>
        <w:t>актов Ивановской области, областных программ Ивановской области</w:t>
      </w:r>
      <w:r w:rsidR="008C3EB3" w:rsidRPr="008C3EB3">
        <w:rPr>
          <w:rFonts w:ascii="Times New Roman" w:hAnsi="Times New Roman" w:cs="Times New Roman"/>
          <w:sz w:val="28"/>
          <w:szCs w:val="28"/>
        </w:rPr>
        <w:t>.</w:t>
      </w:r>
    </w:p>
    <w:p w:rsid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2.12. Учредитель вправе вносить изменения в соглашение путем заключения дополнительных соглашений.</w:t>
      </w:r>
    </w:p>
    <w:p w:rsidR="00177944" w:rsidRDefault="00177944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 При предоставлении субсидии в рамках соглашения на соответствующий финансовый год и плановый период ежегодно после утверждения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заключается дополнительное соглашение, уточняющее:</w:t>
      </w:r>
    </w:p>
    <w:p w:rsidR="00177944" w:rsidRDefault="00177944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размер субсидии, результат предоставления субсидии и показатели, необходимые для достижения результата предоставления субсидии:</w:t>
      </w:r>
    </w:p>
    <w:p w:rsidR="00177944" w:rsidRDefault="00177944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объема межбюджетного трансферта, предоставляемого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из областного бюджета;</w:t>
      </w:r>
    </w:p>
    <w:p w:rsidR="00177944" w:rsidRDefault="00177944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нормативные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определяющие конкретные учреждения, которым запланировано предоставление средств на реализацию мероприятия;</w:t>
      </w:r>
    </w:p>
    <w:p w:rsidR="00177944" w:rsidRDefault="00177944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период, на который заключается соглашение.</w:t>
      </w:r>
    </w:p>
    <w:p w:rsidR="00177944" w:rsidRPr="00396579" w:rsidRDefault="00177944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EB3">
        <w:rPr>
          <w:rFonts w:ascii="Times New Roman" w:hAnsi="Times New Roman" w:cs="Times New Roman"/>
          <w:sz w:val="28"/>
          <w:szCs w:val="28"/>
        </w:rPr>
        <w:t>В случае предоставления субсидий на капитальный ремонт недвижимого имущества – при заключении дополнительного соглашения обязательным условием является наличие актуального положительного заключения государственной экспертизы на проектную документацию и (или) результаты инженерных изысканий или положительного заключения государственной экспертизы о достоверности определения сметной стоимости капитального ремонта, в соответствии с которым запланировано проведение ремонтных работ, выданное уполномоченным на проведение государственной экспертизы проектной документации и р</w:t>
      </w:r>
      <w:r w:rsidR="008C3EB3" w:rsidRPr="008C3EB3">
        <w:rPr>
          <w:rFonts w:ascii="Times New Roman" w:hAnsi="Times New Roman" w:cs="Times New Roman"/>
          <w:sz w:val="28"/>
          <w:szCs w:val="28"/>
        </w:rPr>
        <w:t>езультатов инженерных изысканий.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2.13. Учредитель в течение финансового года на основании обращений учреждений с представлением документов, установленных </w:t>
      </w:r>
      <w:hyperlink w:anchor="P64">
        <w:r w:rsidRPr="0039657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раздела, вправе </w:t>
      </w:r>
      <w:r w:rsidR="00463B71">
        <w:rPr>
          <w:rFonts w:ascii="Times New Roman" w:hAnsi="Times New Roman" w:cs="Times New Roman"/>
          <w:sz w:val="28"/>
          <w:szCs w:val="28"/>
        </w:rPr>
        <w:t>вносить изменения в утвержденные на очередной финансовый год и плановый период перечень</w:t>
      </w:r>
      <w:r w:rsidRPr="00396579">
        <w:rPr>
          <w:rFonts w:ascii="Times New Roman" w:hAnsi="Times New Roman" w:cs="Times New Roman"/>
          <w:sz w:val="28"/>
          <w:szCs w:val="28"/>
        </w:rPr>
        <w:t xml:space="preserve"> получателей и размер предоставляемой субсидии в случае: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увеличения или уменьшения общего объема ассигнований, предусмотренных учредителю в </w:t>
      </w:r>
      <w:r w:rsidR="00AC78C1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>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уменьшения потребности в объеме субсидии, указанной в соглашении, заключенном между учредителем и учреждением;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lastRenderedPageBreak/>
        <w:t>выявления необходимости перераспределения объемов субсидии между учреждениями;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предусмотренные цели в полном объеме.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2.14. Перечисление субсидий осуществляется учредителем на отдельный лицевой счет, открытый учреждению в управлении Федерального казначейства по Ивановской области, согласно графику перечисления субсидии, устанавливаемому в соглашении исходя из целей предоставления субсидии.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В случае невыполнения и (или) нарушения условий, установленных соглашением, на основании решения учредителя осуществляется приостановление перечисления субсидии до устранения нарушений или досрочное прекращение соглашения по решению учредителя в одностороннем порядке.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2.15. Положения, установленные </w:t>
      </w:r>
      <w:hyperlink w:anchor="P98">
        <w:r w:rsidRPr="00396579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раздела, не применяются при предоставлении субсидий на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396579" w:rsidRPr="00396579" w:rsidRDefault="00396579" w:rsidP="0039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579" w:rsidRPr="00396579" w:rsidRDefault="00396579" w:rsidP="003965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396579" w:rsidRPr="00396579" w:rsidRDefault="00396579" w:rsidP="00396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579" w:rsidRPr="00396579" w:rsidRDefault="00396579" w:rsidP="0039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3.1. Учреждение не позднее 15 рабочих дней, следующих за отчетным кварталом (годом), по формам, установленным в соглашении, представляет учредителю: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а) отчет об осуществлении расходов, источником финансового обеспечения которых является субсидия;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б) отчет о достижении результатов предоставления субсидии.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3.2. Учредитель имеет право устанавливать в соглашении дополнительные формы представления учреждением указанной отчетности.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3.3. Непредставление или несвоевременное представление отчетности о предоставлении субсидии учреждением является основанием для приостановления предоставления ему субсидии.</w:t>
      </w:r>
    </w:p>
    <w:p w:rsidR="00396579" w:rsidRPr="00396579" w:rsidRDefault="00396579" w:rsidP="0039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579" w:rsidRPr="00396579" w:rsidRDefault="00396579" w:rsidP="003965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396579" w:rsidRPr="00396579" w:rsidRDefault="00396579" w:rsidP="00396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579" w:rsidRPr="00396579" w:rsidRDefault="00396579" w:rsidP="00396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4.1. Проверку соблюдения целей и условий предоставления учреждению субсидии осуществляют учредитель и орган муниципального финансового контроля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4.2. 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органом муниципального финансового контроля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случае </w:t>
      </w:r>
      <w:proofErr w:type="spellStart"/>
      <w:r w:rsidRPr="003965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 и показателей, необходимых для достижения результатов предоставления субсидий, установленных соглашением, </w:t>
      </w:r>
      <w:r w:rsidR="00B13E45" w:rsidRPr="00B13E45">
        <w:rPr>
          <w:rFonts w:ascii="Times New Roman" w:hAnsi="Times New Roman" w:cs="Times New Roman"/>
          <w:sz w:val="28"/>
          <w:szCs w:val="28"/>
        </w:rPr>
        <w:t>субсидия или ее часть подлежит возврату</w:t>
      </w:r>
      <w:r w:rsidRPr="00396579">
        <w:rPr>
          <w:rFonts w:ascii="Times New Roman" w:hAnsi="Times New Roman" w:cs="Times New Roman"/>
          <w:sz w:val="28"/>
          <w:szCs w:val="28"/>
        </w:rPr>
        <w:t xml:space="preserve"> в </w:t>
      </w:r>
      <w:r w:rsidR="00AC78C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>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3965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учреждением результатов предоставления субсидий и показателей, необходимых для достижения результатов предоставления субсидий, учредитель направляет учреждению письменное требование о ее возврате в течение 15 рабочих дней с момента их установления.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>Требование о возврате субсидии или ее части должно быть исполнено учреждением в течение месяца со дня его получения.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 w:rsidRPr="00396579">
        <w:rPr>
          <w:rFonts w:ascii="Times New Roman" w:hAnsi="Times New Roman" w:cs="Times New Roman"/>
          <w:sz w:val="28"/>
          <w:szCs w:val="28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учредителем не позднее 1 декабря текущего финансового года.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 w:rsidRPr="00396579">
        <w:rPr>
          <w:rFonts w:ascii="Times New Roman" w:hAnsi="Times New Roman" w:cs="Times New Roman"/>
          <w:sz w:val="28"/>
          <w:szCs w:val="28"/>
        </w:rPr>
        <w:t xml:space="preserve">4.4. Не использованные в текущем финансовом году остатки субсидий подлежат перечислению в </w:t>
      </w:r>
      <w:r w:rsidR="00AC78C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 до 1 марта очередного финансового года, за исключением случаев, когда учредителем в срок до 1 марта очередного финансового года принято решение о наличии потребности в направлении остатков субсидий на те же цели в очередном финансовом году.</w:t>
      </w:r>
    </w:p>
    <w:p w:rsidR="002D14E6" w:rsidRPr="002D14E6" w:rsidRDefault="002D14E6" w:rsidP="002D1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E6">
        <w:rPr>
          <w:rFonts w:ascii="Times New Roman" w:hAnsi="Times New Roman" w:cs="Times New Roman"/>
          <w:sz w:val="28"/>
          <w:szCs w:val="28"/>
        </w:rPr>
        <w:t>Решение о наличии потребности в направлении на те же цели в очередном финансовом году остатков субсидий принимается в отношении остатков субсидий, необходимых для:</w:t>
      </w:r>
    </w:p>
    <w:p w:rsidR="002D14E6" w:rsidRPr="002D14E6" w:rsidRDefault="002D14E6" w:rsidP="002D1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E6">
        <w:rPr>
          <w:rFonts w:ascii="Times New Roman" w:hAnsi="Times New Roman" w:cs="Times New Roman"/>
          <w:sz w:val="28"/>
          <w:szCs w:val="28"/>
        </w:rPr>
        <w:t xml:space="preserve">а) оплаты учреждением заключенных контрактов (договоров) на поставку товаров, выполнение работ, оказание услуг, подлежавших в соответствии с условиями этих контрактов (договоров) оплате в текущем </w:t>
      </w:r>
      <w:r w:rsidRPr="002D14E6">
        <w:rPr>
          <w:rFonts w:ascii="Times New Roman" w:hAnsi="Times New Roman" w:cs="Times New Roman"/>
          <w:sz w:val="28"/>
          <w:szCs w:val="28"/>
        </w:rPr>
        <w:lastRenderedPageBreak/>
        <w:t>финансовом году;</w:t>
      </w:r>
    </w:p>
    <w:p w:rsidR="002D14E6" w:rsidRPr="002D14E6" w:rsidRDefault="002D14E6" w:rsidP="002D1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EB3">
        <w:rPr>
          <w:rFonts w:ascii="Times New Roman" w:hAnsi="Times New Roman" w:cs="Times New Roman"/>
          <w:sz w:val="28"/>
          <w:szCs w:val="28"/>
        </w:rPr>
        <w:t>б) осуществления выплат физическим лицам, в том числе пособий, стипендий, компенсаций и иных выплат, не относящихся к публичным обязательствам перед физическим лицом, подлежащим исполнению в денежной форме;</w:t>
      </w:r>
    </w:p>
    <w:p w:rsidR="002D14E6" w:rsidRDefault="002D14E6" w:rsidP="002D1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E6">
        <w:rPr>
          <w:rFonts w:ascii="Times New Roman" w:hAnsi="Times New Roman" w:cs="Times New Roman"/>
          <w:sz w:val="28"/>
          <w:szCs w:val="28"/>
        </w:rPr>
        <w:t>в) погашения задолженности по судебным актам, вступившим в законную с</w:t>
      </w:r>
      <w:r>
        <w:rPr>
          <w:rFonts w:ascii="Times New Roman" w:hAnsi="Times New Roman" w:cs="Times New Roman"/>
          <w:sz w:val="28"/>
          <w:szCs w:val="28"/>
        </w:rPr>
        <w:t>илу, исполнительным документам.</w:t>
      </w:r>
    </w:p>
    <w:p w:rsidR="00396579" w:rsidRPr="00396579" w:rsidRDefault="00396579" w:rsidP="002D1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Решение о наличии потребности в направлении на те же цели в очередном финансовом году остатков субсидий, не использованных в текущем финансовом году, за исключением решения в отношении остатков субсидий, предоставленных учреждениям на мероприятия, реализуемые в рамках соглашений с департаментами Ивановской области о предоставлении бюджету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бюджету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 межбюджетных трансфертов из областного бюджета (далее - решение), принимается по согласованию с Финансовым отделом администрации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им порядке.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В случае отказа Финансового отдела администрации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</w:t>
      </w:r>
      <w:r w:rsidRPr="00396579">
        <w:rPr>
          <w:rFonts w:ascii="Times New Roman" w:hAnsi="Times New Roman" w:cs="Times New Roman"/>
          <w:sz w:val="28"/>
          <w:szCs w:val="28"/>
        </w:rPr>
        <w:t>муниципального района в согласовании решения оно считается не принятым.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В случае согласования Финансовым отделом администрации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96579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решения не в полном объеме оно считается принятым только в отношении остатков субсидий, по которым получено согласование.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субсидий, предоставленных учреждению из </w:t>
      </w:r>
      <w:r w:rsidR="00AC78C1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, в отношении которых учредителем в установленный срок не принято решение о наличии потребности в направлении средств субсидии на те же цели в очередном финансовом году, которые не перечислены в </w:t>
      </w:r>
      <w:r w:rsidR="008C3EB3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8C3EB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C3EB3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 </w:t>
      </w:r>
      <w:proofErr w:type="spellStart"/>
      <w:r w:rsidR="008C3EB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C3EB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 в срок до 1 марта очередного финансового года, подлежат взысканию учредителем в </w:t>
      </w:r>
      <w:r w:rsidR="00AC78C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 </w:t>
      </w:r>
      <w:proofErr w:type="spellStart"/>
      <w:r w:rsidR="00AC78C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C78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9657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396579" w:rsidRPr="00396579" w:rsidRDefault="00396579" w:rsidP="00396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9">
        <w:rPr>
          <w:rFonts w:ascii="Times New Roman" w:hAnsi="Times New Roman" w:cs="Times New Roman"/>
          <w:sz w:val="28"/>
          <w:szCs w:val="28"/>
        </w:rPr>
        <w:t xml:space="preserve">4.5. Для принятия учредителем решений, предусмотренных </w:t>
      </w:r>
      <w:hyperlink w:anchor="P125">
        <w:r w:rsidRPr="00396579">
          <w:rPr>
            <w:rFonts w:ascii="Times New Roman" w:hAnsi="Times New Roman" w:cs="Times New Roman"/>
            <w:sz w:val="28"/>
            <w:szCs w:val="28"/>
          </w:rPr>
          <w:t>пунктами 4.3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6">
        <w:r w:rsidRPr="00396579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396579">
        <w:rPr>
          <w:rFonts w:ascii="Times New Roman" w:hAnsi="Times New Roman" w:cs="Times New Roman"/>
          <w:sz w:val="28"/>
          <w:szCs w:val="28"/>
        </w:rPr>
        <w:t xml:space="preserve"> настоящего раздела, учреждение предоставляет учредителю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</w:t>
      </w:r>
      <w:r w:rsidRPr="00396579">
        <w:rPr>
          <w:rFonts w:ascii="Times New Roman" w:hAnsi="Times New Roman" w:cs="Times New Roman"/>
          <w:sz w:val="28"/>
          <w:szCs w:val="28"/>
        </w:rPr>
        <w:lastRenderedPageBreak/>
        <w:t>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396579" w:rsidRPr="00396579" w:rsidRDefault="00396579" w:rsidP="0039657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396579" w:rsidRPr="00396579" w:rsidSect="00027FD3">
      <w:headerReference w:type="default" r:id="rId8"/>
      <w:pgSz w:w="11906" w:h="16838" w:code="9"/>
      <w:pgMar w:top="709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62" w:rsidRDefault="00763662" w:rsidP="00AA0D56">
      <w:r>
        <w:separator/>
      </w:r>
    </w:p>
  </w:endnote>
  <w:endnote w:type="continuationSeparator" w:id="0">
    <w:p w:rsidR="00763662" w:rsidRDefault="00763662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62" w:rsidRDefault="00763662" w:rsidP="00AA0D56">
      <w:r>
        <w:separator/>
      </w:r>
    </w:p>
  </w:footnote>
  <w:footnote w:type="continuationSeparator" w:id="0">
    <w:p w:rsidR="00763662" w:rsidRDefault="00763662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027FD3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27FD3"/>
    <w:rsid w:val="000476F3"/>
    <w:rsid w:val="000D3E3E"/>
    <w:rsid w:val="000E018A"/>
    <w:rsid w:val="001150EE"/>
    <w:rsid w:val="001411CF"/>
    <w:rsid w:val="001578E3"/>
    <w:rsid w:val="00171C55"/>
    <w:rsid w:val="001751BC"/>
    <w:rsid w:val="00177944"/>
    <w:rsid w:val="001C40A1"/>
    <w:rsid w:val="001E78D2"/>
    <w:rsid w:val="00245ECB"/>
    <w:rsid w:val="002D14E6"/>
    <w:rsid w:val="002F7052"/>
    <w:rsid w:val="00325D9A"/>
    <w:rsid w:val="00377106"/>
    <w:rsid w:val="00396579"/>
    <w:rsid w:val="003965B8"/>
    <w:rsid w:val="003D7E49"/>
    <w:rsid w:val="003E7FD6"/>
    <w:rsid w:val="003F149D"/>
    <w:rsid w:val="003F2B24"/>
    <w:rsid w:val="003F614E"/>
    <w:rsid w:val="00420C53"/>
    <w:rsid w:val="00463B71"/>
    <w:rsid w:val="00474F5B"/>
    <w:rsid w:val="004926F5"/>
    <w:rsid w:val="004C0D4B"/>
    <w:rsid w:val="0051599F"/>
    <w:rsid w:val="00546FF9"/>
    <w:rsid w:val="00554C98"/>
    <w:rsid w:val="005C33FA"/>
    <w:rsid w:val="005D7A45"/>
    <w:rsid w:val="00673A29"/>
    <w:rsid w:val="006919D7"/>
    <w:rsid w:val="006A3020"/>
    <w:rsid w:val="007412C1"/>
    <w:rsid w:val="00743705"/>
    <w:rsid w:val="00763662"/>
    <w:rsid w:val="007B1D54"/>
    <w:rsid w:val="007E7EE9"/>
    <w:rsid w:val="00806C9D"/>
    <w:rsid w:val="008512A0"/>
    <w:rsid w:val="00864FF6"/>
    <w:rsid w:val="00883316"/>
    <w:rsid w:val="008A09BF"/>
    <w:rsid w:val="008C3EB3"/>
    <w:rsid w:val="008D48E9"/>
    <w:rsid w:val="00913F70"/>
    <w:rsid w:val="00935D7B"/>
    <w:rsid w:val="00936CCC"/>
    <w:rsid w:val="009521D8"/>
    <w:rsid w:val="009917EF"/>
    <w:rsid w:val="00992ED6"/>
    <w:rsid w:val="009B19A5"/>
    <w:rsid w:val="009E771D"/>
    <w:rsid w:val="00A8695B"/>
    <w:rsid w:val="00AA0D56"/>
    <w:rsid w:val="00AA587A"/>
    <w:rsid w:val="00AA58B0"/>
    <w:rsid w:val="00AC26B3"/>
    <w:rsid w:val="00AC78C1"/>
    <w:rsid w:val="00AD0570"/>
    <w:rsid w:val="00B13E45"/>
    <w:rsid w:val="00B24672"/>
    <w:rsid w:val="00B641F1"/>
    <w:rsid w:val="00BD5DAD"/>
    <w:rsid w:val="00C555BC"/>
    <w:rsid w:val="00C764F1"/>
    <w:rsid w:val="00C954CC"/>
    <w:rsid w:val="00CD1850"/>
    <w:rsid w:val="00D26F22"/>
    <w:rsid w:val="00D46177"/>
    <w:rsid w:val="00D74D35"/>
    <w:rsid w:val="00D9252E"/>
    <w:rsid w:val="00DC20CD"/>
    <w:rsid w:val="00DC6BD2"/>
    <w:rsid w:val="00DD2F24"/>
    <w:rsid w:val="00DE63AA"/>
    <w:rsid w:val="00E11CB1"/>
    <w:rsid w:val="00E739F7"/>
    <w:rsid w:val="00E76335"/>
    <w:rsid w:val="00EE35CE"/>
    <w:rsid w:val="00F52AFE"/>
    <w:rsid w:val="00F63AD7"/>
    <w:rsid w:val="00F7240C"/>
    <w:rsid w:val="00F941C4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F4D57451300C3A3C2FC1784D674F923930AE5B1B40118220543866F4BAE37934F6AE47315C7FCBF82FCC87277C1485BC7C74E0E807IFK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1</cp:lastModifiedBy>
  <cp:revision>21</cp:revision>
  <cp:lastPrinted>2023-03-22T12:02:00Z</cp:lastPrinted>
  <dcterms:created xsi:type="dcterms:W3CDTF">2023-01-23T12:05:00Z</dcterms:created>
  <dcterms:modified xsi:type="dcterms:W3CDTF">2023-03-22T13:03:00Z</dcterms:modified>
</cp:coreProperties>
</file>