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2B8F2" w14:textId="77777777" w:rsidR="000678AB" w:rsidRPr="000678AB" w:rsidRDefault="000678AB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C2AC443" w14:textId="5E4E48FB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5201371" wp14:editId="6238B690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C8E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4FB814BB" w14:textId="77777777" w:rsidR="00C454B2" w:rsidRPr="00D14C8E" w:rsidRDefault="00C454B2" w:rsidP="00C454B2">
      <w:pPr>
        <w:pStyle w:val="ConsPlusNormal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C8E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6400345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6E47804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35DD3B2C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C8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0333DB6F" w14:textId="77777777" w:rsidR="00C454B2" w:rsidRPr="00D14C8E" w:rsidRDefault="00C454B2" w:rsidP="000678AB">
      <w:pPr>
        <w:pStyle w:val="ConsPlusNormal2"/>
        <w:jc w:val="center"/>
        <w:rPr>
          <w:rFonts w:ascii="Times New Roman" w:hAnsi="Times New Roman" w:cs="Times New Roman"/>
          <w:sz w:val="28"/>
          <w:szCs w:val="28"/>
        </w:rPr>
      </w:pPr>
    </w:p>
    <w:p w14:paraId="7775D9A2" w14:textId="32A51A48" w:rsidR="00C96EFE" w:rsidRPr="00005EBA" w:rsidRDefault="00535F4F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6E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 №____________</w:t>
      </w:r>
      <w:bookmarkStart w:id="0" w:name="_GoBack"/>
      <w:bookmarkEnd w:id="0"/>
      <w:r w:rsidR="00C96EFE" w:rsidRPr="00005EBA">
        <w:rPr>
          <w:rFonts w:ascii="Times New Roman" w:hAnsi="Times New Roman" w:cs="Times New Roman"/>
          <w:sz w:val="28"/>
          <w:szCs w:val="28"/>
        </w:rPr>
        <w:t>-</w:t>
      </w:r>
      <w:r w:rsidR="00C96EFE">
        <w:rPr>
          <w:rFonts w:ascii="Times New Roman" w:hAnsi="Times New Roman" w:cs="Times New Roman"/>
          <w:sz w:val="28"/>
          <w:szCs w:val="28"/>
        </w:rPr>
        <w:t>п</w:t>
      </w:r>
    </w:p>
    <w:p w14:paraId="7F2B116A" w14:textId="77777777" w:rsidR="00C96EFE" w:rsidRPr="00322EDB" w:rsidRDefault="00C96EFE" w:rsidP="000678AB">
      <w:pPr>
        <w:pStyle w:val="ConsPlusNormal2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32480020" w14:textId="0C8E0E1C" w:rsidR="005C5440" w:rsidRDefault="005C5440" w:rsidP="000678AB">
      <w:pPr>
        <w:jc w:val="center"/>
        <w:rPr>
          <w:sz w:val="28"/>
          <w:szCs w:val="28"/>
        </w:rPr>
      </w:pPr>
    </w:p>
    <w:p w14:paraId="40BFF4C1" w14:textId="77777777" w:rsidR="000678AB" w:rsidRPr="00D14C8E" w:rsidRDefault="000678AB" w:rsidP="000678AB">
      <w:pPr>
        <w:jc w:val="center"/>
        <w:rPr>
          <w:sz w:val="28"/>
          <w:szCs w:val="28"/>
        </w:rPr>
      </w:pPr>
    </w:p>
    <w:p w14:paraId="31991763" w14:textId="5731B2E2" w:rsidR="005C5440" w:rsidRPr="00D14C8E" w:rsidRDefault="005C5440" w:rsidP="000678AB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D14C8E">
        <w:rPr>
          <w:rFonts w:eastAsia="Arial" w:cs="Arial"/>
          <w:b/>
          <w:bCs/>
          <w:sz w:val="28"/>
          <w:szCs w:val="28"/>
        </w:rPr>
        <w:t xml:space="preserve">О внесении изменений в муниципальную программу </w:t>
      </w:r>
      <w:r w:rsidRPr="00D14C8E">
        <w:rPr>
          <w:rFonts w:eastAsia="Times New Roman" w:cs="Times New Roman"/>
          <w:b/>
          <w:bCs/>
          <w:sz w:val="28"/>
          <w:szCs w:val="28"/>
        </w:rPr>
        <w:t xml:space="preserve">«Развитие инфраструктуры и улучшение жилищных условий граждан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района», утвержденную постановлением Администрации </w:t>
      </w:r>
      <w:proofErr w:type="spellStart"/>
      <w:r w:rsidRPr="00D14C8E">
        <w:rPr>
          <w:rFonts w:eastAsia="Times New Roman" w:cs="Times New Roman"/>
          <w:b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/>
          <w:bCs/>
          <w:sz w:val="28"/>
          <w:szCs w:val="28"/>
        </w:rPr>
        <w:t xml:space="preserve"> муниципального района от 16.11.2016 №</w:t>
      </w:r>
      <w:r w:rsidR="000678AB">
        <w:rPr>
          <w:rFonts w:eastAsia="Times New Roman" w:cs="Times New Roman"/>
          <w:b/>
          <w:bCs/>
          <w:sz w:val="28"/>
          <w:szCs w:val="28"/>
        </w:rPr>
        <w:t> </w:t>
      </w:r>
      <w:r w:rsidRPr="00D14C8E">
        <w:rPr>
          <w:rFonts w:eastAsia="Times New Roman" w:cs="Times New Roman"/>
          <w:b/>
          <w:bCs/>
          <w:sz w:val="28"/>
          <w:szCs w:val="28"/>
        </w:rPr>
        <w:t>748-п</w:t>
      </w:r>
    </w:p>
    <w:p w14:paraId="5F9CA264" w14:textId="77777777" w:rsidR="000678AB" w:rsidRDefault="000678AB" w:rsidP="000678AB">
      <w:pPr>
        <w:widowControl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2DD8AFBD" w14:textId="165B904D" w:rsidR="005C5440" w:rsidRPr="00D14C8E" w:rsidRDefault="005C5440" w:rsidP="005C5440">
      <w:pPr>
        <w:widowControl/>
        <w:ind w:firstLine="709"/>
        <w:jc w:val="both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Руководствуясь статьей 179 Бюджетного кодекса Российской Федерации, решением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она от 26.01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.202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1 «О внесении изменений и дополнений в решение Совета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22.12.202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3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115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бюджете </w:t>
      </w:r>
      <w:proofErr w:type="spellStart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 и на плановый период 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5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и</w:t>
      </w:r>
      <w:r w:rsidR="008332DE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202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6</w:t>
      </w:r>
      <w:r w:rsidR="00C96EFE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решением Совета </w:t>
      </w:r>
      <w:proofErr w:type="spellStart"/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>Южс</w:t>
      </w:r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>кого</w:t>
      </w:r>
      <w:proofErr w:type="spellEnd"/>
      <w:r w:rsid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16.02.2024 № 9</w:t>
      </w:r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</w:t>
      </w:r>
      <w:proofErr w:type="spellStart"/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22.12.2023 № 115 «О бюджете </w:t>
      </w:r>
      <w:proofErr w:type="spellStart"/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на 2024 год и на плановый период 2025 и</w:t>
      </w:r>
      <w:r w:rsidR="008332DE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="00F9120E" w:rsidRPr="00F9120E">
        <w:rPr>
          <w:rFonts w:eastAsia="Times New Roman" w:cs="Times New Roman"/>
          <w:kern w:val="0"/>
          <w:sz w:val="28"/>
          <w:szCs w:val="28"/>
          <w:lang w:eastAsia="ar-SA" w:bidi="ar-SA"/>
        </w:rPr>
        <w:t>2026 годов»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постановлением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19.10.2016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680-п «Об утверждении Порядка разработки, реализации и оценки эффективности муниципальных программ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и отмене постановлений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от 02.09.2013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719-п и Администрации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городского поселения от 06.09.2013 №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490», Администрация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 </w:t>
      </w:r>
      <w:r w:rsidR="008332DE">
        <w:rPr>
          <w:rFonts w:eastAsia="Times New Roman" w:cs="Times New Roman"/>
          <w:kern w:val="0"/>
          <w:sz w:val="28"/>
          <w:szCs w:val="28"/>
          <w:lang w:eastAsia="ar-SA" w:bidi="ar-SA"/>
        </w:rPr>
        <w:br/>
      </w:r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п о с </w:t>
      </w:r>
      <w:proofErr w:type="gramStart"/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т</w:t>
      </w:r>
      <w:proofErr w:type="gramEnd"/>
      <w:r w:rsidRPr="00D14C8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а н о в л я е т:</w:t>
      </w:r>
    </w:p>
    <w:p w14:paraId="1AB893CD" w14:textId="254D8E02" w:rsidR="005C5440" w:rsidRPr="00D14C8E" w:rsidRDefault="005C5440" w:rsidP="000678AB">
      <w:pPr>
        <w:widowControl/>
        <w:spacing w:before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1.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Внести в </w:t>
      </w:r>
      <w:r w:rsidRPr="00D14C8E">
        <w:rPr>
          <w:rFonts w:eastAsia="Arial" w:cs="Arial"/>
          <w:bCs/>
          <w:kern w:val="0"/>
          <w:sz w:val="28"/>
          <w:szCs w:val="28"/>
          <w:lang w:eastAsia="ar-SA" w:bidi="ar-SA"/>
        </w:rPr>
        <w:t xml:space="preserve">муниципальную программу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«Развитие инфраструктуры и</w:t>
      </w:r>
      <w:r w:rsidR="008332DE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улучшение жилищных условий граждан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района», утвержденную 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постановлением Администрации </w:t>
      </w:r>
      <w:proofErr w:type="spellStart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 муниципального района от 16.11.2016 №</w:t>
      </w:r>
      <w:r w:rsidR="000678AB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bCs/>
          <w:kern w:val="0"/>
          <w:sz w:val="28"/>
          <w:szCs w:val="28"/>
          <w:lang w:eastAsia="ar-SA" w:bidi="ar-SA"/>
        </w:rPr>
        <w:t xml:space="preserve">748-п (далее Программа) 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следующие изменения:</w:t>
      </w:r>
    </w:p>
    <w:p w14:paraId="5A7EEC9A" w14:textId="5E790D2B" w:rsidR="005C5440" w:rsidRPr="00D14C8E" w:rsidRDefault="005C5440" w:rsidP="000678AB">
      <w:pPr>
        <w:widowControl/>
        <w:spacing w:before="120" w:after="120"/>
        <w:ind w:firstLine="708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lastRenderedPageBreak/>
        <w:t>1.1</w:t>
      </w:r>
      <w:r w:rsidR="000678AB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Строку девятую таблицы раздела 1 «Паспорт муниципальной программы </w:t>
      </w:r>
      <w:proofErr w:type="spellStart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Южского</w:t>
      </w:r>
      <w:proofErr w:type="spellEnd"/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муниципального района» Программы изложить в</w:t>
      </w:r>
      <w:r w:rsidR="008332DE">
        <w:rPr>
          <w:rFonts w:eastAsia="Times New Roman" w:cs="Times New Roman"/>
          <w:kern w:val="0"/>
          <w:sz w:val="28"/>
          <w:szCs w:val="28"/>
          <w:lang w:eastAsia="ar-SA" w:bidi="ar-SA"/>
        </w:rPr>
        <w:t> </w:t>
      </w:r>
      <w:r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следующей редакции: 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321"/>
        <w:gridCol w:w="5746"/>
      </w:tblGrid>
      <w:tr w:rsidR="00C96EFE" w:rsidRPr="00472E3B" w14:paraId="4192D1A5" w14:textId="77777777" w:rsidTr="000678AB"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E79A17" w14:textId="77777777" w:rsidR="00C96EFE" w:rsidRPr="00472E3B" w:rsidRDefault="002A3773" w:rsidP="000678AB">
            <w:pPr>
              <w:jc w:val="center"/>
              <w:rPr>
                <w:rFonts w:eastAsia="Calibri" w:cs="Times New Roman"/>
                <w:kern w:val="0"/>
                <w:lang w:eastAsia="ar-SA" w:bidi="ar-SA"/>
              </w:rPr>
            </w:pPr>
            <w:r w:rsidRPr="00AC3654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«</w:t>
            </w:r>
            <w:r w:rsidR="00C96EFE" w:rsidRPr="00472E3B">
              <w:rPr>
                <w:rFonts w:eastAsia="Calibri" w:cs="Times New Roman"/>
                <w:kern w:val="0"/>
                <w:lang w:eastAsia="ar-SA" w:bidi="ar-SA"/>
              </w:rPr>
              <w:t>Объемы ресурсного обеспечения программы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F3068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Общий объем бюджетных ассигнований: </w:t>
            </w:r>
          </w:p>
          <w:p w14:paraId="5AC0EDA1" w14:textId="3BB99CC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>14 732 192,49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6693040" w14:textId="40B7494C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15 246 965,56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C6CDD44" w14:textId="242C22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21 557 110,91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771679F" w14:textId="7EE1D6F1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  <w:bCs/>
              </w:rPr>
              <w:t>58 080 321,36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4A12A95" w14:textId="4748935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41 297 100,78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45EB7EA7" w14:textId="0BF215E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74 205 282,70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666B56A" w14:textId="5C5AE608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80</w:t>
            </w:r>
            <w:r>
              <w:rPr>
                <w:rFonts w:cs="Times New Roman"/>
                <w:b/>
              </w:rPr>
              <w:t> 420 545,70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D4AA129" w14:textId="758A2509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CF30D3">
              <w:rPr>
                <w:rFonts w:cs="Times New Roman"/>
                <w:b/>
              </w:rPr>
              <w:t>48 545 099,92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3159344" w14:textId="6082968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Pr="00472E3B">
              <w:rPr>
                <w:rFonts w:cs="Times New Roman"/>
                <w:b/>
              </w:rPr>
              <w:t>37 047 721,25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DBF445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>
              <w:rPr>
                <w:rFonts w:cs="Times New Roman"/>
                <w:b/>
              </w:rPr>
              <w:t>31 061 372,70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6DAE6126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- бюджет </w:t>
            </w:r>
            <w:proofErr w:type="spellStart"/>
            <w:r w:rsidRPr="00472E3B">
              <w:rPr>
                <w:rFonts w:cs="Times New Roman"/>
              </w:rPr>
              <w:t>Южского</w:t>
            </w:r>
            <w:proofErr w:type="spellEnd"/>
            <w:r w:rsidRPr="00472E3B">
              <w:rPr>
                <w:rFonts w:cs="Times New Roman"/>
              </w:rPr>
              <w:t xml:space="preserve"> муниципального района:</w:t>
            </w:r>
          </w:p>
          <w:p w14:paraId="55D1E5F1" w14:textId="7AD21E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2017 год – </w:t>
            </w:r>
            <w:r w:rsidRPr="00472E3B">
              <w:rPr>
                <w:rFonts w:cs="Times New Roman"/>
                <w:b/>
              </w:rPr>
              <w:t xml:space="preserve">14 732 192,49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06F2132" w14:textId="5492151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2018 год – </w:t>
            </w:r>
            <w:r w:rsidRPr="00472E3B">
              <w:rPr>
                <w:rFonts w:cs="Times New Roman"/>
                <w:b/>
              </w:rPr>
              <w:t>14 489 465,56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259626A" w14:textId="3184BA4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13 533 140,56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A216209" w14:textId="22651A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>14 715 143,87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DBAD1E8" w14:textId="785E4E6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 xml:space="preserve">20 532 464,95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23137492" w14:textId="7AF1376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25 562 365,37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3C6BBCDC" w14:textId="17509B7A" w:rsidR="00C96EFE" w:rsidRPr="00472E3B" w:rsidRDefault="00C96EFE" w:rsidP="00C96EFE">
            <w:pPr>
              <w:rPr>
                <w:rFonts w:cs="Times New Roman"/>
                <w:b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29</w:t>
            </w:r>
            <w:r>
              <w:rPr>
                <w:rFonts w:cs="Times New Roman"/>
                <w:b/>
              </w:rPr>
              <w:t> 169 978,21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0C392A21" w14:textId="601AC29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EF5678">
              <w:rPr>
                <w:rFonts w:cs="Times New Roman"/>
                <w:b/>
              </w:rPr>
              <w:t>27 103 745,13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811DE2D" w14:textId="29E6D182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EF5678">
              <w:rPr>
                <w:rFonts w:cs="Times New Roman"/>
                <w:b/>
              </w:rPr>
              <w:t>20 575 395,39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8521F1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Pr="00472E3B">
              <w:rPr>
                <w:rFonts w:cs="Times New Roman"/>
                <w:b/>
              </w:rPr>
              <w:t>15 447 036,14</w:t>
            </w:r>
            <w:r w:rsidRPr="00472E3B">
              <w:rPr>
                <w:rFonts w:cs="Times New Roman"/>
              </w:rPr>
              <w:t xml:space="preserve"> рублей.</w:t>
            </w:r>
          </w:p>
          <w:p w14:paraId="7E73D9DD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>- областной бюджет:</w:t>
            </w:r>
          </w:p>
          <w:p w14:paraId="3D79DFC8" w14:textId="47B063FE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78AD619" w14:textId="3E4A692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208 464,00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744439C5" w14:textId="210A45E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2019 год – </w:t>
            </w:r>
            <w:r w:rsidRPr="00472E3B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464</w:t>
            </w:r>
            <w:r>
              <w:rPr>
                <w:rFonts w:cs="Times New Roman"/>
                <w:b/>
              </w:rPr>
              <w:t> </w:t>
            </w:r>
            <w:r w:rsidRPr="00472E3B">
              <w:rPr>
                <w:rFonts w:cs="Times New Roman"/>
                <w:b/>
              </w:rPr>
              <w:t>571,95</w:t>
            </w:r>
            <w:r w:rsidR="002A3773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8693FB6" w14:textId="25677A5A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 xml:space="preserve">41 119 227,49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78BE20C6" w14:textId="2257C904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19 144 520,09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FC4F48" w14:textId="2A8FB03B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 xml:space="preserve">48 231 049,54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5A7A40AA" w14:textId="78679E76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>
              <w:rPr>
                <w:rFonts w:cs="Times New Roman"/>
                <w:b/>
              </w:rPr>
              <w:t>50 202 307,94</w:t>
            </w:r>
            <w:r w:rsidRPr="00472E3B">
              <w:rPr>
                <w:rFonts w:cs="Times New Roman"/>
                <w:b/>
              </w:rPr>
              <w:t xml:space="preserve"> </w:t>
            </w:r>
            <w:r w:rsidRPr="00472E3B">
              <w:rPr>
                <w:rFonts w:cs="Times New Roman"/>
              </w:rPr>
              <w:t>рублей</w:t>
            </w:r>
            <w:r w:rsidR="000678AB">
              <w:rPr>
                <w:rFonts w:cs="Times New Roman"/>
              </w:rPr>
              <w:t>;</w:t>
            </w:r>
          </w:p>
          <w:p w14:paraId="1F0FACDA" w14:textId="6F94953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5D2085">
              <w:rPr>
                <w:rFonts w:cs="Times New Roman"/>
                <w:b/>
              </w:rPr>
              <w:t>18 551 062,97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766DAAC" w14:textId="3EC9F823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5D2085">
              <w:rPr>
                <w:rFonts w:cs="Times New Roman"/>
                <w:b/>
              </w:rPr>
              <w:t>14 227 865,95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7FDFCA27" w14:textId="6EE3A73D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12 627 701,68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.</w:t>
            </w:r>
          </w:p>
          <w:p w14:paraId="475B39EC" w14:textId="77777777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- федеральный бюджет: </w:t>
            </w:r>
          </w:p>
          <w:p w14:paraId="11C9E10A" w14:textId="73C9BFAB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2017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0,00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08CAE8FE" w14:textId="110070D4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2018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549 036,00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6B592021" w14:textId="537AB4C7" w:rsidR="00C96EFE" w:rsidRPr="00472E3B" w:rsidRDefault="00C96EFE" w:rsidP="00C96EFE">
            <w:pPr>
              <w:pStyle w:val="16"/>
              <w:ind w:firstLine="0"/>
              <w:rPr>
                <w:rFonts w:ascii="Times New Roman" w:hAnsi="Times New Roman"/>
                <w:szCs w:val="24"/>
              </w:rPr>
            </w:pPr>
            <w:r w:rsidRPr="00472E3B">
              <w:rPr>
                <w:rFonts w:ascii="Times New Roman" w:hAnsi="Times New Roman"/>
                <w:szCs w:val="24"/>
              </w:rPr>
              <w:t xml:space="preserve">2019 год – </w:t>
            </w:r>
            <w:r w:rsidRPr="00472E3B">
              <w:rPr>
                <w:rFonts w:ascii="Times New Roman" w:hAnsi="Times New Roman"/>
                <w:b/>
                <w:szCs w:val="24"/>
              </w:rPr>
              <w:t>1 559 398,40</w:t>
            </w:r>
            <w:r w:rsidRPr="00472E3B">
              <w:rPr>
                <w:rFonts w:ascii="Times New Roman" w:hAnsi="Times New Roman"/>
                <w:szCs w:val="24"/>
              </w:rPr>
              <w:t xml:space="preserve"> рублей</w:t>
            </w:r>
            <w:r w:rsidR="000678AB">
              <w:rPr>
                <w:rFonts w:ascii="Times New Roman" w:hAnsi="Times New Roman"/>
                <w:szCs w:val="24"/>
              </w:rPr>
              <w:t>;</w:t>
            </w:r>
          </w:p>
          <w:p w14:paraId="5532733F" w14:textId="3C9522B0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2020 год – </w:t>
            </w:r>
            <w:r w:rsidRPr="00472E3B">
              <w:rPr>
                <w:rFonts w:cs="Times New Roman"/>
                <w:b/>
              </w:rPr>
              <w:t>2 245 950,00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0B7C090A" w14:textId="55231EA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2021 год – </w:t>
            </w:r>
            <w:r w:rsidRPr="00472E3B">
              <w:rPr>
                <w:rFonts w:cs="Times New Roman"/>
                <w:b/>
              </w:rPr>
              <w:t>1 620 115,74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30736D3F" w14:textId="65DA59BF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2022 год – </w:t>
            </w:r>
            <w:r w:rsidRPr="00472E3B">
              <w:rPr>
                <w:rFonts w:cs="Times New Roman"/>
                <w:b/>
              </w:rPr>
              <w:t>411 867,79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732CE98" w14:textId="397FBC59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2023 год – </w:t>
            </w:r>
            <w:r w:rsidRPr="00472E3B">
              <w:rPr>
                <w:rFonts w:cs="Times New Roman"/>
                <w:b/>
              </w:rPr>
              <w:t>1 048 259,55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532C8CB6" w14:textId="0CC7E16E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2024 год – </w:t>
            </w:r>
            <w:r w:rsidR="005D2085">
              <w:rPr>
                <w:rFonts w:cs="Times New Roman"/>
                <w:b/>
              </w:rPr>
              <w:t>2 890 291,82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6F1F06BE" w14:textId="0D1B71BC" w:rsidR="00C96EFE" w:rsidRPr="00472E3B" w:rsidRDefault="00C96EFE" w:rsidP="00C96EFE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2025 год – </w:t>
            </w:r>
            <w:r w:rsidR="005D2085">
              <w:rPr>
                <w:rFonts w:cs="Times New Roman"/>
                <w:b/>
              </w:rPr>
              <w:t>2</w:t>
            </w:r>
            <w:r w:rsidR="002A5A78">
              <w:rPr>
                <w:rFonts w:cs="Times New Roman"/>
                <w:b/>
              </w:rPr>
              <w:t> 244 459</w:t>
            </w:r>
            <w:r w:rsidR="005D2085">
              <w:rPr>
                <w:rFonts w:cs="Times New Roman"/>
                <w:b/>
              </w:rPr>
              <w:t>,</w:t>
            </w:r>
            <w:r w:rsidR="002A5A78">
              <w:rPr>
                <w:rFonts w:cs="Times New Roman"/>
                <w:b/>
              </w:rPr>
              <w:t>9</w:t>
            </w:r>
            <w:r w:rsidR="005D2085">
              <w:rPr>
                <w:rFonts w:cs="Times New Roman"/>
                <w:b/>
              </w:rPr>
              <w:t>1</w:t>
            </w:r>
            <w:r w:rsidRPr="00472E3B">
              <w:rPr>
                <w:rFonts w:cs="Times New Roman"/>
              </w:rPr>
              <w:t xml:space="preserve"> рублей</w:t>
            </w:r>
            <w:r w:rsidR="000678AB">
              <w:rPr>
                <w:rFonts w:cs="Times New Roman"/>
              </w:rPr>
              <w:t>;</w:t>
            </w:r>
          </w:p>
          <w:p w14:paraId="1452A50E" w14:textId="77777777" w:rsidR="00C96EFE" w:rsidRPr="00472E3B" w:rsidRDefault="00C96EFE" w:rsidP="005D2085">
            <w:pPr>
              <w:rPr>
                <w:rFonts w:cs="Times New Roman"/>
              </w:rPr>
            </w:pPr>
            <w:r w:rsidRPr="00472E3B">
              <w:rPr>
                <w:rFonts w:cs="Times New Roman"/>
              </w:rPr>
              <w:t xml:space="preserve">2026 год – </w:t>
            </w:r>
            <w:r w:rsidR="005D2085">
              <w:rPr>
                <w:rFonts w:cs="Times New Roman"/>
                <w:b/>
              </w:rPr>
              <w:t>2 986 634,88</w:t>
            </w:r>
            <w:r w:rsidRPr="00472E3B">
              <w:rPr>
                <w:rFonts w:cs="Times New Roman"/>
              </w:rPr>
              <w:t xml:space="preserve"> рублей.</w:t>
            </w:r>
            <w:r w:rsidR="002968C0" w:rsidRPr="00AC3654">
              <w:rPr>
                <w:rFonts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14:paraId="53EB709C" w14:textId="71B0C7ED" w:rsidR="00E95916" w:rsidRPr="00D14C8E" w:rsidRDefault="001B3FC1" w:rsidP="000304E4">
      <w:pPr>
        <w:spacing w:before="120"/>
        <w:ind w:firstLine="567"/>
        <w:jc w:val="both"/>
        <w:rPr>
          <w:rFonts w:eastAsia="Calibri" w:cs="Times New Roman"/>
          <w:i/>
          <w:kern w:val="0"/>
          <w:lang w:eastAsia="ar-SA" w:bidi="ar-SA"/>
        </w:rPr>
      </w:pPr>
      <w:r>
        <w:rPr>
          <w:kern w:val="2"/>
          <w:sz w:val="28"/>
          <w:szCs w:val="28"/>
        </w:rPr>
        <w:t>1.2</w:t>
      </w:r>
      <w:r w:rsidR="00BD18AA">
        <w:rPr>
          <w:kern w:val="2"/>
          <w:sz w:val="28"/>
          <w:szCs w:val="28"/>
        </w:rPr>
        <w:t>. </w:t>
      </w:r>
      <w:r w:rsidR="00E95916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E95916" w:rsidRPr="00D14C8E">
        <w:rPr>
          <w:rFonts w:cs="Times New Roman"/>
          <w:sz w:val="28"/>
          <w:szCs w:val="28"/>
        </w:rPr>
        <w:t xml:space="preserve">Развитие автомобильных дорог </w:t>
      </w:r>
      <w:proofErr w:type="spellStart"/>
      <w:r w:rsidR="00D14C8E" w:rsidRPr="00D14C8E">
        <w:rPr>
          <w:rFonts w:cs="Times New Roman"/>
          <w:sz w:val="28"/>
          <w:szCs w:val="28"/>
        </w:rPr>
        <w:t>Южского</w:t>
      </w:r>
      <w:proofErr w:type="spellEnd"/>
      <w:r w:rsidR="00D14C8E" w:rsidRPr="00D14C8E">
        <w:rPr>
          <w:rFonts w:cs="Times New Roman"/>
          <w:sz w:val="28"/>
          <w:szCs w:val="28"/>
        </w:rPr>
        <w:t xml:space="preserve"> </w:t>
      </w:r>
      <w:r w:rsidR="00E95916" w:rsidRPr="00D14C8E">
        <w:rPr>
          <w:rFonts w:cs="Times New Roman"/>
          <w:sz w:val="28"/>
          <w:szCs w:val="28"/>
        </w:rPr>
        <w:t>муниципального района» (далее Подпрограмма), являющейся приложением</w:t>
      </w:r>
      <w:r w:rsidR="00BD18AA">
        <w:rPr>
          <w:rFonts w:cs="Times New Roman"/>
          <w:sz w:val="28"/>
          <w:szCs w:val="28"/>
        </w:rPr>
        <w:t> </w:t>
      </w:r>
      <w:r w:rsidR="00E95916" w:rsidRPr="00D14C8E">
        <w:rPr>
          <w:rFonts w:cs="Times New Roman"/>
          <w:sz w:val="28"/>
          <w:szCs w:val="28"/>
        </w:rPr>
        <w:t>1 к Программе:</w:t>
      </w:r>
    </w:p>
    <w:p w14:paraId="1C62416C" w14:textId="6B52F965" w:rsidR="00E95916" w:rsidRPr="00D14C8E" w:rsidRDefault="00E95916" w:rsidP="00BD18AA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lastRenderedPageBreak/>
        <w:t>1</w:t>
      </w:r>
      <w:r w:rsidR="001B3FC1">
        <w:rPr>
          <w:rFonts w:cs="Times New Roman"/>
          <w:sz w:val="28"/>
          <w:szCs w:val="28"/>
        </w:rPr>
        <w:t>.2</w:t>
      </w:r>
      <w:r w:rsidRPr="00D14C8E">
        <w:rPr>
          <w:rFonts w:cs="Times New Roman"/>
          <w:sz w:val="28"/>
          <w:szCs w:val="28"/>
        </w:rPr>
        <w:t>.1</w:t>
      </w:r>
      <w:r w:rsidR="00BD18AA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6124"/>
      </w:tblGrid>
      <w:tr w:rsidR="00C67B4D" w:rsidRPr="00D14C8E" w14:paraId="55FAA84B" w14:textId="77777777" w:rsidTr="008332D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2B51A" w14:textId="77777777" w:rsidR="00C67B4D" w:rsidRPr="0034624F" w:rsidRDefault="002A3773" w:rsidP="00C67B4D">
            <w:pPr>
              <w:snapToGrid w:val="0"/>
              <w:jc w:val="center"/>
              <w:rPr>
                <w:kern w:val="2"/>
              </w:rPr>
            </w:pPr>
            <w:r w:rsidRPr="00BD18AA">
              <w:rPr>
                <w:b/>
                <w:bCs/>
                <w:sz w:val="28"/>
                <w:szCs w:val="28"/>
              </w:rPr>
              <w:t>«</w:t>
            </w:r>
            <w:r w:rsidR="00C67B4D" w:rsidRPr="0034624F">
              <w:t>Объемы ресурсного обеспечения подпрограммы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A63F6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59BE94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65F10CB4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4 545 731,55 рублей;</w:t>
            </w:r>
          </w:p>
          <w:p w14:paraId="6B814688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97BB3E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10 005 712,30</w:t>
            </w: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79B0D544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>16 851 495,83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руб</w:t>
            </w:r>
            <w:r w:rsidRPr="00D14C8E">
              <w:rPr>
                <w:rFonts w:cs="Times New Roman"/>
                <w:kern w:val="0"/>
                <w:lang w:eastAsia="ar-SA" w:bidi="ar-SA"/>
              </w:rPr>
              <w:t>лей;</w:t>
            </w:r>
          </w:p>
          <w:p w14:paraId="0FF28EB0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26 793 985,14</w:t>
            </w:r>
            <w:r w:rsidRPr="00D14C8E">
              <w:rPr>
                <w:rFonts w:eastAsia="Times New Roman" w:cs="Times New Roman"/>
                <w:bCs/>
                <w:i/>
                <w:kern w:val="0"/>
                <w:lang w:eastAsia="ar-SA" w:bidi="ar-SA"/>
              </w:rPr>
              <w:t xml:space="preserve">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758A8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53 410 354,19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4F459ABB" w14:textId="102705EE" w:rsidR="00C67B4D" w:rsidRDefault="00C67B4D" w:rsidP="00C67B4D">
            <w:pPr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2024 год – </w:t>
            </w:r>
            <w:r w:rsidR="00B56FB2">
              <w:rPr>
                <w:rFonts w:cs="Times New Roman"/>
                <w:bCs/>
                <w:kern w:val="0"/>
                <w:lang w:eastAsia="ar-SA" w:bidi="ar-SA"/>
              </w:rPr>
              <w:t>23 337 949,02</w:t>
            </w:r>
            <w:r>
              <w:rPr>
                <w:rFonts w:cs="Times New Roman"/>
                <w:bCs/>
                <w:kern w:val="0"/>
                <w:lang w:eastAsia="ar-SA" w:bidi="ar-SA"/>
              </w:rP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3C4DDC6A" w14:textId="77777777" w:rsidR="00C67B4D" w:rsidRPr="00396B2E" w:rsidRDefault="00C67B4D" w:rsidP="00C67B4D">
            <w:pPr>
              <w:jc w:val="both"/>
            </w:pPr>
            <w:r w:rsidRPr="00D14C8E"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18 898 761,12</w:t>
            </w:r>
            <w: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120D983E" w14:textId="77777777" w:rsidR="00C67B4D" w:rsidRPr="00D14C8E" w:rsidRDefault="00C67B4D" w:rsidP="00C67B4D">
            <w:pPr>
              <w:jc w:val="both"/>
            </w:pPr>
            <w:r w:rsidRPr="00D14C8E">
              <w:t>202</w:t>
            </w:r>
            <w:r>
              <w:t>6</w:t>
            </w:r>
            <w:r w:rsidRPr="00D14C8E">
              <w:t xml:space="preserve">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15 292 368,72</w:t>
            </w:r>
            <w:r w:rsidRPr="00D14C8E">
              <w:t xml:space="preserve"> рублей.</w:t>
            </w:r>
          </w:p>
          <w:p w14:paraId="2E962BCF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521B8142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4 801 612,84 рублей;</w:t>
            </w:r>
          </w:p>
          <w:p w14:paraId="043AB1BF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–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4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545</w:t>
            </w:r>
            <w:r>
              <w:rPr>
                <w:rFonts w:eastAsia="Times New Roman" w:cs="Times New Roman"/>
                <w:bCs/>
                <w:kern w:val="0"/>
                <w:lang w:eastAsia="ar-SA" w:bidi="ar-SA"/>
              </w:rPr>
              <w:t> 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731,55 рублей;</w:t>
            </w:r>
          </w:p>
          <w:p w14:paraId="5AC1AE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5 320 814,64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533DFA83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5 285 634,92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0BC067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8 055 545,83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6F58393D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9 858 542,62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2698BDDE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885858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12 064 135,21</w:t>
            </w:r>
            <w:r w:rsidRPr="00885858">
              <w:rPr>
                <w:rFonts w:cs="Times New Roman"/>
                <w:bCs/>
                <w:kern w:val="0"/>
                <w:lang w:eastAsia="ar-SA" w:bidi="ar-SA"/>
              </w:rPr>
              <w:t xml:space="preserve"> рублей;</w:t>
            </w:r>
          </w:p>
          <w:p w14:paraId="4CB8A5EB" w14:textId="063BE63D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bCs/>
                <w:kern w:val="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2024 год – </w:t>
            </w:r>
            <w:r w:rsidR="00B56FB2">
              <w:rPr>
                <w:rFonts w:cs="Times New Roman"/>
                <w:bCs/>
                <w:kern w:val="0"/>
                <w:lang w:eastAsia="ar-SA" w:bidi="ar-SA"/>
              </w:rPr>
              <w:t>11 354 542,98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рублей</w:t>
            </w:r>
            <w:r w:rsidRPr="00D14C8E">
              <w:rPr>
                <w:rFonts w:cs="Times New Roman"/>
                <w:kern w:val="0"/>
                <w:lang w:eastAsia="ar-SA" w:bidi="ar-SA"/>
              </w:rPr>
              <w:t>;</w:t>
            </w:r>
          </w:p>
          <w:p w14:paraId="62C21205" w14:textId="77777777" w:rsidR="00C67B4D" w:rsidRDefault="00C67B4D" w:rsidP="00C67B4D">
            <w:pPr>
              <w:jc w:val="both"/>
            </w:pP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6 915 355,08</w:t>
            </w:r>
            <w:r>
              <w:t xml:space="preserve"> рублей;</w:t>
            </w:r>
          </w:p>
          <w:p w14:paraId="4A3A2800" w14:textId="77777777" w:rsidR="00C67B4D" w:rsidRPr="00D14C8E" w:rsidRDefault="00C67B4D" w:rsidP="00C67B4D">
            <w:pPr>
              <w:jc w:val="both"/>
            </w:pPr>
            <w:r>
              <w:rPr>
                <w:rFonts w:cs="Times New Roman"/>
                <w:bCs/>
                <w:kern w:val="0"/>
                <w:lang w:eastAsia="ar-SA" w:bidi="ar-SA"/>
              </w:rPr>
              <w:t>2026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bCs/>
                <w:kern w:val="0"/>
                <w:lang w:eastAsia="ar-SA" w:bidi="ar-SA"/>
              </w:rPr>
              <w:t>7 033 255,08</w:t>
            </w:r>
            <w:r>
              <w:t xml:space="preserve"> рублей.</w:t>
            </w:r>
          </w:p>
          <w:p w14:paraId="341D6E34" w14:textId="77777777" w:rsidR="00C67B4D" w:rsidRPr="00D14C8E" w:rsidRDefault="00C67B4D" w:rsidP="00C67B4D">
            <w:pPr>
              <w:tabs>
                <w:tab w:val="left" w:pos="-284"/>
                <w:tab w:val="left" w:pos="614"/>
              </w:tabs>
              <w:spacing w:line="100" w:lineRule="atLeast"/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- областной бюджет:</w:t>
            </w:r>
          </w:p>
          <w:p w14:paraId="68199170" w14:textId="77777777" w:rsidR="00C67B4D" w:rsidRPr="00D14C8E" w:rsidRDefault="00C67B4D" w:rsidP="00C67B4D">
            <w:pPr>
              <w:snapToGrid w:val="0"/>
              <w:jc w:val="both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2017 год – 0,00 рублей;</w:t>
            </w:r>
          </w:p>
          <w:p w14:paraId="37ED59A5" w14:textId="77777777" w:rsidR="00C67B4D" w:rsidRPr="00D14C8E" w:rsidRDefault="00C67B4D" w:rsidP="00C67B4D">
            <w:pPr>
              <w:snapToGrid w:val="0"/>
              <w:jc w:val="both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0,00 рублей;</w:t>
            </w:r>
          </w:p>
          <w:p w14:paraId="2794CE42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2019 год – </w:t>
            </w:r>
            <w:r w:rsidRPr="00D14C8E">
              <w:rPr>
                <w:rFonts w:cs="Times New Roman"/>
                <w:bCs/>
                <w:kern w:val="0"/>
                <w:lang w:eastAsia="ar-SA" w:bidi="ar-SA"/>
              </w:rPr>
              <w:t xml:space="preserve">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2B9801D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4 720 077,38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71748C9C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8 795 950,00 </w:t>
            </w:r>
            <w:r w:rsidRPr="00D14C8E">
              <w:rPr>
                <w:rFonts w:cs="Times New Roman"/>
                <w:kern w:val="0"/>
                <w:lang w:eastAsia="ar-SA" w:bidi="ar-SA"/>
              </w:rPr>
              <w:t>рублей;</w:t>
            </w:r>
          </w:p>
          <w:p w14:paraId="1F431FBB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>2022 год – 16 935 442,52 рублей;</w:t>
            </w:r>
          </w:p>
          <w:p w14:paraId="6D250181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cs="Times New Roman"/>
                <w:kern w:val="0"/>
                <w:lang w:eastAsia="ar-SA" w:bidi="ar-SA"/>
              </w:rPr>
              <w:t>41 346 218,98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рублей;</w:t>
            </w:r>
          </w:p>
          <w:p w14:paraId="3FB79106" w14:textId="77777777" w:rsidR="00C67B4D" w:rsidRPr="00D14C8E" w:rsidRDefault="00C67B4D" w:rsidP="00C67B4D">
            <w:pPr>
              <w:jc w:val="both"/>
              <w:rPr>
                <w:rFonts w:cs="Times New Roman"/>
                <w:kern w:val="0"/>
                <w:lang w:eastAsia="ar-SA" w:bidi="ar-SA"/>
              </w:rPr>
            </w:pPr>
            <w:r>
              <w:rPr>
                <w:rFonts w:cs="Times New Roman"/>
                <w:kern w:val="0"/>
                <w:lang w:eastAsia="ar-SA" w:bidi="ar-SA"/>
              </w:rPr>
              <w:t>2024 год – 11 983 406,04 рублей;</w:t>
            </w:r>
          </w:p>
          <w:p w14:paraId="00436109" w14:textId="77777777" w:rsidR="00C67B4D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cs="Times New Roman"/>
                <w:kern w:val="0"/>
                <w:lang w:eastAsia="ar-SA" w:bidi="ar-SA"/>
              </w:rPr>
              <w:t>11 983 406,04</w:t>
            </w:r>
            <w:r>
              <w:t xml:space="preserve"> рублей;</w:t>
            </w:r>
          </w:p>
          <w:p w14:paraId="33EE3F2E" w14:textId="77777777" w:rsidR="00C67B4D" w:rsidRPr="0034624F" w:rsidRDefault="00C67B4D" w:rsidP="00C67B4D">
            <w:pPr>
              <w:snapToGrid w:val="0"/>
              <w:jc w:val="both"/>
            </w:pPr>
            <w:r w:rsidRPr="00D14C8E">
              <w:rPr>
                <w:rFonts w:cs="Times New Roman"/>
                <w:kern w:val="0"/>
                <w:lang w:eastAsia="ar-SA" w:bidi="ar-SA"/>
              </w:rPr>
              <w:t>202</w:t>
            </w:r>
            <w:r>
              <w:rPr>
                <w:rFonts w:cs="Times New Roman"/>
                <w:kern w:val="0"/>
                <w:lang w:eastAsia="ar-SA" w:bidi="ar-SA"/>
              </w:rPr>
              <w:t>6</w:t>
            </w:r>
            <w:r w:rsidRPr="00D14C8E">
              <w:rPr>
                <w:rFonts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cs="Times New Roman"/>
                <w:kern w:val="0"/>
                <w:lang w:eastAsia="ar-SA" w:bidi="ar-SA"/>
              </w:rPr>
              <w:t>8 259 113,64</w:t>
            </w:r>
            <w:r>
              <w:t xml:space="preserve"> рублей.</w:t>
            </w:r>
            <w:r w:rsidR="002A3773" w:rsidRPr="006640F9">
              <w:rPr>
                <w:rFonts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0FE9EE8" w14:textId="6C3D7714" w:rsidR="007B2A0F" w:rsidRPr="00D14C8E" w:rsidRDefault="00D14C8E" w:rsidP="00BD18AA">
      <w:pPr>
        <w:widowControl/>
        <w:suppressAutoHyphens w:val="0"/>
        <w:spacing w:before="240"/>
        <w:ind w:firstLine="567"/>
        <w:jc w:val="both"/>
        <w:rPr>
          <w:rFonts w:cs="Times New Roman"/>
          <w:b/>
          <w:sz w:val="28"/>
          <w:szCs w:val="28"/>
        </w:rPr>
      </w:pPr>
      <w:r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1.</w:t>
      </w:r>
      <w:r w:rsidR="001B3FC1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E95916" w:rsidRPr="00D14C8E">
        <w:rPr>
          <w:rFonts w:eastAsia="Times New Roman" w:cs="Times New Roman"/>
          <w:kern w:val="0"/>
          <w:sz w:val="28"/>
          <w:szCs w:val="28"/>
          <w:lang w:val="x-none" w:eastAsia="ar-SA" w:bidi="ar-SA"/>
        </w:rPr>
        <w:t>.</w:t>
      </w:r>
      <w:r w:rsidR="00E95916" w:rsidRPr="00D14C8E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BD18AA">
        <w:rPr>
          <w:rFonts w:eastAsia="Times New Roman" w:cs="Times New Roman"/>
          <w:kern w:val="0"/>
          <w:sz w:val="28"/>
          <w:szCs w:val="28"/>
          <w:lang w:eastAsia="ar-SA" w:bidi="ar-SA"/>
        </w:rPr>
        <w:t>. </w:t>
      </w:r>
      <w:r w:rsidR="00E95916" w:rsidRPr="00D14C8E">
        <w:rPr>
          <w:rFonts w:cs="Times New Roman"/>
          <w:kern w:val="2"/>
          <w:sz w:val="28"/>
          <w:szCs w:val="28"/>
        </w:rPr>
        <w:t>Раздел 4 «</w:t>
      </w:r>
      <w:r w:rsidR="00E95916"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6D5DCE9A" w14:textId="11F2D3F5" w:rsidR="007B2A0F" w:rsidRDefault="007B2A0F" w:rsidP="007B2A0F">
      <w:pPr>
        <w:rPr>
          <w:i/>
          <w:kern w:val="2"/>
        </w:rPr>
      </w:pPr>
    </w:p>
    <w:p w14:paraId="2BBA2B55" w14:textId="77777777" w:rsidR="000E50A5" w:rsidRDefault="000E50A5" w:rsidP="007B2A0F">
      <w:pPr>
        <w:rPr>
          <w:i/>
          <w:kern w:val="2"/>
        </w:rPr>
      </w:pPr>
    </w:p>
    <w:p w14:paraId="187DC9BB" w14:textId="77777777" w:rsidR="00C67B4D" w:rsidRDefault="00C67B4D" w:rsidP="00993F7B">
      <w:pPr>
        <w:suppressLineNumbers/>
        <w:jc w:val="center"/>
        <w:rPr>
          <w:rFonts w:cs="Times New Roman"/>
          <w:bCs/>
          <w:sz w:val="18"/>
          <w:szCs w:val="18"/>
        </w:rPr>
      </w:pPr>
    </w:p>
    <w:p w14:paraId="42CBE401" w14:textId="201D20BE" w:rsidR="000E50A5" w:rsidRDefault="000E50A5" w:rsidP="00993F7B">
      <w:pPr>
        <w:suppressLineNumbers/>
        <w:jc w:val="center"/>
        <w:rPr>
          <w:rFonts w:cs="Times New Roman"/>
          <w:bCs/>
          <w:sz w:val="18"/>
          <w:szCs w:val="18"/>
        </w:rPr>
        <w:sectPr w:rsidR="000E50A5" w:rsidSect="003D0CC3">
          <w:headerReference w:type="even" r:id="rId9"/>
          <w:headerReference w:type="first" r:id="rId10"/>
          <w:pgSz w:w="11906" w:h="16838" w:code="9"/>
          <w:pgMar w:top="1134" w:right="1134" w:bottom="1134" w:left="1701" w:header="284" w:footer="720" w:gutter="0"/>
          <w:cols w:space="720"/>
          <w:titlePg/>
          <w:docGrid w:linePitch="360"/>
        </w:sectPr>
      </w:pPr>
    </w:p>
    <w:p w14:paraId="151975C1" w14:textId="77777777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b/>
          <w:i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lastRenderedPageBreak/>
        <w:t>«4. Ресурсное обеспечение Подпрограммы</w:t>
      </w:r>
    </w:p>
    <w:p w14:paraId="0CC72A68" w14:textId="12EDCE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Таблица 2</w:t>
      </w:r>
    </w:p>
    <w:p w14:paraId="4FB2A196" w14:textId="4808E11D" w:rsidR="000E50A5" w:rsidRPr="00D14C8E" w:rsidRDefault="000E50A5" w:rsidP="000E50A5">
      <w:pPr>
        <w:jc w:val="right"/>
        <w:rPr>
          <w:rFonts w:cs="Times New Roman"/>
          <w:bCs/>
          <w:iCs/>
          <w:sz w:val="20"/>
          <w:szCs w:val="20"/>
        </w:rPr>
      </w:pPr>
      <w:r w:rsidRPr="00D14C8E">
        <w:rPr>
          <w:rFonts w:cs="Times New Roman"/>
          <w:bCs/>
          <w:iCs/>
          <w:sz w:val="20"/>
          <w:szCs w:val="20"/>
        </w:rPr>
        <w:t>(руб.)</w:t>
      </w:r>
    </w:p>
    <w:tbl>
      <w:tblPr>
        <w:tblW w:w="150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566"/>
        <w:gridCol w:w="2266"/>
        <w:gridCol w:w="910"/>
        <w:gridCol w:w="1104"/>
        <w:gridCol w:w="1085"/>
        <w:gridCol w:w="1100"/>
        <w:gridCol w:w="1195"/>
        <w:gridCol w:w="1195"/>
        <w:gridCol w:w="1195"/>
        <w:gridCol w:w="1155"/>
        <w:gridCol w:w="1085"/>
        <w:gridCol w:w="1074"/>
        <w:gridCol w:w="1052"/>
      </w:tblGrid>
      <w:tr w:rsidR="00C67B4D" w:rsidRPr="00D14C8E" w14:paraId="71A52AA3" w14:textId="77777777" w:rsidTr="000E50A5">
        <w:trPr>
          <w:trHeight w:val="771"/>
        </w:trPr>
        <w:tc>
          <w:tcPr>
            <w:tcW w:w="25" w:type="dxa"/>
            <w:vAlign w:val="center"/>
          </w:tcPr>
          <w:p w14:paraId="69E1AE91" w14:textId="1710A28C" w:rsidR="00C67B4D" w:rsidRDefault="00C67B4D" w:rsidP="00993F7B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14:paraId="22F6D029" w14:textId="3A4E5362" w:rsidR="000E50A5" w:rsidRPr="00D14C8E" w:rsidRDefault="000E50A5" w:rsidP="00993F7B">
            <w:pPr>
              <w:suppressLineNumbers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9C678B" w14:textId="77777777" w:rsidR="00C67B4D" w:rsidRPr="00D14C8E" w:rsidRDefault="00C67B4D" w:rsidP="00993F7B">
            <w:pPr>
              <w:snapToGrid w:val="0"/>
              <w:ind w:left="341" w:hanging="341"/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N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3D379C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15BD" w14:textId="77777777" w:rsidR="00C67B4D" w:rsidRPr="003B2018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6"/>
                <w:szCs w:val="18"/>
                <w:lang w:eastAsia="ar-SA" w:bidi="ar-SA"/>
              </w:rPr>
            </w:pPr>
            <w:proofErr w:type="spellStart"/>
            <w:proofErr w:type="gramStart"/>
            <w:r w:rsidRPr="003B2018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Испол-нитель</w:t>
            </w:r>
            <w:proofErr w:type="spellEnd"/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EB19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7C0E63E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88ED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5F8AD2F9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C835B" w14:textId="77777777" w:rsidR="00C67B4D" w:rsidRPr="00D14C8E" w:rsidRDefault="00C67B4D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FD81F4A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32"/>
                <w:szCs w:val="20"/>
                <w:lang w:val="en-US" w:eastAsia="ar-SA" w:bidi="ar-SA"/>
              </w:rPr>
            </w:pPr>
            <w:r w:rsidRPr="00D14C8E">
              <w:rPr>
                <w:rFonts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351CA5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2D98B9B6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957CD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024A47C4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DA14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534E3418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14CD0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505CCE6F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505E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23DFEA09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2479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18DE218F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822" w14:textId="77777777" w:rsidR="00C67B4D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2A3C9822" w14:textId="77777777" w:rsidR="00C67B4D" w:rsidRPr="00D14C8E" w:rsidRDefault="00C67B4D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0E50A5" w:rsidRPr="00D14C8E" w14:paraId="09C122BB" w14:textId="77777777" w:rsidTr="000D2EF6">
        <w:trPr>
          <w:gridBefore w:val="1"/>
          <w:wBefore w:w="25" w:type="dxa"/>
          <w:trHeight w:val="35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1AAB2" w14:textId="77777777" w:rsidR="000E50A5" w:rsidRPr="00D14C8E" w:rsidRDefault="000E50A5" w:rsidP="00993F7B">
            <w:pPr>
              <w:snapToGrid w:val="0"/>
              <w:ind w:left="286" w:firstLine="132"/>
              <w:rPr>
                <w:rFonts w:cs="Times New Roman"/>
                <w:b/>
                <w:bCs/>
                <w:kern w:val="0"/>
                <w:sz w:val="32"/>
                <w:szCs w:val="20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Подпрограмма</w:t>
            </w:r>
            <w:proofErr w:type="spellEnd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 xml:space="preserve">, </w:t>
            </w:r>
            <w:proofErr w:type="spellStart"/>
            <w:r w:rsidRPr="00D14C8E"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  <w:t>всего</w:t>
            </w:r>
            <w:proofErr w:type="spellEnd"/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E55B2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8A37C6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8A83EA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F391CF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D77F5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5FCFF6" w14:textId="77777777" w:rsidR="000E50A5" w:rsidRPr="00D14C8E" w:rsidRDefault="000E50A5" w:rsidP="00993F7B">
            <w:pPr>
              <w:jc w:val="center"/>
              <w:rPr>
                <w:rFonts w:cs="Times New Roman"/>
                <w:b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A0806" w14:textId="77777777" w:rsidR="000E50A5" w:rsidRPr="00D14C8E" w:rsidRDefault="000E50A5" w:rsidP="00993F7B">
            <w:pPr>
              <w:jc w:val="center"/>
              <w:rPr>
                <w:b/>
                <w:sz w:val="18"/>
                <w:szCs w:val="18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D174" w14:textId="77777777" w:rsidR="000E50A5" w:rsidRPr="00730AF6" w:rsidRDefault="000E50A5" w:rsidP="00993F7B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31F9" w14:textId="4CBF5053" w:rsidR="000E50A5" w:rsidRPr="00D14C8E" w:rsidRDefault="00B56FB2" w:rsidP="00993F7B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23 337 949,02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BE769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98BB2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214D8D31" w14:textId="77777777" w:rsidTr="000D2EF6">
        <w:trPr>
          <w:gridBefore w:val="1"/>
          <w:wBefore w:w="25" w:type="dxa"/>
          <w:trHeight w:val="278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5E052C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бюджетные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ассигнования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: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94D64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AB816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51E20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318E4F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2D60FC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10 005 712,30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EA026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82D4A1" w14:textId="77777777" w:rsidR="000E50A5" w:rsidRPr="00D14C8E" w:rsidRDefault="000E50A5" w:rsidP="00993F7B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0405" w14:textId="77777777" w:rsidR="000E50A5" w:rsidRPr="00F972EA" w:rsidRDefault="000E50A5" w:rsidP="00993F7B">
            <w:pPr>
              <w:jc w:val="center"/>
            </w:pPr>
            <w:r w:rsidRPr="00F972E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245B" w14:textId="13308F8A" w:rsidR="000E50A5" w:rsidRPr="00D14C8E" w:rsidRDefault="00B56FB2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23 337949,02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B084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A2BA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4DA26B1E" w14:textId="77777777" w:rsidTr="000D2EF6">
        <w:trPr>
          <w:gridBefore w:val="1"/>
          <w:wBefore w:w="25" w:type="dxa"/>
          <w:trHeight w:val="267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E5F8D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47A65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A823D2" w14:textId="77777777" w:rsidR="000E50A5" w:rsidRPr="00D14C8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7312CB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4D7FB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E70AE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59B67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7903D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5B7D" w14:textId="77777777" w:rsidR="000E50A5" w:rsidRPr="00730AF6" w:rsidRDefault="000E50A5" w:rsidP="00993F7B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41 346 218,98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9066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3F31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2619" w14:textId="77777777" w:rsidR="000E50A5" w:rsidRPr="00D14C8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8 259 113,64</w:t>
            </w:r>
          </w:p>
        </w:tc>
      </w:tr>
      <w:tr w:rsidR="000E50A5" w:rsidRPr="00D14C8E" w14:paraId="3FAA8B4F" w14:textId="77777777" w:rsidTr="000D2EF6">
        <w:trPr>
          <w:gridBefore w:val="1"/>
          <w:wBefore w:w="25" w:type="dxa"/>
          <w:trHeight w:val="260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43629" w14:textId="77777777" w:rsidR="000E50A5" w:rsidRPr="00D14C8E" w:rsidRDefault="000E50A5" w:rsidP="00993F7B">
            <w:pPr>
              <w:snapToGrid w:val="0"/>
              <w:ind w:firstLine="132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>бюджет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val="en-US"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EC20C" w14:textId="77777777" w:rsidR="000E50A5" w:rsidRPr="003B2018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F729A3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545E8" w14:textId="77777777" w:rsidR="000E50A5" w:rsidRPr="00D14C8E" w:rsidRDefault="000E50A5" w:rsidP="00993F7B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79A24" w14:textId="77777777" w:rsidR="000E50A5" w:rsidRPr="00D14C8E" w:rsidRDefault="000E50A5" w:rsidP="00993F7B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val="en-US"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5 320 814,64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12E25" w14:textId="77777777" w:rsidR="000E50A5" w:rsidRPr="00D14C8E" w:rsidRDefault="000E50A5" w:rsidP="00993F7B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41DD5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9266E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30AF" w14:textId="77777777" w:rsidR="000E50A5" w:rsidRPr="00730AF6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12 064 135,21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AAE7" w14:textId="30DAA7E1" w:rsidR="000E50A5" w:rsidRPr="00D14C8E" w:rsidRDefault="00B56FB2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11 354 542,98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272D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6 915 355,08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B938" w14:textId="77777777" w:rsidR="000E50A5" w:rsidRPr="00D14C8E" w:rsidRDefault="000E50A5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7 033 255,08</w:t>
            </w:r>
          </w:p>
        </w:tc>
      </w:tr>
      <w:tr w:rsidR="000E50A5" w:rsidRPr="00D14C8E" w14:paraId="4267DE7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AF3A1B" w14:textId="77777777" w:rsidR="000E50A5" w:rsidRPr="00730AF6" w:rsidRDefault="000E50A5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4E092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 сельских поселений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района»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814D0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325E2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514364" w14:textId="77777777" w:rsidR="000E50A5" w:rsidRPr="00D14C8E" w:rsidRDefault="000E50A5" w:rsidP="00F972EA">
            <w:pPr>
              <w:jc w:val="center"/>
              <w:rPr>
                <w:rFonts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32991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EA280" w14:textId="77777777" w:rsidR="000E50A5" w:rsidRPr="00D14C8E" w:rsidRDefault="000E50A5" w:rsidP="00F972EA">
            <w:pPr>
              <w:jc w:val="center"/>
              <w:rPr>
                <w:rFonts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9CE809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E6B72" w14:textId="77777777" w:rsidR="000E50A5" w:rsidRPr="00D14C8E" w:rsidRDefault="000E50A5" w:rsidP="00F972EA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CECEDDF" w14:textId="77777777" w:rsidR="000E50A5" w:rsidRPr="00730AF6" w:rsidRDefault="000E50A5" w:rsidP="00F972EA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53 410 354,19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86E6EB5" w14:textId="4972E054" w:rsidR="000E50A5" w:rsidRPr="00A164D5" w:rsidRDefault="00B56FB2" w:rsidP="00F972EA">
            <w:pPr>
              <w:jc w:val="center"/>
              <w:rPr>
                <w:i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23 337 949,02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F9A08C5" w14:textId="77777777" w:rsidR="000E50A5" w:rsidRPr="00A164D5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A164D5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4F406F" w14:textId="77777777" w:rsidR="000E50A5" w:rsidRPr="00A164D5" w:rsidRDefault="000E50A5" w:rsidP="00F972EA">
            <w:pPr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15 292 3</w:t>
            </w:r>
            <w:r w:rsidRPr="00A164D5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68,72</w:t>
            </w:r>
          </w:p>
        </w:tc>
      </w:tr>
      <w:tr w:rsidR="000E50A5" w:rsidRPr="00D14C8E" w14:paraId="2FA9C42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25CEEDC6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849DA6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09F2E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77230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48A69" w14:textId="77777777" w:rsidR="000E50A5" w:rsidRPr="00D14C8E" w:rsidRDefault="000E50A5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2E9212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A691A8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10 005 715,30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2EC110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16 851 495,83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12CED" w14:textId="77777777" w:rsidR="000E50A5" w:rsidRPr="00D14C8E" w:rsidRDefault="000E50A5" w:rsidP="00F972EA">
            <w:pPr>
              <w:jc w:val="center"/>
              <w:rPr>
                <w:lang w:val="en-US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26 793 985,14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1536B9" w14:textId="77777777" w:rsidR="000E50A5" w:rsidRPr="00730AF6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55 410 354,19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E11AA4" w14:textId="21EE8FA1" w:rsidR="000E50A5" w:rsidRPr="00D14C8E" w:rsidRDefault="00C20E1E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23 337 949,02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C7F1B2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18 898 761,12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3903E0F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15 292 368,72</w:t>
            </w:r>
          </w:p>
        </w:tc>
      </w:tr>
      <w:tr w:rsidR="000E50A5" w:rsidRPr="00D14C8E" w14:paraId="1A78894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1ED6EBEE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25C22F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-областной бюджет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4BCE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409A9" w14:textId="77777777" w:rsidR="000E50A5" w:rsidRPr="00D14C8E" w:rsidRDefault="000E50A5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35A7B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3027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6AA4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62067F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05B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C07ED36" w14:textId="77777777" w:rsidR="000E50A5" w:rsidRPr="00730AF6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41 346 218,98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723FF25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FFEFB4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9BAE40" w14:textId="77777777" w:rsidR="000E50A5" w:rsidRPr="00D14C8E" w:rsidRDefault="000E50A5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8 259 113,64</w:t>
            </w:r>
          </w:p>
        </w:tc>
      </w:tr>
      <w:tr w:rsidR="000E50A5" w:rsidRPr="00D14C8E" w14:paraId="36A0293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D36E280" w14:textId="77777777" w:rsidR="000E50A5" w:rsidRPr="00D14C8E" w:rsidRDefault="000E50A5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C1872" w14:textId="77777777" w:rsidR="000E50A5" w:rsidRPr="00D14C8E" w:rsidRDefault="000E50A5" w:rsidP="00F972EA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2C659" w14:textId="77777777" w:rsidR="000E50A5" w:rsidRPr="003B2018" w:rsidRDefault="000E50A5" w:rsidP="00F972EA">
            <w:pPr>
              <w:snapToGrid w:val="0"/>
              <w:jc w:val="center"/>
              <w:rPr>
                <w:rFonts w:cs="Times New Roman"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0249E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4 801 612,84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98489" w14:textId="77777777" w:rsidR="000E50A5" w:rsidRPr="00D14C8E" w:rsidRDefault="000E50A5" w:rsidP="00F972EA">
            <w:pPr>
              <w:jc w:val="center"/>
              <w:rPr>
                <w:rFonts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4 545 731,55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E4C05" w14:textId="77777777" w:rsidR="000E50A5" w:rsidRPr="00D14C8E" w:rsidRDefault="000E50A5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5 033 646,70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8723E6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5 285 634,92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78FE5A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8 055 545,83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C2ADB2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9 858 542,62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8E47D3" w14:textId="77777777" w:rsidR="000E50A5" w:rsidRPr="00730AF6" w:rsidRDefault="000E50A5" w:rsidP="00F972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12 064 135,21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665267" w14:textId="4851B5B8" w:rsidR="000E50A5" w:rsidRPr="00D14C8E" w:rsidRDefault="00C20E1E" w:rsidP="00F972EA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11 354 542,98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7410DC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6 915 355,08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3B7A0CA" w14:textId="77777777" w:rsidR="000E50A5" w:rsidRPr="00D14C8E" w:rsidRDefault="000E50A5" w:rsidP="00F972E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7 033 255,08</w:t>
            </w:r>
          </w:p>
        </w:tc>
      </w:tr>
      <w:tr w:rsidR="00F972EA" w:rsidRPr="00D14C8E" w14:paraId="639C8B9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9256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FCA9C6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автомобильных дорог и улиц в населенных пунктах сельского поселения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9E41A" w14:textId="77777777" w:rsidR="00F972EA" w:rsidRPr="003B2018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8084B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71824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9FD76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75CB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BB6B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AD37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1C69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BE50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D88E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A31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8E4A1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3D85B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FCCE3" w14:textId="77777777" w:rsidR="00F972EA" w:rsidRPr="00D14C8E" w:rsidRDefault="00F972EA" w:rsidP="00F972EA">
            <w:pPr>
              <w:snapToGrid w:val="0"/>
              <w:ind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3F249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2C1D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5367E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C5694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657B4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78CB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D2E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9E6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4EB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7402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E4D0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F6D3EA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CCC1E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F4F1F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BB4941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6192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1 035 762,00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2FE58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8454E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BA60C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1EE4D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3D06C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07B8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F37D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CD7D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0E6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E707400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09D0E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A02342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поселений на исполнение передаваемых полномочий по содержанию автомобильных дорог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55FD7" w14:textId="77777777" w:rsidR="00F972EA" w:rsidRPr="003B2018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A6BC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171 528,00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6C09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8712E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D350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768B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182C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C9761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8E9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BFFD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841F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3C8BE3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EFC91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C14FB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4D8D8B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3BD5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4BEF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E67A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ABF9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5DD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98E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5A94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BAAE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DA54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A401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A4E8F9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CF4EEC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363D7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E9FA1C" w14:textId="77777777" w:rsidR="00F972EA" w:rsidRPr="003B2018" w:rsidRDefault="00F972EA" w:rsidP="00F972EA">
            <w:pPr>
              <w:jc w:val="center"/>
              <w:rPr>
                <w:rFonts w:cs="Times New Roman"/>
                <w:bCs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CD73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171 528,00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48568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C702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8673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FC359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9FE9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D87C" w14:textId="77777777" w:rsidR="00F972EA" w:rsidRPr="00D14C8E" w:rsidRDefault="00F972EA" w:rsidP="00F972EA">
            <w:pPr>
              <w:jc w:val="center"/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D8A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3CB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D4E1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94C471D" w14:textId="77777777" w:rsidTr="000E50A5">
        <w:trPr>
          <w:gridBefore w:val="1"/>
          <w:wBefore w:w="25" w:type="dxa"/>
          <w:trHeight w:val="11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E72AC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612AD4" w14:textId="77777777" w:rsidR="00F972EA" w:rsidRPr="00D14C8E" w:rsidRDefault="00F972EA" w:rsidP="00F972EA">
            <w:pPr>
              <w:snapToGrid w:val="0"/>
              <w:ind w:right="132" w:firstLine="67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4B744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7AB0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836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2B737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B959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6532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14A8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CF78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11C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ABD5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D35C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72504EEA" w14:textId="77777777" w:rsidTr="000E50A5">
        <w:trPr>
          <w:gridBefore w:val="1"/>
          <w:wBefore w:w="25" w:type="dxa"/>
          <w:trHeight w:val="3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51037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FDF312" w14:textId="77777777" w:rsidR="00F972EA" w:rsidRPr="00D14C8E" w:rsidRDefault="00F972EA" w:rsidP="00F972EA">
            <w:pPr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2DE6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A8E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48EEF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432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A93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BB4D0D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D38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9EEE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EA9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DD20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03E6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22D1B03E" w14:textId="77777777" w:rsidTr="000E50A5">
        <w:trPr>
          <w:gridBefore w:val="1"/>
          <w:wBefore w:w="25" w:type="dxa"/>
          <w:trHeight w:val="3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F0685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F727F" w14:textId="77777777" w:rsidR="00F972EA" w:rsidRPr="00D14C8E" w:rsidRDefault="00F972EA" w:rsidP="00F972EA">
            <w:pPr>
              <w:snapToGrid w:val="0"/>
              <w:ind w:right="132"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38686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08F6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2 556 023,36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E48A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3 144 205,76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AC4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3 345 493,69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3AC4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3 644 959,18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6F124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355 736,21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ADCD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648D" w14:textId="77777777" w:rsidR="00F972EA" w:rsidRPr="00D14C8E" w:rsidRDefault="00F972EA" w:rsidP="00F972EA">
            <w:pPr>
              <w:jc w:val="center"/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69 837,03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85282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161 312,29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2488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131 036,57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7768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  <w:t>286 555,69</w:t>
            </w:r>
          </w:p>
        </w:tc>
      </w:tr>
      <w:tr w:rsidR="00F972EA" w:rsidRPr="00D14C8E" w14:paraId="36D0D96B" w14:textId="77777777" w:rsidTr="000E50A5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2FDB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ACEC8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Обеспечение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FA47E9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5AC2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B48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D2D5B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1E6AF" w14:textId="77777777" w:rsidR="00F972EA" w:rsidRPr="00D14C8E" w:rsidRDefault="00F972EA" w:rsidP="00F972EA">
            <w:pPr>
              <w:jc w:val="center"/>
              <w:rPr>
                <w:rFonts w:cs="Times New Roman"/>
                <w:bCs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B8D41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3F7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469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CC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D7D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3E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7424D543" w14:textId="77777777" w:rsidTr="000E50A5">
        <w:trPr>
          <w:gridBefore w:val="1"/>
          <w:wBefore w:w="25" w:type="dxa"/>
          <w:trHeight w:val="56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1AFB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2E00A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DAE67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87C7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5B7F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42B98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3889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B0270" w14:textId="77777777" w:rsidR="00F972EA" w:rsidRPr="00D14C8E" w:rsidRDefault="00F972EA" w:rsidP="00F972EA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0949CB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D90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753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2F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78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29F13D66" w14:textId="77777777" w:rsidTr="000E50A5">
        <w:trPr>
          <w:gridBefore w:val="1"/>
          <w:wBefore w:w="25" w:type="dxa"/>
          <w:trHeight w:val="46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66B0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4661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9CB6C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CBB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962 591,48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124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815 750,79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5C45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1 122 678,01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A37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1 205 455,09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092A58" w14:textId="77777777" w:rsidR="00F972EA" w:rsidRPr="00D14C8E" w:rsidRDefault="00F972EA" w:rsidP="00F972EA">
            <w:pPr>
              <w:jc w:val="center"/>
            </w:pPr>
            <w:r w:rsidRPr="00D14C8E">
              <w:rPr>
                <w:sz w:val="18"/>
                <w:szCs w:val="18"/>
              </w:rPr>
              <w:t>685 638,19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AA6642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485 226,00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C83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819 795,45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E8C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168 024,28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06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34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500 000,00</w:t>
            </w:r>
          </w:p>
        </w:tc>
      </w:tr>
      <w:tr w:rsidR="00F972EA" w:rsidRPr="00D14C8E" w14:paraId="550E085D" w14:textId="77777777" w:rsidTr="000E50A5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6CD3664" w14:textId="77777777" w:rsidR="00F972EA" w:rsidRPr="00D14C8E" w:rsidRDefault="00F972EA" w:rsidP="00F972EA">
            <w:pPr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C66F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дорожной деятельности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77E0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BB4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46F4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861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F154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354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A8177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1F0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01FF" w14:textId="32E15955" w:rsidR="00F972EA" w:rsidRPr="00D14C8E" w:rsidRDefault="00C20E1E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1 060 000,00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908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F68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0EF838F" w14:textId="77777777" w:rsidTr="000E50A5">
        <w:trPr>
          <w:gridBefore w:val="1"/>
          <w:wBefore w:w="25" w:type="dxa"/>
          <w:trHeight w:val="384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663B7C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8DCE3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C0E8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6645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AE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014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33C1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23A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FC4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714A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E826" w14:textId="055C0828" w:rsidR="00F972EA" w:rsidRPr="00D14C8E" w:rsidRDefault="00833AE0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1 060 000,00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F3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D31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0703389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970348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59E3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3CBF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4CC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5CC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20 000,00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B84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AFB1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172 000,00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F1FB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270 507,00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03CB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1 875 850,01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24A3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1 123 026,81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2C00" w14:textId="58D534B9" w:rsidR="00F972EA" w:rsidRPr="00D14C8E" w:rsidRDefault="00833AE0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1 060 000,00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CAF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89D8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D92E268" w14:textId="77777777" w:rsidTr="000E50A5">
        <w:trPr>
          <w:gridBefore w:val="1"/>
          <w:wBefore w:w="25" w:type="dxa"/>
          <w:trHeight w:val="99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B75F366" w14:textId="77777777" w:rsidR="00F972EA" w:rsidRPr="004B79D4" w:rsidRDefault="00F972EA" w:rsidP="00F972EA">
            <w:pPr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767B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Резервный фонд Правительства Ивановской области (Мероприятия по проведению неотложных аварийно-восстановительных работ на </w:t>
            </w:r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автомобильной дороге общего пользования местного значения с. </w:t>
            </w:r>
            <w:proofErr w:type="spellStart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4B79D4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 д. Емельяново (устройство наплавного (понтонного) моста через реку Теза))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2EB9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Администрация </w:t>
            </w:r>
            <w:proofErr w:type="spellStart"/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 в лице </w:t>
            </w:r>
            <w:r w:rsidRPr="004B79D4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отдела по делам гражданской обороны и чрезвычайным ситуациям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5C3D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71F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47FF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D95B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5AB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F2F16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8D61" w14:textId="77777777" w:rsidR="00F972EA" w:rsidRPr="00730AF6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30AF6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B79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6D7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AA7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E1D2E2" w14:textId="77777777" w:rsidTr="000E50A5">
        <w:trPr>
          <w:gridBefore w:val="1"/>
          <w:wBefore w:w="25" w:type="dxa"/>
          <w:trHeight w:val="384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7048785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CFEE0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C68E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21DC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BCE7F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B703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D533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D246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AD76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5EBD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5B97A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53E6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8728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B603FB1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46421A2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B35A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6B7A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0C6B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4C2FC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9094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9AF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933D2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E226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122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30 922 600,00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2D3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A3E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A7F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A6E1AC" w14:textId="77777777" w:rsidTr="000E50A5">
        <w:trPr>
          <w:gridBefore w:val="1"/>
          <w:wBefore w:w="25" w:type="dxa"/>
          <w:trHeight w:val="56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785EB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65E3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9EFC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05FC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8831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9924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0D528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31F5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205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25C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5FB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3E00D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3F5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F86C05B" w14:textId="77777777" w:rsidTr="000E50A5">
        <w:trPr>
          <w:gridBefore w:val="1"/>
          <w:wBefore w:w="25" w:type="dxa"/>
          <w:trHeight w:val="99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C6C3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41113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разработке проектно-сметной документации на строительство моста через р. Теза на дороге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–д. Емельяново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F2A19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3EF239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DF592F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6D502B" w14:textId="77777777" w:rsidR="00F972EA" w:rsidRPr="000E50A5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95144" w14:textId="77777777" w:rsidR="00F972EA" w:rsidRPr="000E50A5" w:rsidRDefault="00F972EA" w:rsidP="00F972EA">
            <w:pPr>
              <w:snapToGrid w:val="0"/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9FA121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F5398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5912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DDA3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5E6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708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968F05E" w14:textId="77777777" w:rsidTr="000E50A5">
        <w:trPr>
          <w:gridBefore w:val="1"/>
          <w:wBefore w:w="25" w:type="dxa"/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E4571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0AC67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6D52F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15D335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54862D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C31BB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FCB46B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22C69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8E932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5727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4E5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D51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EF7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35B119B" w14:textId="77777777" w:rsidTr="000E50A5">
        <w:trPr>
          <w:gridBefore w:val="1"/>
          <w:wBefore w:w="25" w:type="dxa"/>
          <w:trHeight w:val="4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D9FFD9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38D61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79006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21C8D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DE4DF4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13F84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E756E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7BEBEE" w14:textId="77777777" w:rsidR="00F972EA" w:rsidRPr="000E50A5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6E3A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931F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EEC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654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D02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6ECEC64" w14:textId="77777777" w:rsidTr="000E50A5">
        <w:trPr>
          <w:gridBefore w:val="1"/>
          <w:wBefore w:w="25" w:type="dxa"/>
          <w:trHeight w:val="71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BF2BF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5BC11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Капитальный ремонт и ремонт автомобильных дорог общего пользования местного значения в сельских поселениях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0CCEEF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6BA334" w14:textId="77777777" w:rsidR="00F972EA" w:rsidRPr="000E50A5" w:rsidRDefault="00F972EA" w:rsidP="00F972EA">
            <w:pPr>
              <w:tabs>
                <w:tab w:val="left" w:pos="210"/>
                <w:tab w:val="center" w:pos="769"/>
              </w:tabs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60EFD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CC40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8DC44" w14:textId="77777777" w:rsidR="00F972EA" w:rsidRPr="000E50A5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06FE7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DB675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976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D9E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902A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65A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E816CB2" w14:textId="77777777" w:rsidTr="000E50A5">
        <w:trPr>
          <w:gridBefore w:val="1"/>
          <w:wBefore w:w="25" w:type="dxa"/>
          <w:trHeight w:val="39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5BD06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18364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3A890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A82C4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6C1D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36EAC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D9014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12AA6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1DD0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6E7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4E2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CD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417F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B250EC6" w14:textId="77777777" w:rsidTr="000E50A5">
        <w:trPr>
          <w:gridBefore w:val="1"/>
          <w:wBefore w:w="25" w:type="dxa"/>
          <w:trHeight w:val="55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3AE0D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A8E3D8" w14:textId="77777777" w:rsidR="00F972EA" w:rsidRPr="00D14C8E" w:rsidRDefault="00F972EA" w:rsidP="00F972EA">
            <w:pPr>
              <w:ind w:firstLine="126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9950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648C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64 412,24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F2555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565 775,00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C148D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317 475,00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4569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49D92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DB81D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1AC8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95A3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286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EBC1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5ED872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49C9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844D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и ремонт автомобильных дорог общего пользования местного значения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A4D85A" w14:textId="77777777" w:rsidR="00F972EA" w:rsidRPr="003B2018" w:rsidRDefault="00F972EA" w:rsidP="00F972EA">
            <w:pPr>
              <w:snapToGrid w:val="0"/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CA0A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7CFE9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FB65A" w14:textId="77777777" w:rsidR="00F972EA" w:rsidRPr="000E50A5" w:rsidRDefault="00F972EA" w:rsidP="00F972EA">
            <w:pPr>
              <w:jc w:val="center"/>
              <w:rPr>
                <w:rFonts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43902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F2DB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9D32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04F7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6A9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4348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89FC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670EA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67A223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3FBE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A453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1488C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FF19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7409A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A2C60B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94A2A9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10CC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410E6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22E5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6EC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9BFD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C181B1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A90889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B945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15E3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7982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11 295,76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14F0E7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6A948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FE764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ECA898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0C8AB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24A81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D6EE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5EC6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BB8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9734189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3B89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5D490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на выполнение работ по ремонту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7790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A88C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F5ECB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4534F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D510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6BF12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D03E9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BCA8C" w14:textId="77777777" w:rsidR="00F972EA" w:rsidRPr="000E50A5" w:rsidRDefault="00F972EA" w:rsidP="00F972EA">
            <w:pPr>
              <w:jc w:val="center"/>
              <w:rPr>
                <w:sz w:val="18"/>
                <w:szCs w:val="18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52F3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F1F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9732" w14:textId="77777777" w:rsidR="00F972EA" w:rsidRPr="000E50A5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282B43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A625F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A94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DC9F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98F1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A39C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5512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C8207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22509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39FC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DF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15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247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6A2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274CBA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9963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4F18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2CCA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282E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5B0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B2B8A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32F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95 543,10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D5703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FE6E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28F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924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50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A2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BBD870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58C5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5311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указанию услуг по проверке объема и качества выполненных работ в рамках ремонта автомобильных дорог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с.Холуй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Московская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8BFC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31F2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DC79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E07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5957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7734E9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5A5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B31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351F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BF3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054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EC7F72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1C70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DF75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6B89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D47FF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7A3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6BAB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B6E34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A66AB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1B7B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0C7A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67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A49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2E9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ACA85B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151A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686C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EC63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2666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3FAA2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E81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F44C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120 000,00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E0026" w14:textId="77777777" w:rsidR="00F972EA" w:rsidRPr="00D14C8E" w:rsidRDefault="00F972EA" w:rsidP="00F972EA">
            <w:pPr>
              <w:jc w:val="center"/>
              <w:rPr>
                <w:sz w:val="18"/>
                <w:szCs w:val="18"/>
              </w:rPr>
            </w:pPr>
            <w:r w:rsidRPr="00D14C8E">
              <w:rPr>
                <w:sz w:val="18"/>
                <w:szCs w:val="18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88F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43A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58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C8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B215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30080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843B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A06C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участка автомобильной дороги на ул. Ленина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делу №2а-436/2019.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3484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89DE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EF6D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0985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0C2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310E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7589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853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0E7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94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70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46782B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B074F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5118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F7A4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211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A937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A932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D578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14802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65B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67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E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9A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A512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8F2CB2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E2F2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4878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3FDFA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4819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CF30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3ED3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148F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6976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58 470,97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640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79C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898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15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147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9A404C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8D63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F9CA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участков автомобильных дорог в соответствии с проектом организации дорожного движения в селе Холуй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области, по решению суда №2а-255/2018 от 13.04.2018 года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A93B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2429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0F2D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1130D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BA94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A0E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2667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4FC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6F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2FE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F6A0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AA0E15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75B5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91D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2ACB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7B7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3017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C5C2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8B5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97E2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870B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BC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BC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3B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CFD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2265EF9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2959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25FE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071AC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B450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3ACE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FCFCD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BFB8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C36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399 200,00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576E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29B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B7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48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C60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665888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646E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ABF5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F4003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903B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D1479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5701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8CC5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4C8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32F7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D2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E8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3D8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00B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215047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33710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84903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D199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BBC0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A24C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1A8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9921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A7477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D6D6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0C1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77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BB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8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68F8F7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9B9F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076C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886E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B4B7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ED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180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22E9B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D864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188 238,00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C4EF1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188 233,00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20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316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820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39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A3D09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7FBE7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BACD3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, ул. Дзержинского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EDB9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1A32C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1BB63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B45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AF6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3E89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F81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2FD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6E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E79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F96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8D482B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5D5D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A9BA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E27F8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355C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E975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116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9B7B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928E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E37F8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8AA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D5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3F44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4E0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35CC11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A873D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70B72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2F27E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B003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3CE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A35ED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AA63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8523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50 590,40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702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8D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B86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42E5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02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805D69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77A0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111A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ремонт автомобильной дороги от дома №9 до дома №13 на ул. Советской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района по решению Палехского районного суда Ивановской области от 11.07.2019 года по </w:t>
            </w:r>
            <w:proofErr w:type="gram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делу  №</w:t>
            </w:r>
            <w:proofErr w:type="gram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2а-463/2019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EBC2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4525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7ECA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FD2F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BC011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8319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7D23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49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1A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B0D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A67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7609B3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615C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E529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3B99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37F9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2A45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85BD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797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B424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A4A9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C1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7CC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7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8B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2023EC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F3A3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A04E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B34C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5F37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F914D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A12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0A7A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D588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113 000,00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96A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C4C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AFF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34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0E4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1C2161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091F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B4C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"Строительство наплавного понтонного моста, расположенного в 1 км от с.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"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D51F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F68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8A73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3524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846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A45F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CB892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3DE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8FB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46C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64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B026F3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D6BCE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1A0BD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4FEB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ED650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4901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97F0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C139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8DAC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5DEA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FAD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E5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838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4E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C2662B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152C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115A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276E9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AA46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1951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1DB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92AAF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66A9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1 800 000,00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2557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1 840 000,00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74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1 297 360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D8D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5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5032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E4B17F9" w14:textId="77777777" w:rsidTr="000E50A5">
        <w:trPr>
          <w:gridBefore w:val="1"/>
          <w:wBefore w:w="25" w:type="dxa"/>
          <w:trHeight w:val="1401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673E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BA3CC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Осуществление строительного контроля по ремонту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9F3B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C846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714D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F76DE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40CD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D0E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13A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B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C75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892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AA0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A55AADC" w14:textId="77777777" w:rsidTr="000E50A5">
        <w:trPr>
          <w:gridBefore w:val="1"/>
          <w:wBefore w:w="25" w:type="dxa"/>
          <w:trHeight w:val="41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3996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FE3B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F0C1D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0965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E37C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90EA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F438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A58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55F7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7FF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15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755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83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E086F0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8B2D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425BD7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A309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77A9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588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06A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2A7D6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944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0BC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243 923,60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EA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18E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46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9DC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C7133B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84A2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1.1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2194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Текущий ремонт подъезда к деревне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Китайново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Мугреево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-Никольского сельского поселения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по решению Палехского районного суда Ивановской области от 12.08.2021 года по делу № 2а-564/2021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19C5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8717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E085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397C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265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D96F3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C9D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D74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BB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B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4E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02B829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8D01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2C99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C35D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D960D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561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7E22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BAB3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3330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A085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8E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0E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3BB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20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C4D9A5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ED93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FE9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BABC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9EAC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FB2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DB26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2F8D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0D92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48460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572 810,00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3F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62B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D03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C4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62A4C23" w14:textId="77777777" w:rsidTr="000E50A5">
        <w:trPr>
          <w:gridBefore w:val="1"/>
          <w:wBefore w:w="25" w:type="dxa"/>
          <w:trHeight w:val="17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8212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8CAB9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Проверка объема и качества выполненных работ в рамках ремонта автомобильной дороги на территории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района, с. Талицы, ул. Ленина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E775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568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5CD6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F52A3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61D6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D88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BEB7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57CE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4FAF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BA74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DEDD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0FE0C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7BE4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C2C7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1EC2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9D6C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6136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785E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69E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F9F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8B3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0D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A6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18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B34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4D557E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FEDBE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0609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7A25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C5A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008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417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0E8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E989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2E71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6C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8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4289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BB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CE1425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D5B01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16316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Осуществление строительного контроля по ремонту автомобильных дорог общего пользования местного значения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D2F8B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9C6764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711D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32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30BB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36194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751E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B0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F3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7A34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8C2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5CBFAE1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B9D1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872546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DA9B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40580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3F8A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73A3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1537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C670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4A67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34D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B2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346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13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36F24DB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4591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BA888B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5178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4B0D9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132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0DE8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59AD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20F92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219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A5B3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200 00</w:t>
            </w: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BD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14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A6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96AF9FF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E5CB17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CE9A0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на строительство пешеходного моста в с. Холуй </w:t>
            </w:r>
            <w:proofErr w:type="spellStart"/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82D1F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8B88C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AF21C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F728B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2AB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CEF43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B7AE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7E8F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0D9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A71C" w14:textId="1722ADF5" w:rsidR="00F972EA" w:rsidRPr="00D14C8E" w:rsidRDefault="00F65B2B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3 472 470,40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95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B9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FA813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56C3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5B693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A068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A892A7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0ED9F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CC0B7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E13D1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223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224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C50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ACCF" w14:textId="1457CD99" w:rsidR="00F972EA" w:rsidRPr="00D14C8E" w:rsidRDefault="00F65B2B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3 472 470,40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401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8E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DC90152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CC98A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0C9EF4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ADF2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903716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DFEE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837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B34A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6F5B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5B57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619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3 472 894,40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4715" w14:textId="7DDC5261" w:rsidR="00F972EA" w:rsidRPr="00D14C8E" w:rsidRDefault="00F65B2B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3 472 470,40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D9B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7F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14DEBE3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4716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BFEC6A" w14:textId="77777777" w:rsidR="00F972EA" w:rsidRPr="00D14C8E" w:rsidRDefault="00F972EA" w:rsidP="00F972EA">
            <w:pPr>
              <w:snapToGrid w:val="0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   </w:t>
            </w: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Проверка объема и качества выполненных работ в рамках капитального ремонта дорог общего пользования местного значения в с. Холуй на улицах Советская, Красноармейская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D707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30ED96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7513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4380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3708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24A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648C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76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B58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626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781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5D10ADA" w14:textId="77777777" w:rsidTr="000E50A5">
        <w:trPr>
          <w:gridBefore w:val="1"/>
          <w:wBefore w:w="25" w:type="dxa"/>
          <w:trHeight w:val="381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F108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8B858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94F601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AE410D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294D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600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6B3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54A8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3800D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368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BD4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2E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53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668B49C" w14:textId="77777777" w:rsidTr="000E50A5">
        <w:trPr>
          <w:gridBefore w:val="1"/>
          <w:wBefore w:w="25" w:type="dxa"/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A0BF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AA4A1" w14:textId="77777777" w:rsidR="00F972EA" w:rsidRPr="00D14C8E" w:rsidRDefault="00F972EA" w:rsidP="00F972EA">
            <w:pPr>
              <w:snapToGrid w:val="0"/>
              <w:ind w:firstLine="132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A856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CED95" w14:textId="77777777" w:rsidR="00F972EA" w:rsidRPr="00AF3DE6" w:rsidRDefault="00F972EA" w:rsidP="00F972EA">
            <w:pPr>
              <w:tabs>
                <w:tab w:val="left" w:pos="551"/>
              </w:tabs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AF3DE6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B317D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65B1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2305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64EE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DDC1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647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46 354,00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55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A71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07A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EBCD19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5879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F40D5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7263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40CE2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32DD9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6C58F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9D53C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A473B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79BE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D84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4DC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3B3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7F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2248CF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C08B6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B0E58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634B16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43DF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09342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234BE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4E2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E1C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8 795 950,00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A65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17 106 507,60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384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DDB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C57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2AD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5A094F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5015F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66E29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0EC5F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D87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67E4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7D3A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AF3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DC42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8 795 950,00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0437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16 935 442,52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72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DC3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CBC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67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222852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E8BE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C94EFF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843B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A640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B27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032DE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4B31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7275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8DE27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171 065,08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CF2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684D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29B8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1E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81EDC7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A896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55E74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970EF9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641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A8935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2958E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44902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9FF4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A336F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520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10 528 908,07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E95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351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12 104 450,55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25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8 342 539,03</w:t>
            </w:r>
          </w:p>
        </w:tc>
      </w:tr>
      <w:tr w:rsidR="00F972EA" w:rsidRPr="00D14C8E" w14:paraId="31FBFC73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FCC900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B7E3F0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026F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D45F4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56DB9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32F25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6EBB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4 767 754,93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0C85B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3BCD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5BE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10 528 908,07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51BF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6A7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12 104 450,55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27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8 342 539,03</w:t>
            </w:r>
          </w:p>
        </w:tc>
      </w:tr>
      <w:tr w:rsidR="00F972EA" w:rsidRPr="00D14C8E" w14:paraId="088A834C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08C43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E1C0E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-областной бюджет 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3351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889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9F0E8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D1FF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F44B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4 720 077,38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C8E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A64E4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BB8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10 423 618,98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4F4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84A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11 983 406,04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A85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8 259 113,64</w:t>
            </w:r>
          </w:p>
        </w:tc>
      </w:tr>
      <w:tr w:rsidR="00F972EA" w:rsidRPr="00D14C8E" w14:paraId="07E42707" w14:textId="77777777" w:rsidTr="000E50A5">
        <w:trPr>
          <w:gridBefore w:val="1"/>
          <w:wBefore w:w="25" w:type="dxa"/>
          <w:trHeight w:val="1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DBB9D9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59F5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F6AFC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6801D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C5D9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3F4FA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0C0A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47 677,55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B4C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B4BE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C0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105 289,09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29D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5D5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121 044,51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BC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83 425,39</w:t>
            </w:r>
          </w:p>
        </w:tc>
      </w:tr>
      <w:tr w:rsidR="00F972EA" w:rsidRPr="00D14C8E" w14:paraId="5EB6A0A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B9DEA8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9FA5D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проектно-сметной документации ремонта автомобильных дорог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Талицко-Мугреевском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сельском </w:t>
            </w: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поселении и Холуйском сельском поселении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984D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</w:t>
            </w: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5A093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2160E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F151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832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1C8B8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20AE0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238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7AE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40A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BBE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47A58E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EEE2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432A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58FA20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8091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3954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92E89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F19EE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68F62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81CE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6F2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35E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FAF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101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46E9082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1F954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B6C9B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4F57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92EA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F033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6BBD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248 000,00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90ADC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7652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FD2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8F4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9EB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2F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744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A55F81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A793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F9BA8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капитального ремонта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4BA42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1A563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92B9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AAD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5B3E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411B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78C8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770C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A3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9BA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4A2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38C2A51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1B0F8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F75F9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DB9A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93B7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A928D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E51B0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A429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988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22A0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1F9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E3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8CC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1D5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43849EE5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401B6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70352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F74BA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D9DC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BCFC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E433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51A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4912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3 109 098,55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8314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70A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7F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DB0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9C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5BBAADF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D091D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78502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 в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7E0F4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6DC2F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DE2F4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C8F98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19B3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6CD2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8FA6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315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586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4F0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3ADA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0B4D596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B09E5F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B85A7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7414D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4FAAF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5E5DB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3DC76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70A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F075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A9549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003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162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41B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CCC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69E4B32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6B112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7E6F2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BA893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EF53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2AC8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0A3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C5A4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8F475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1 025 066,51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13C8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1 111 172,10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27E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1 222 289,32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F1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B44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AB62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</w:tr>
      <w:tr w:rsidR="00F972EA" w:rsidRPr="00D14C8E" w14:paraId="3FC14BF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B9D63C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1.2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5C60F6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09AC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3F97B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AC413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FA15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EE75A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5689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9E3D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5C1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AB0C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F85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4F06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0DD463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8CBBDD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00BC4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0290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3E98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2F26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9434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E63AE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6DA5E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2526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12B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6C3C6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AF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2F45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64E060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DC08F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FF8A3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2856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52B9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72CC1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CD89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3D984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06E46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76429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3 370 262,83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E457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3 707 289,11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A1B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C79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CB1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</w:tr>
      <w:tr w:rsidR="00F972EA" w:rsidRPr="00D14C8E" w14:paraId="25408057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9F7C2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1.30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B6AD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обеспечению дорожной деятельности, и ремонта автомобильных дорог общего пользования местного значения в сельских поселениях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и на обеспечение дорожной деятельности в </w:t>
            </w:r>
            <w:proofErr w:type="spellStart"/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Южском</w:t>
            </w:r>
            <w:proofErr w:type="spellEnd"/>
            <w:r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муниципальном районе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16E59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72840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4101C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ECF57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91EAD0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A0ED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475F49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5AE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DCA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1451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533F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0BAF2CCD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84506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CD29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7DBC5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770A8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DACCF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F5A188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429FAC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444FA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070D3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4A53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221B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1204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3B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4D8865DA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65E5B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EB78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829FAA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4016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641DB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B930F3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78B34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C43B2F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F4621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217A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15B8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D09DD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2AD7" w14:textId="77777777" w:rsidR="00F972EA" w:rsidRPr="00D14C8E" w:rsidRDefault="00F972EA" w:rsidP="00F972EA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6 163 274,00</w:t>
            </w:r>
          </w:p>
        </w:tc>
      </w:tr>
      <w:tr w:rsidR="00F972EA" w:rsidRPr="00D14C8E" w14:paraId="49C2A72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B83DD5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28BB7E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</w:p>
          <w:p w14:paraId="54ADA391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содержания муниципального имущества в поселениях»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8E6D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6D896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DC59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D2AF3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97A3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D92E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DA8A68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FC785F" w14:textId="77777777" w:rsidR="00F972EA" w:rsidRPr="00D14C8E" w:rsidRDefault="00F972EA" w:rsidP="00F972EA">
            <w:pPr>
              <w:jc w:val="center"/>
              <w:rPr>
                <w:i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FA29E0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C94E0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677B75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E0BA61B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4B9375BC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87CB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58D5E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BCFFA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A78AF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8B310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E4806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1FE03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E9792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BDA42B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F3DFCA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12B03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0013F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1D7986F6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E7E6E6"/>
            <w:vAlign w:val="center"/>
            <w:hideMark/>
          </w:tcPr>
          <w:p w14:paraId="5FF02170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3FB868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224C8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99CC9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9D48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C2B6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CA8D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37FB7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72F0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13E515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48105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BA714C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3D3BFFF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368E5C94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B3F71" w14:textId="77777777" w:rsidR="00F972EA" w:rsidRPr="00D14C8E" w:rsidRDefault="00F972EA" w:rsidP="00F972EA">
            <w:pPr>
              <w:snapToGrid w:val="0"/>
              <w:jc w:val="center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FDB51B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Ремонт сооружения ««Пешеходный переход» в селе Холуй»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19AB97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3B2018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8B77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023FF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5DDA3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89AC9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AE64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52B8A6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A7F2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E1A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AE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DCFA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7A26AABE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E827A0D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107DC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7532B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E8711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4066F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BB497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FDCFAB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49582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B87385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48BBE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F90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C397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90F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F972EA" w:rsidRPr="00D14C8E" w14:paraId="201A0D48" w14:textId="77777777" w:rsidTr="000E50A5">
        <w:trPr>
          <w:gridBefore w:val="1"/>
          <w:wBefore w:w="25" w:type="dxa"/>
          <w:trHeight w:val="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8712D97" w14:textId="77777777" w:rsidR="00F972EA" w:rsidRPr="00D14C8E" w:rsidRDefault="00F972EA" w:rsidP="00F972EA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EC95A" w14:textId="77777777" w:rsidR="00F972EA" w:rsidRPr="00D14C8E" w:rsidRDefault="00F972EA" w:rsidP="00F972EA">
            <w:pPr>
              <w:tabs>
                <w:tab w:val="left" w:pos="551"/>
              </w:tabs>
              <w:snapToGrid w:val="0"/>
              <w:ind w:firstLine="126"/>
              <w:jc w:val="both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AF772F" w14:textId="77777777" w:rsidR="00F972EA" w:rsidRPr="003B2018" w:rsidRDefault="00F972EA" w:rsidP="00F972EA">
            <w:pPr>
              <w:jc w:val="center"/>
              <w:rPr>
                <w:rFonts w:eastAsia="Times New Roman" w:cs="Times New Roman"/>
                <w:kern w:val="0"/>
                <w:sz w:val="16"/>
                <w:szCs w:val="20"/>
                <w:lang w:eastAsia="ar-SA" w:bidi="ar-S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C18B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32"/>
                <w:szCs w:val="2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CD32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7A819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287 167,94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897B4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70BF50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6841B3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736" w14:textId="77777777" w:rsidR="00F972EA" w:rsidRPr="00D14C8E" w:rsidRDefault="00F972EA" w:rsidP="00F972EA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72BE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43D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39C" w14:textId="77777777" w:rsidR="00F972EA" w:rsidRPr="00D14C8E" w:rsidRDefault="00F972EA" w:rsidP="00F972EA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3B2ECA" w:rsidRPr="000E50A5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227C532F" w14:textId="77777777" w:rsidR="00C67B4D" w:rsidRDefault="00C67B4D" w:rsidP="007B2A0F">
      <w:pPr>
        <w:rPr>
          <w:i/>
          <w:kern w:val="2"/>
        </w:rPr>
        <w:sectPr w:rsidR="00C67B4D" w:rsidSect="000E50A5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5623A05" w14:textId="21A29C30" w:rsidR="00131612" w:rsidRPr="00D14C8E" w:rsidRDefault="001B3FC1" w:rsidP="00131612">
      <w:pPr>
        <w:ind w:firstLine="567"/>
        <w:jc w:val="both"/>
        <w:rPr>
          <w:rFonts w:cs="Times New Roman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1.3</w:t>
      </w:r>
      <w:r w:rsidR="000E50A5">
        <w:rPr>
          <w:kern w:val="2"/>
          <w:sz w:val="28"/>
          <w:szCs w:val="28"/>
        </w:rPr>
        <w:t>. </w:t>
      </w:r>
      <w:r w:rsidR="00131612"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="00131612" w:rsidRPr="00D14C8E">
        <w:rPr>
          <w:rFonts w:cs="Times New Roman"/>
          <w:sz w:val="28"/>
          <w:szCs w:val="28"/>
        </w:rPr>
        <w:t>Повышение безопасности дорожного движения в</w:t>
      </w:r>
      <w:r w:rsidR="000E50A5">
        <w:rPr>
          <w:rFonts w:cs="Times New Roman"/>
          <w:sz w:val="28"/>
          <w:szCs w:val="28"/>
        </w:rPr>
        <w:t> </w:t>
      </w:r>
      <w:proofErr w:type="spellStart"/>
      <w:r w:rsidR="00131612" w:rsidRPr="00D14C8E">
        <w:rPr>
          <w:rFonts w:cs="Times New Roman"/>
          <w:sz w:val="28"/>
          <w:szCs w:val="28"/>
        </w:rPr>
        <w:t>Южском</w:t>
      </w:r>
      <w:proofErr w:type="spellEnd"/>
      <w:r w:rsidR="00131612" w:rsidRPr="00D14C8E">
        <w:rPr>
          <w:rFonts w:cs="Times New Roman"/>
          <w:sz w:val="28"/>
          <w:szCs w:val="28"/>
        </w:rPr>
        <w:t xml:space="preserve"> муниципальном районе» (далее Подпрограмма), являющейся приложением 2 к Программе:</w:t>
      </w:r>
    </w:p>
    <w:p w14:paraId="06C71457" w14:textId="6132F14C" w:rsidR="007B2A0F" w:rsidRPr="00D14C8E" w:rsidRDefault="001B3FC1" w:rsidP="000E50A5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BE41EF">
        <w:rPr>
          <w:rFonts w:cs="Times New Roman"/>
          <w:sz w:val="28"/>
          <w:szCs w:val="28"/>
        </w:rPr>
        <w:t>3</w:t>
      </w:r>
      <w:r w:rsidR="00131612" w:rsidRPr="00D14C8E">
        <w:rPr>
          <w:rFonts w:cs="Times New Roman"/>
          <w:sz w:val="28"/>
          <w:szCs w:val="28"/>
        </w:rPr>
        <w:t>.1</w:t>
      </w:r>
      <w:r w:rsidR="000E50A5">
        <w:rPr>
          <w:rFonts w:cs="Times New Roman"/>
          <w:sz w:val="28"/>
          <w:szCs w:val="28"/>
        </w:rPr>
        <w:t>. </w:t>
      </w:r>
      <w:r w:rsidR="00131612"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="00131612" w:rsidRPr="00D14C8E">
        <w:rPr>
          <w:rFonts w:cs="Times New Roman"/>
          <w:sz w:val="28"/>
          <w:szCs w:val="28"/>
        </w:rPr>
        <w:t>Южского</w:t>
      </w:r>
      <w:proofErr w:type="spellEnd"/>
      <w:r w:rsidR="00131612"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6222"/>
      </w:tblGrid>
      <w:tr w:rsidR="00E56D00" w:rsidRPr="00D14C8E" w14:paraId="1EC78161" w14:textId="77777777" w:rsidTr="000E50A5">
        <w:trPr>
          <w:cantSplit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63F8FE" w14:textId="77777777" w:rsidR="00E56D00" w:rsidRPr="0034624F" w:rsidRDefault="002A3773" w:rsidP="00E56D00">
            <w:pPr>
              <w:snapToGrid w:val="0"/>
              <w:jc w:val="center"/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E56D00" w:rsidRPr="0034624F">
              <w:t>Объемы ресурсного обеспечения подпрограммы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3E2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91C3B2C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0B16D33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05B0A7D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65249170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244 021,00 руб.; </w:t>
            </w:r>
          </w:p>
          <w:p w14:paraId="46EC72D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77FDA2C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585B7B5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4898D0BD" w14:textId="4FEEFD1E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216 124,92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298CCBB6" w14:textId="49F6FFFF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216 124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6FD1EC" w14:textId="3477C61C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 xml:space="preserve">2026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216 124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руб.</w:t>
            </w:r>
          </w:p>
          <w:p w14:paraId="71D5052D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14348344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2017 год – 278 021,00 руб.; </w:t>
            </w:r>
          </w:p>
          <w:p w14:paraId="3D9C7B2E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2018 год – 354 021,00 руб.;</w:t>
            </w:r>
          </w:p>
          <w:p w14:paraId="372E6562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304 195,00 руб.;</w:t>
            </w:r>
          </w:p>
          <w:p w14:paraId="09F439F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2020 год – 244 021,00 руб.;</w:t>
            </w:r>
          </w:p>
          <w:p w14:paraId="7961937F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2021 год – 250 045,00 руб.;</w:t>
            </w:r>
          </w:p>
          <w:p w14:paraId="2F646141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2022 год – 320 000,00 руб.;</w:t>
            </w:r>
          </w:p>
          <w:p w14:paraId="38F3C6AB" w14:textId="77777777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503 244,00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7B194F9B" w14:textId="02692EEE" w:rsidR="00E56D00" w:rsidRPr="00D14C8E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216 124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руб.;</w:t>
            </w:r>
          </w:p>
          <w:p w14:paraId="150FE413" w14:textId="07ED866D" w:rsidR="00E56D00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216 124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 руб.;</w:t>
            </w:r>
          </w:p>
          <w:p w14:paraId="1DAD5CA2" w14:textId="51E87663" w:rsidR="00E56D00" w:rsidRPr="0034624F" w:rsidRDefault="00E56D00" w:rsidP="00E56D00">
            <w:pPr>
              <w:snapToGrid w:val="0"/>
              <w:ind w:left="83" w:right="136" w:firstLine="11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 w:rsidR="0035089A">
              <w:rPr>
                <w:rFonts w:eastAsia="Calibri" w:cs="Times New Roman"/>
                <w:kern w:val="0"/>
                <w:lang w:eastAsia="ar-SA" w:bidi="ar-SA"/>
              </w:rPr>
              <w:t>216 124</w:t>
            </w:r>
            <w:r>
              <w:rPr>
                <w:rFonts w:eastAsia="Calibri" w:cs="Times New Roman"/>
                <w:kern w:val="0"/>
                <w:lang w:eastAsia="ar-SA" w:bidi="ar-SA"/>
              </w:rPr>
              <w:t>,92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75BA45B" w14:textId="5D6609FB" w:rsidR="00B669F1" w:rsidRPr="00D14C8E" w:rsidRDefault="00B669F1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b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1B3FC1" w:rsidRPr="00BE41EF">
        <w:rPr>
          <w:rFonts w:cs="Times New Roman"/>
          <w:kern w:val="2"/>
          <w:sz w:val="28"/>
          <w:szCs w:val="28"/>
        </w:rPr>
        <w:t>3</w:t>
      </w:r>
      <w:r w:rsidR="001B3FC1">
        <w:rPr>
          <w:rFonts w:cs="Times New Roman"/>
          <w:kern w:val="2"/>
          <w:sz w:val="28"/>
          <w:szCs w:val="28"/>
        </w:rPr>
        <w:t>.2</w:t>
      </w:r>
      <w:r w:rsidR="000E50A5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</w:t>
      </w:r>
      <w:r w:rsidR="00993F7B">
        <w:rPr>
          <w:rFonts w:cs="Times New Roman"/>
          <w:sz w:val="28"/>
          <w:szCs w:val="28"/>
        </w:rPr>
        <w:t>рсное обеспечение Подпрограммы»</w:t>
      </w:r>
      <w:r w:rsidRPr="00D14C8E">
        <w:rPr>
          <w:rFonts w:cs="Times New Roman"/>
          <w:sz w:val="28"/>
          <w:szCs w:val="28"/>
        </w:rPr>
        <w:t xml:space="preserve"> Подпрограммы изложить в следующей редакции:</w:t>
      </w:r>
    </w:p>
    <w:p w14:paraId="11BD3012" w14:textId="77777777" w:rsidR="007B2A0F" w:rsidRPr="00D14C8E" w:rsidRDefault="007B2A0F" w:rsidP="007B2A0F">
      <w:pPr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 xml:space="preserve">                                </w:t>
      </w:r>
    </w:p>
    <w:p w14:paraId="15E5EE2E" w14:textId="77777777" w:rsidR="00993F7B" w:rsidRPr="00D14C8E" w:rsidRDefault="00993F7B" w:rsidP="007B2A0F">
      <w:pPr>
        <w:tabs>
          <w:tab w:val="left" w:pos="195"/>
        </w:tabs>
        <w:contextualSpacing/>
        <w:jc w:val="right"/>
        <w:rPr>
          <w:rFonts w:cs="Times New Roman"/>
          <w:i/>
        </w:rPr>
      </w:pPr>
    </w:p>
    <w:p w14:paraId="30EF1262" w14:textId="77777777" w:rsidR="00993F7B" w:rsidRPr="00993F7B" w:rsidRDefault="00993F7B" w:rsidP="00993F7B">
      <w:pPr>
        <w:snapToGrid w:val="0"/>
        <w:jc w:val="center"/>
        <w:rPr>
          <w:rFonts w:eastAsia="Times New Roman" w:cs="Times New Roman"/>
          <w:b/>
          <w:kern w:val="0"/>
          <w:sz w:val="18"/>
          <w:szCs w:val="18"/>
          <w:lang w:eastAsia="ar-SA" w:bidi="ar-SA"/>
        </w:rPr>
        <w:sectPr w:rsidR="00993F7B" w:rsidRP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3ED8485E" w14:textId="2B57E9A1" w:rsidR="000E50A5" w:rsidRPr="00D14C8E" w:rsidRDefault="000E50A5" w:rsidP="000E50A5">
      <w:pPr>
        <w:shd w:val="clear" w:color="auto" w:fill="FFFFFF"/>
        <w:tabs>
          <w:tab w:val="left" w:pos="614"/>
        </w:tabs>
        <w:spacing w:before="94" w:line="100" w:lineRule="atLeast"/>
        <w:jc w:val="center"/>
        <w:rPr>
          <w:rFonts w:cs="Times New Roman"/>
          <w:sz w:val="28"/>
          <w:szCs w:val="28"/>
        </w:rPr>
      </w:pPr>
      <w:r w:rsidRPr="00D14C8E">
        <w:rPr>
          <w:rFonts w:cs="Times New Roman"/>
          <w:b/>
          <w:sz w:val="28"/>
          <w:szCs w:val="28"/>
        </w:rPr>
        <w:lastRenderedPageBreak/>
        <w:t>«4. Ресурсное обеспечение Подпрограммы</w:t>
      </w:r>
    </w:p>
    <w:p w14:paraId="0A5D197E" w14:textId="66AA9C0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 w:rsidRPr="00D14C8E">
        <w:rPr>
          <w:rFonts w:cs="Times New Roman"/>
        </w:rPr>
        <w:t>Таблица 2</w:t>
      </w:r>
    </w:p>
    <w:p w14:paraId="30A7AB00" w14:textId="77777777" w:rsidR="000E50A5" w:rsidRPr="00D14C8E" w:rsidRDefault="000E50A5" w:rsidP="000E50A5">
      <w:pPr>
        <w:tabs>
          <w:tab w:val="left" w:pos="195"/>
        </w:tabs>
        <w:contextualSpacing/>
        <w:jc w:val="right"/>
        <w:rPr>
          <w:rFonts w:cs="Times New Roman"/>
        </w:rPr>
      </w:pPr>
      <w:r>
        <w:rPr>
          <w:rFonts w:cs="Times New Roman"/>
        </w:rPr>
        <w:t>(руб.)</w:t>
      </w:r>
    </w:p>
    <w:tbl>
      <w:tblPr>
        <w:tblW w:w="148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3692"/>
        <w:gridCol w:w="1276"/>
        <w:gridCol w:w="992"/>
        <w:gridCol w:w="992"/>
        <w:gridCol w:w="992"/>
        <w:gridCol w:w="993"/>
        <w:gridCol w:w="930"/>
        <w:gridCol w:w="912"/>
        <w:gridCol w:w="993"/>
        <w:gridCol w:w="847"/>
        <w:gridCol w:w="930"/>
        <w:gridCol w:w="930"/>
      </w:tblGrid>
      <w:tr w:rsidR="00E56D00" w:rsidRPr="00C06FCE" w14:paraId="36097C17" w14:textId="77777777" w:rsidTr="001F3BDD">
        <w:trPr>
          <w:trHeight w:val="72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111DE" w14:textId="45FE00E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val="en-US" w:eastAsia="ar-SA" w:bidi="ar-SA"/>
              </w:rPr>
              <w:t>N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74A70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F8DE5" w14:textId="68962A0A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63508D" w14:textId="63D7A5E3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6415F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C73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2018 </w:t>
            </w:r>
          </w:p>
          <w:p w14:paraId="565AFB0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</w:t>
            </w: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D7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4B697CB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3250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2D0FF9C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DDC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5EBFE1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334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74594F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649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5717C6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61C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2024 </w:t>
            </w:r>
          </w:p>
          <w:p w14:paraId="2F523C0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BFF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7CD62DA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D98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3F22D31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0E50A5" w:rsidRPr="00C06FCE" w14:paraId="31F7A4A6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EA4A8F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3B1F5F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62F6E08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49CFFAC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609505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E5CC252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97A904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3BE78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D0CAA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4BB6A3" w14:textId="354717B4" w:rsidR="000E50A5" w:rsidRPr="00C06FCE" w:rsidRDefault="0035089A" w:rsidP="00993F7B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35089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216 124</w:t>
            </w:r>
            <w:r w:rsidR="000E50A5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AA8619" w14:textId="532FC2CB" w:rsidR="000E50A5" w:rsidRPr="00C06FCE" w:rsidRDefault="000E50A5" w:rsidP="0035089A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="0035089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742BA" w14:textId="587B0190" w:rsidR="000E50A5" w:rsidRPr="00C06FCE" w:rsidRDefault="000E50A5" w:rsidP="0035089A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6 12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</w:tr>
      <w:tr w:rsidR="000E50A5" w:rsidRPr="00C06FCE" w14:paraId="13F1554F" w14:textId="77777777" w:rsidTr="001F3BDD"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744E4C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C72DA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FF0CB5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974AC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D8C83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A4691C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14A30" w14:textId="77777777" w:rsidR="000E50A5" w:rsidRPr="00C06FCE" w:rsidRDefault="000E50A5" w:rsidP="00993F7B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7E65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B3A7D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FCCC9" w14:textId="549433C7" w:rsidR="000E50A5" w:rsidRPr="00C06FCE" w:rsidRDefault="0035089A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216</w:t>
            </w:r>
            <w:r w:rsidR="000E50A5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124</w:t>
            </w:r>
            <w:r w:rsidR="000E50A5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03322" w14:textId="2543900B" w:rsidR="000E50A5" w:rsidRPr="00C06FCE" w:rsidRDefault="000E50A5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96596C" w14:textId="17F39F63" w:rsidR="000E50A5" w:rsidRPr="00C06FCE" w:rsidRDefault="000E50A5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6 12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</w:tr>
      <w:tr w:rsidR="000E50A5" w:rsidRPr="00C06FCE" w14:paraId="403DC59D" w14:textId="77777777" w:rsidTr="001F3BDD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27FB5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A0B95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B424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9530A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36C8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37D607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AB9F6" w14:textId="77777777" w:rsidR="000E50A5" w:rsidRPr="00C06FCE" w:rsidRDefault="000E50A5" w:rsidP="00993F7B">
            <w:pPr>
              <w:jc w:val="center"/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5CF01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73F834" w14:textId="77777777" w:rsidR="000E50A5" w:rsidRPr="00C06FCE" w:rsidRDefault="000E50A5" w:rsidP="00993F7B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B05A5F4" w14:textId="4D9C2525" w:rsidR="000E50A5" w:rsidRPr="00C06FCE" w:rsidRDefault="000E50A5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BC4AEC" w14:textId="465B5E75" w:rsidR="000E50A5" w:rsidRPr="00C06FCE" w:rsidRDefault="000E50A5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930BF0" w14:textId="1AE44907" w:rsidR="000E50A5" w:rsidRPr="00C06FCE" w:rsidRDefault="000E50A5" w:rsidP="0035089A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21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 </w:t>
            </w:r>
            <w:r w:rsidR="0035089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4,92</w:t>
            </w:r>
          </w:p>
        </w:tc>
      </w:tr>
      <w:tr w:rsidR="000E50A5" w:rsidRPr="00C06FCE" w14:paraId="064709CB" w14:textId="77777777" w:rsidTr="001F3BDD">
        <w:trPr>
          <w:trHeight w:val="656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CD2E032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0EF8E91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«Обеспечение безопасности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3D378D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890520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65B7E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E40B375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33182AC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D6EBB00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250 045,00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4C08E9E2" w14:textId="77777777" w:rsidR="000E50A5" w:rsidRPr="00993F7B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D0158BF" w14:textId="77777777" w:rsidR="000E50A5" w:rsidRPr="00993F7B" w:rsidRDefault="000E50A5" w:rsidP="00993F7B">
            <w:pPr>
              <w:jc w:val="center"/>
              <w:rPr>
                <w:i/>
              </w:rPr>
            </w:pPr>
            <w:r w:rsidRPr="00993F7B"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7B66278" w14:textId="44696817" w:rsidR="000E50A5" w:rsidRPr="00993F7B" w:rsidRDefault="000E50A5" w:rsidP="0035089A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</w:t>
            </w:r>
            <w:r w:rsidR="0035089A">
              <w:rPr>
                <w:i/>
                <w:sz w:val="18"/>
                <w:szCs w:val="18"/>
              </w:rPr>
              <w:t>6</w:t>
            </w:r>
            <w:r w:rsidRPr="00993F7B">
              <w:rPr>
                <w:i/>
                <w:sz w:val="18"/>
                <w:szCs w:val="18"/>
              </w:rPr>
              <w:t> </w:t>
            </w:r>
            <w:r w:rsidR="0035089A">
              <w:rPr>
                <w:i/>
                <w:sz w:val="18"/>
                <w:szCs w:val="18"/>
              </w:rPr>
              <w:t>12</w:t>
            </w:r>
            <w:r w:rsidRPr="00993F7B">
              <w:rPr>
                <w:i/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EC4937" w14:textId="3ED519A2" w:rsidR="000E50A5" w:rsidRPr="00993F7B" w:rsidRDefault="000E50A5" w:rsidP="0035089A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</w:t>
            </w:r>
            <w:r w:rsidR="0035089A">
              <w:rPr>
                <w:i/>
                <w:sz w:val="18"/>
                <w:szCs w:val="18"/>
              </w:rPr>
              <w:t>6</w:t>
            </w:r>
            <w:r w:rsidRPr="00993F7B">
              <w:rPr>
                <w:i/>
                <w:sz w:val="18"/>
                <w:szCs w:val="18"/>
              </w:rPr>
              <w:t> </w:t>
            </w:r>
            <w:r w:rsidR="0035089A">
              <w:rPr>
                <w:i/>
                <w:sz w:val="18"/>
                <w:szCs w:val="18"/>
              </w:rPr>
              <w:t>12</w:t>
            </w:r>
            <w:r w:rsidRPr="00993F7B">
              <w:rPr>
                <w:i/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5C1C8F4" w14:textId="604016CC" w:rsidR="000E50A5" w:rsidRPr="00993F7B" w:rsidRDefault="000E50A5" w:rsidP="0035089A">
            <w:pPr>
              <w:jc w:val="center"/>
              <w:rPr>
                <w:i/>
                <w:sz w:val="18"/>
                <w:szCs w:val="18"/>
              </w:rPr>
            </w:pPr>
            <w:r w:rsidRPr="00993F7B">
              <w:rPr>
                <w:i/>
                <w:sz w:val="18"/>
                <w:szCs w:val="18"/>
              </w:rPr>
              <w:t>21</w:t>
            </w:r>
            <w:r w:rsidR="0035089A">
              <w:rPr>
                <w:i/>
                <w:sz w:val="18"/>
                <w:szCs w:val="18"/>
              </w:rPr>
              <w:t>6</w:t>
            </w:r>
            <w:r w:rsidRPr="00993F7B">
              <w:rPr>
                <w:i/>
                <w:sz w:val="18"/>
                <w:szCs w:val="18"/>
              </w:rPr>
              <w:t> </w:t>
            </w:r>
            <w:r w:rsidR="0035089A">
              <w:rPr>
                <w:i/>
                <w:sz w:val="18"/>
                <w:szCs w:val="18"/>
              </w:rPr>
              <w:t>12</w:t>
            </w:r>
            <w:r w:rsidRPr="00993F7B">
              <w:rPr>
                <w:i/>
                <w:sz w:val="18"/>
                <w:szCs w:val="18"/>
              </w:rPr>
              <w:t>4,92</w:t>
            </w:r>
          </w:p>
        </w:tc>
      </w:tr>
      <w:tr w:rsidR="000E50A5" w:rsidRPr="00C06FCE" w14:paraId="76C0A147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E4F595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523E321" w14:textId="77777777" w:rsidR="000E50A5" w:rsidRPr="00C06FCE" w:rsidRDefault="000E50A5" w:rsidP="00993F7B">
            <w:pPr>
              <w:snapToGrid w:val="0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CCD588E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CCB2B4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475D9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1DD4E6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14BCC0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099DF9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A23E63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E43D2EE" w14:textId="77777777" w:rsidR="000E50A5" w:rsidRPr="00C06FCE" w:rsidRDefault="000E50A5" w:rsidP="00993F7B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AFFAD1C" w14:textId="033B588E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DA0CAF0" w14:textId="6C44C014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C9622C5" w14:textId="707A2D1A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</w:tr>
      <w:tr w:rsidR="000E50A5" w:rsidRPr="00C06FCE" w14:paraId="7F4D6079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6F80618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0EB6BE" w14:textId="77777777" w:rsidR="000E50A5" w:rsidRPr="00C06FCE" w:rsidRDefault="000E50A5" w:rsidP="00993F7B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-бюджет </w:t>
            </w:r>
            <w:proofErr w:type="spellStart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853957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8F59FC9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278 021,00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FFD26A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354 021,00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E37F1AB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304 195,00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3EF9B4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244 021,00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1FE13EF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250 045,00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B4F6B61" w14:textId="77777777" w:rsidR="000E50A5" w:rsidRPr="00C06FCE" w:rsidRDefault="000E50A5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320 000,00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0D73185" w14:textId="77777777" w:rsidR="000E50A5" w:rsidRPr="00C06FCE" w:rsidRDefault="000E50A5" w:rsidP="00993F7B">
            <w:pPr>
              <w:jc w:val="center"/>
            </w:pPr>
            <w:r w:rsidRPr="00993F7B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503 244,00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7A938784" w14:textId="63F2E36D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8C2C8BE" w14:textId="01FBFD40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9BE92E" w14:textId="1101C171" w:rsidR="000E50A5" w:rsidRPr="00C06FCE" w:rsidRDefault="000E50A5" w:rsidP="003508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5089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="0035089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4,92</w:t>
            </w:r>
          </w:p>
        </w:tc>
      </w:tr>
      <w:tr w:rsidR="00E56D00" w:rsidRPr="00C06FCE" w14:paraId="2A31B4C4" w14:textId="77777777" w:rsidTr="001F3BDD">
        <w:trPr>
          <w:trHeight w:val="934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0F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02DA23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Обеспечение улучшения организации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75CE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343B9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E439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3620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657A7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19119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46AD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441259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0C26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F2D6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EB5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31BBBADC" w14:textId="77777777" w:rsidTr="001F3BDD">
        <w:tc>
          <w:tcPr>
            <w:tcW w:w="414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08B3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195F72" w14:textId="77777777" w:rsidR="00E56D00" w:rsidRPr="00C06FCE" w:rsidRDefault="00E56D00" w:rsidP="00993F7B">
            <w:pPr>
              <w:snapToGrid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6F878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F54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4BB7D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9387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7A98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10B09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542C7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3A71E6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065E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C19B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37F6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5BF1BAEE" w14:textId="77777777" w:rsidTr="001F3BDD">
        <w:trPr>
          <w:trHeight w:val="279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FC49F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AF2E00" w14:textId="77777777" w:rsidR="00E56D00" w:rsidRPr="00C06FCE" w:rsidRDefault="00E56D00" w:rsidP="00993F7B">
            <w:pPr>
              <w:snapToGrid w:val="0"/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848D98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38C0A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43CEF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282 021,00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79CB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252 195,00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4012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184 021,00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DD2BE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186 045,00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EB1F7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250 000,00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23793E" w14:textId="77777777" w:rsidR="00E56D00" w:rsidRPr="00C06FCE" w:rsidRDefault="00993F7B" w:rsidP="00993F7B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433 244,00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F04E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C19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533D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144 744,92</w:t>
            </w:r>
          </w:p>
        </w:tc>
      </w:tr>
      <w:tr w:rsidR="00E56D00" w:rsidRPr="00C06FCE" w14:paraId="1DC897A9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9D2CC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BB2D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Обслуживание контрольных устройств для непрерывной регистрации пройденного пути и скорости движения, времени работы и отдыха водителей (</w:t>
            </w:r>
            <w:proofErr w:type="spellStart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тахографами</w:t>
            </w:r>
            <w:proofErr w:type="spellEnd"/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), аппаратуры спутниковой навигации ГЛОНАСС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8FF8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8FCF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8E1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68E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AF41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369BA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4BEE1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8F8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6D2578" w14:textId="286A43D9" w:rsidR="00E56D00" w:rsidRPr="00C06FCE" w:rsidRDefault="00E56D00" w:rsidP="00667F37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 w:rsid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380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31607" w14:textId="0ACC782A" w:rsidR="00E56D00" w:rsidRPr="00C06FCE" w:rsidRDefault="00667F37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380</w:t>
            </w: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0F58B" w14:textId="3D01B825" w:rsidR="00E56D00" w:rsidRPr="00C06FCE" w:rsidRDefault="00667F37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</w:tr>
      <w:tr w:rsidR="00E56D00" w:rsidRPr="00C06FCE" w14:paraId="19ED91C2" w14:textId="77777777" w:rsidTr="001F3BDD"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EF0C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17FFF3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D83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ED354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22D92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F2D6D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8A5D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6ED14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5F0555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C606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A1C31" w14:textId="18480B66" w:rsidR="00E56D00" w:rsidRPr="00C06FCE" w:rsidRDefault="00667F37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84B0E" w14:textId="3FEB11B6" w:rsidR="00E56D00" w:rsidRPr="00C06FCE" w:rsidRDefault="00667F37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44E53" w14:textId="3793D2C0" w:rsidR="00E56D00" w:rsidRPr="00C06FCE" w:rsidRDefault="00667F37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</w:tr>
      <w:tr w:rsidR="00E56D00" w:rsidRPr="00C06FCE" w14:paraId="449984DE" w14:textId="77777777" w:rsidTr="001F3BDD">
        <w:trPr>
          <w:trHeight w:val="267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FD7D8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51A14" w14:textId="77777777" w:rsidR="00E56D00" w:rsidRPr="00C06FCE" w:rsidRDefault="00E56D00" w:rsidP="00993F7B">
            <w:pPr>
              <w:rPr>
                <w:rFonts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64509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1346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84 000,00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5F2E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42 000,00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956AB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22 000,00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B57D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625B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34 000,00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2411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8C8A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5B330" w14:textId="00E2D6A9" w:rsidR="00E56D00" w:rsidRPr="00C06FCE" w:rsidRDefault="00667F37" w:rsidP="00993F7B">
            <w:pPr>
              <w:jc w:val="center"/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0518" w14:textId="09D09EE9" w:rsidR="00E56D00" w:rsidRPr="00C06FCE" w:rsidRDefault="00667F37" w:rsidP="00993F7B">
            <w:pPr>
              <w:jc w:val="center"/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81639" w14:textId="2BD634F4" w:rsidR="00E56D00" w:rsidRPr="00C06FCE" w:rsidRDefault="00667F37" w:rsidP="00993F7B">
            <w:pPr>
              <w:jc w:val="center"/>
            </w:pPr>
            <w:r w:rsidRPr="00667F3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41 380,00</w:t>
            </w:r>
          </w:p>
        </w:tc>
      </w:tr>
      <w:tr w:rsidR="00E56D00" w:rsidRPr="00C06FCE" w14:paraId="16D36795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8B024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43303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 xml:space="preserve"> Организация профилактики детского дорожно-транспортного травматизма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8601A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9945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BD9F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A6B4B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FF2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4084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3512F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101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43DAD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FEC9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94E9A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00F530F3" w14:textId="77777777" w:rsidTr="001F3BDD">
        <w:trPr>
          <w:trHeight w:val="34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398B6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A5EB2D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3BE162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243B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DB36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7648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E89C8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8FEAC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EBF0F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4939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EEC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D68F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A0E8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03A1B1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63854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FD2566" w14:textId="77777777" w:rsidR="00E56D00" w:rsidRPr="00C06FCE" w:rsidRDefault="00E56D00" w:rsidP="00993F7B">
            <w:pP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90A43A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F92DAB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59E8D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46534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5961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C059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02B4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93B6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9AF5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9A32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041E1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30 000,00</w:t>
            </w:r>
          </w:p>
        </w:tc>
      </w:tr>
      <w:tr w:rsidR="00E56D00" w:rsidRPr="00C06FCE" w14:paraId="29A078C8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EB96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B5D7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Предупреждение опасного поведения участников дорожного движения и профилактика дорожно-транспортных происшествий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3C744C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63C9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F0A1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82751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D396D4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E0CD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AAE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F5F3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4D89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4D165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81FBA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EE7EC33" w14:textId="77777777" w:rsidTr="001F3BDD">
        <w:trPr>
          <w:trHeight w:val="45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466A33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64DC54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65460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C474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FB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7AC4F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29E0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D5673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52EF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7F4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827D9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982F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1B27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D1D2AF" w14:textId="77777777" w:rsidTr="001F3BDD"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5D3546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D1829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CA61D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D81A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3925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4240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AD10E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F0A5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CBF4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735453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76B0D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B2D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3E7D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1052624C" w14:textId="77777777" w:rsidTr="001F3BDD">
        <w:trPr>
          <w:trHeight w:val="703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8C6A8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lastRenderedPageBreak/>
              <w:t>1.5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DF86B2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контрольно-надзорной деятельности в сфере обеспечения безопасности дорожного движения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3F49B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85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E123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1DB38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7C287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843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3244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4480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4A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228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49B3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5382877" w14:textId="77777777" w:rsidTr="001F3BDD">
        <w:trPr>
          <w:trHeight w:val="500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1B9C7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0DBA9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47D07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5388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7527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35F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725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EA432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02417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53AC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DD05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AF96B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4D76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8A04F1C" w14:textId="77777777" w:rsidTr="001F3BDD">
        <w:trPr>
          <w:trHeight w:val="621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7530D9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DFE9F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1EBF16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955E2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48AEC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6582E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5CF85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11D6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C261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C81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EF0F6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2F8AF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3BCD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53E8111" w14:textId="77777777" w:rsidTr="001F3BDD">
        <w:trPr>
          <w:trHeight w:val="88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7B832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32138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Совершенствование организации движения транспорта и пешеходов в поселениях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4192F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E6CC3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34E69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7E364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F5D18F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752D8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0279A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C021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48AFE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012D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ED21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5968964" w14:textId="77777777" w:rsidTr="001F3BDD">
        <w:trPr>
          <w:trHeight w:val="537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EA324E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8BEF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2E165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DCD7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005C0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9878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0B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C100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4F449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769E4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760E2A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0A664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01B556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0C26B70" w14:textId="77777777" w:rsidTr="001F3BDD">
        <w:trPr>
          <w:trHeight w:val="383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21C9ED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4C41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801C47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C9C3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B9043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8A1C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7FC2B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E6D1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C713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0EF20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80C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53508D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45E72C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797907C7" w14:textId="77777777" w:rsidTr="001F3BDD"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A06341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C9DF6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Снижение детского дорожно-транспортного травматизма и пропаганда безопасности дорожного движения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4CF0B" w14:textId="77777777" w:rsidR="00E56D00" w:rsidRPr="000E50A5" w:rsidRDefault="00E56D00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Отдел образования Администрации </w:t>
            </w:r>
            <w:proofErr w:type="spellStart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E50A5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57A96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A5DB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9D6A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D703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768E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00BEE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8CBA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AC6B9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C6925B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97D4E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2BA2A928" w14:textId="77777777" w:rsidTr="001F3BDD">
        <w:trPr>
          <w:trHeight w:val="433"/>
        </w:trPr>
        <w:tc>
          <w:tcPr>
            <w:tcW w:w="41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C5375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A7437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992B1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17B5CD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65124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83997C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A407D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CE464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B1D4E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041C8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F866A7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6FC12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10B7F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E56D00" w:rsidRPr="00C06FCE" w14:paraId="522E1DD1" w14:textId="77777777" w:rsidTr="001F3BDD">
        <w:trPr>
          <w:trHeight w:val="475"/>
        </w:trPr>
        <w:tc>
          <w:tcPr>
            <w:tcW w:w="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4028D8" w14:textId="77777777" w:rsidR="00E56D00" w:rsidRPr="00C06FCE" w:rsidRDefault="00E56D00" w:rsidP="00993F7B">
            <w:pPr>
              <w:snapToGrid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6BB1A0" w14:textId="77777777" w:rsidR="00E56D00" w:rsidRPr="00C06FCE" w:rsidRDefault="00E56D00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A01B9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0CB5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54D68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E73F56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594B2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D62AF5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ADEF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92531" w14:textId="77777777" w:rsidR="00E56D00" w:rsidRPr="00C06FCE" w:rsidRDefault="00E56D00" w:rsidP="00993F7B">
            <w:pPr>
              <w:jc w:val="center"/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492C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5EDAAB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F7A2D1" w14:textId="77777777" w:rsidR="00E56D00" w:rsidRPr="00C06FCE" w:rsidRDefault="00E56D00" w:rsidP="00993F7B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C06FC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  <w:r w:rsidR="00077A31" w:rsidRPr="000E50A5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E3AB85C" w14:textId="77777777" w:rsidR="00993F7B" w:rsidRDefault="00993F7B" w:rsidP="001373C5">
      <w:pPr>
        <w:ind w:firstLine="567"/>
        <w:jc w:val="both"/>
        <w:rPr>
          <w:kern w:val="2"/>
          <w:sz w:val="28"/>
          <w:szCs w:val="28"/>
        </w:rPr>
        <w:sectPr w:rsidR="00993F7B" w:rsidSect="000E50A5">
          <w:pgSz w:w="16838" w:h="11906" w:orient="landscape" w:code="9"/>
          <w:pgMar w:top="851" w:right="851" w:bottom="851" w:left="1276" w:header="720" w:footer="720" w:gutter="0"/>
          <w:cols w:space="720"/>
          <w:titlePg/>
          <w:docGrid w:linePitch="360"/>
        </w:sectPr>
      </w:pPr>
    </w:p>
    <w:p w14:paraId="78D10983" w14:textId="5F584F9A" w:rsidR="001373C5" w:rsidRPr="00D14C8E" w:rsidRDefault="001373C5" w:rsidP="001373C5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lastRenderedPageBreak/>
        <w:t>1.</w:t>
      </w:r>
      <w:r w:rsidR="001B3FC1">
        <w:rPr>
          <w:kern w:val="2"/>
          <w:sz w:val="28"/>
          <w:szCs w:val="28"/>
        </w:rPr>
        <w:t>4</w:t>
      </w:r>
      <w:r w:rsidR="000E50A5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Улучшение жилищных условий и выравнивание обеспеченности населения сельских поселений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 коммунальной инфраструктурой» (далее Подпрограмма), являющейся приложением 3 к Программе: </w:t>
      </w:r>
    </w:p>
    <w:p w14:paraId="35A5206D" w14:textId="4F7329A2" w:rsidR="001373C5" w:rsidRPr="00D14C8E" w:rsidRDefault="001373C5" w:rsidP="000E50A5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 w:rsidR="001B3FC1">
        <w:rPr>
          <w:rFonts w:cs="Times New Roman"/>
          <w:sz w:val="28"/>
          <w:szCs w:val="28"/>
        </w:rPr>
        <w:t>4</w:t>
      </w:r>
      <w:r w:rsidRPr="00D14C8E">
        <w:rPr>
          <w:rFonts w:cs="Times New Roman"/>
          <w:sz w:val="28"/>
          <w:szCs w:val="28"/>
        </w:rPr>
        <w:t>.1</w:t>
      </w:r>
      <w:r w:rsidR="000304E4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6"/>
        <w:gridCol w:w="5966"/>
      </w:tblGrid>
      <w:tr w:rsidR="00993F7B" w:rsidRPr="00D14C8E" w14:paraId="32608D02" w14:textId="77777777" w:rsidTr="000304E4"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5F6CD" w14:textId="77777777" w:rsidR="00993F7B" w:rsidRPr="0034624F" w:rsidRDefault="002A3773" w:rsidP="00993F7B">
            <w:pPr>
              <w:snapToGrid w:val="0"/>
              <w:jc w:val="center"/>
              <w:rPr>
                <w:kern w:val="2"/>
              </w:rPr>
            </w:pPr>
            <w:r w:rsidRPr="000E50A5">
              <w:rPr>
                <w:b/>
                <w:bCs/>
                <w:sz w:val="28"/>
                <w:szCs w:val="28"/>
              </w:rPr>
              <w:t>«</w:t>
            </w:r>
            <w:r w:rsidR="00993F7B" w:rsidRPr="0034624F">
              <w:t>Объемы ресурсного обеспечения подпрограммы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9E9CB" w14:textId="77777777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Общий объем бюджетных ассигнований: </w:t>
            </w:r>
          </w:p>
          <w:p w14:paraId="4F0AE9FC" w14:textId="267B2759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0BF4F32" w14:textId="10A10AC4" w:rsidR="00993F7B" w:rsidRPr="00E901BF" w:rsidRDefault="00993F7B" w:rsidP="00993F7B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3 353 385,29 рублей</w:t>
            </w:r>
            <w:r w:rsidR="000E50A5"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64E2B85" w14:textId="21168713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2019 год – 9 323 501,85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FE87EFC" w14:textId="16AD15D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39 224 739,87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55C5228" w14:textId="68C26A85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2021 год – 15 839 919,15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1C87C62" w14:textId="3652C70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29 402 984,96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35889C0" w14:textId="2017921C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36A975E6" w14:textId="7AF7587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8 9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60</w:t>
            </w:r>
            <w:r>
              <w:rPr>
                <w:rFonts w:eastAsia="Calibri" w:cs="Times New Roman"/>
                <w:kern w:val="0"/>
                <w:lang w:eastAsia="ar-SA" w:bidi="ar-SA"/>
              </w:rPr>
              <w:t> 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471</w:t>
            </w:r>
            <w:r>
              <w:rPr>
                <w:rFonts w:eastAsia="Calibri" w:cs="Times New Roman"/>
                <w:kern w:val="0"/>
                <w:lang w:eastAsia="ar-SA" w:bidi="ar-SA"/>
              </w:rPr>
              <w:t>,76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E1CC8A8" w14:textId="618D3714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14A8F2D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34638964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E901BF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699A8536" w14:textId="2D195AC2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2017 год – 3 001 474,38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7F5582F" w14:textId="7545CE2B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>2018 год – 3 353 385,29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A44EEAC" w14:textId="2448CB92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3 427 531,50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1851007" w14:textId="497AD771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>3 679 639.76</w:t>
            </w:r>
            <w:r w:rsidRPr="00E901BF">
              <w:rPr>
                <w:rFonts w:eastAsia="Times New Roman" w:cs="Times New Roman"/>
                <w:bCs/>
                <w:color w:val="FF0000"/>
                <w:kern w:val="0"/>
                <w:lang w:eastAsia="ar-SA" w:bidi="ar-SA"/>
              </w:rPr>
              <w:t xml:space="preserve">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C4CAAF" w14:textId="2DF23B9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2021 год – </w:t>
            </w:r>
            <w:r w:rsidRPr="00E901BF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5 995 696,66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0A09C3A" w14:textId="1290C491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E901BF">
              <w:rPr>
                <w:rFonts w:eastAsia="Calibri" w:cs="Times New Roman"/>
                <w:bCs/>
                <w:kern w:val="0"/>
                <w:lang w:eastAsia="ar-SA" w:bidi="ar-SA"/>
              </w:rPr>
              <w:t>8 063 619,22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C963244" w14:textId="4703B8C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7 732 522,98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9132256" w14:textId="50ADF269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6 51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6</w:t>
            </w:r>
            <w:r>
              <w:rPr>
                <w:rFonts w:eastAsia="Calibri" w:cs="Times New Roman"/>
                <w:kern w:val="0"/>
                <w:lang w:eastAsia="ar-SA" w:bidi="ar-SA"/>
              </w:rPr>
              <w:t> </w:t>
            </w:r>
            <w:r w:rsidR="00667F37">
              <w:rPr>
                <w:rFonts w:eastAsia="Calibri" w:cs="Times New Roman"/>
                <w:kern w:val="0"/>
                <w:lang w:eastAsia="ar-SA" w:bidi="ar-SA"/>
              </w:rPr>
              <w:t>421</w:t>
            </w:r>
            <w:r>
              <w:rPr>
                <w:rFonts w:eastAsia="Calibri" w:cs="Times New Roman"/>
                <w:kern w:val="0"/>
                <w:lang w:eastAsia="ar-SA" w:bidi="ar-SA"/>
              </w:rPr>
              <w:t>,77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7E190997" w14:textId="7B0D9ED2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kern w:val="0"/>
                <w:lang w:eastAsia="ar-SA" w:bidi="ar-SA"/>
              </w:rPr>
              <w:t>5 366 788,17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2191E995" w14:textId="77777777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 год – 5 366 788,17 рублей.</w:t>
            </w:r>
          </w:p>
          <w:p w14:paraId="75BAB931" w14:textId="7777777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- областной бюджет:</w:t>
            </w:r>
          </w:p>
          <w:p w14:paraId="175F7242" w14:textId="235CC347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2017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43AEFF5B" w14:textId="2A4450D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2018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B87146F" w14:textId="67B242EE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2019 год – 5 895 970,35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7827C003" w14:textId="73423EAB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2020 год – 35 545 100,11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7FE1D31" w14:textId="59E40FC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2021 год – 9 844 222,49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5AB29C11" w14:textId="64FD7123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2022 год – 21 339 365,74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11A2C05" w14:textId="5872D5F4" w:rsidR="00993F7B" w:rsidRPr="00E901BF" w:rsidRDefault="00993F7B" w:rsidP="00993F7B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>2023 год – 0,00 рублей</w:t>
            </w:r>
            <w:r w:rsidR="000E50A5"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34176840" w14:textId="731F1906" w:rsidR="00993F7B" w:rsidRPr="00E901B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 w:rsidR="00667F37">
              <w:rPr>
                <w:rFonts w:eastAsia="Times New Roman" w:cs="Times New Roman"/>
                <w:kern w:val="0"/>
                <w:lang w:eastAsia="ar-SA" w:bidi="ar-SA"/>
              </w:rPr>
              <w:t>2 444 049,99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072E14" w14:textId="59F009C7" w:rsidR="00993F7B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 w:rsidR="000E50A5"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B7F6C0B" w14:textId="77777777" w:rsidR="00993F7B" w:rsidRPr="0034624F" w:rsidRDefault="00993F7B" w:rsidP="00993F7B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E901BF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 w:rsidRPr="00E901BF">
              <w:rPr>
                <w:rFonts w:eastAsia="Times New Roman" w:cs="Times New Roman"/>
                <w:kern w:val="0"/>
                <w:lang w:eastAsia="ar-SA" w:bidi="ar-SA"/>
              </w:rPr>
              <w:t xml:space="preserve">0,00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="002A3773" w:rsidRPr="000E50A5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68EFBC61" w14:textId="7B3904C2" w:rsidR="001373C5" w:rsidRPr="00D14C8E" w:rsidRDefault="001373C5" w:rsidP="000E50A5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1B3FC1">
        <w:rPr>
          <w:rFonts w:cs="Times New Roman"/>
          <w:kern w:val="2"/>
          <w:sz w:val="28"/>
          <w:szCs w:val="28"/>
        </w:rPr>
        <w:t>4</w:t>
      </w:r>
      <w:r w:rsidR="00D14C8E" w:rsidRPr="00D14C8E">
        <w:rPr>
          <w:rFonts w:cs="Times New Roman"/>
          <w:kern w:val="2"/>
          <w:sz w:val="28"/>
          <w:szCs w:val="28"/>
        </w:rPr>
        <w:t>.2</w:t>
      </w:r>
      <w:r w:rsidR="000E50A5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501AC63B" w14:textId="77777777" w:rsidR="001373C5" w:rsidRPr="00D14C8E" w:rsidRDefault="001373C5" w:rsidP="001373C5">
      <w:pPr>
        <w:tabs>
          <w:tab w:val="left" w:pos="567"/>
        </w:tabs>
        <w:ind w:left="15" w:firstLine="552"/>
        <w:jc w:val="both"/>
        <w:rPr>
          <w:rFonts w:cs="Times New Roman"/>
          <w:b/>
          <w:sz w:val="28"/>
          <w:szCs w:val="28"/>
        </w:rPr>
      </w:pPr>
    </w:p>
    <w:p w14:paraId="0F323F0D" w14:textId="77777777" w:rsidR="007B2A0F" w:rsidRPr="00D14C8E" w:rsidRDefault="007B2A0F" w:rsidP="00993F7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15A97C9D" w14:textId="77777777" w:rsidR="00993F7B" w:rsidRDefault="00993F7B" w:rsidP="00993F7B">
      <w:pPr>
        <w:snapToGrid w:val="0"/>
        <w:ind w:left="-113" w:right="-49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993F7B" w:rsidSect="000E50A5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E665986" w14:textId="64DA7366" w:rsidR="000E50A5" w:rsidRPr="00D14C8E" w:rsidRDefault="000E50A5" w:rsidP="000E50A5">
      <w:pPr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cs="Times New Roman"/>
          <w:b/>
          <w:sz w:val="28"/>
          <w:szCs w:val="28"/>
        </w:rPr>
        <w:lastRenderedPageBreak/>
        <w:t>«</w:t>
      </w: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t>4. Ресурсное обеспечение Подпрограммы</w:t>
      </w:r>
    </w:p>
    <w:p w14:paraId="07853044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Таблица 2</w:t>
      </w:r>
    </w:p>
    <w:p w14:paraId="1B99583A" w14:textId="77777777" w:rsidR="000E50A5" w:rsidRPr="00D14C8E" w:rsidRDefault="000E50A5" w:rsidP="000E50A5">
      <w:pPr>
        <w:keepNext/>
        <w:widowControl/>
        <w:jc w:val="right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D14C8E">
        <w:rPr>
          <w:rFonts w:eastAsia="Calibri" w:cs="Times New Roman"/>
          <w:kern w:val="0"/>
          <w:sz w:val="22"/>
          <w:szCs w:val="22"/>
          <w:lang w:eastAsia="ar-SA" w:bidi="ar-SA"/>
        </w:rPr>
        <w:t>(руб.)</w:t>
      </w: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562"/>
        <w:gridCol w:w="3283"/>
        <w:gridCol w:w="1228"/>
        <w:gridCol w:w="876"/>
        <w:gridCol w:w="850"/>
        <w:gridCol w:w="851"/>
        <w:gridCol w:w="992"/>
        <w:gridCol w:w="1020"/>
        <w:gridCol w:w="1047"/>
        <w:gridCol w:w="958"/>
        <w:gridCol w:w="991"/>
        <w:gridCol w:w="991"/>
        <w:gridCol w:w="990"/>
      </w:tblGrid>
      <w:tr w:rsidR="00993F7B" w:rsidRPr="007F5587" w14:paraId="320A7513" w14:textId="77777777" w:rsidTr="003057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50EE" w14:textId="079BAE0B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00136F4A" w14:textId="77777777" w:rsidR="00993F7B" w:rsidRPr="007F5587" w:rsidRDefault="00993F7B" w:rsidP="00993F7B">
            <w:pPr>
              <w:snapToGrid w:val="0"/>
              <w:ind w:left="-113" w:right="-49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11F89" w14:textId="77777777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Наименование основного мероприятия /мероприятия/ </w:t>
            </w: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438058" w14:textId="5B934209" w:rsidR="00993F7B" w:rsidRPr="007F5587" w:rsidRDefault="00993F7B" w:rsidP="00993F7B">
            <w:pPr>
              <w:snapToGrid w:val="0"/>
              <w:jc w:val="center"/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6"/>
                <w:szCs w:val="18"/>
                <w:lang w:eastAsia="ar-SA" w:bidi="ar-SA"/>
              </w:rPr>
              <w:t>Исполнитель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9F929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2017</w:t>
            </w:r>
          </w:p>
          <w:p w14:paraId="30C7A4B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5DB1C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2018</w:t>
            </w:r>
          </w:p>
          <w:p w14:paraId="59B3C5F2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DA9A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2019</w:t>
            </w:r>
          </w:p>
          <w:p w14:paraId="67227C94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21ED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2020</w:t>
            </w:r>
          </w:p>
          <w:p w14:paraId="1F361F9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666C2B" w14:textId="7BAD707A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2021</w:t>
            </w:r>
          </w:p>
          <w:p w14:paraId="4650B40B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7DEBE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2022</w:t>
            </w:r>
          </w:p>
          <w:p w14:paraId="2BC8E336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14D55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2023</w:t>
            </w:r>
          </w:p>
          <w:p w14:paraId="16C090F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873550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2024</w:t>
            </w:r>
          </w:p>
          <w:p w14:paraId="0215447D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11DCB" w14:textId="47C10389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2025</w:t>
            </w:r>
          </w:p>
          <w:p w14:paraId="3110B8EF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37E88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2026</w:t>
            </w:r>
          </w:p>
          <w:p w14:paraId="5A6A1091" w14:textId="77777777" w:rsidR="00993F7B" w:rsidRPr="00C07EFA" w:rsidRDefault="00993F7B" w:rsidP="003057CF">
            <w:pPr>
              <w:snapToGrid w:val="0"/>
              <w:ind w:left="-3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kern w:val="0"/>
                <w:sz w:val="16"/>
                <w:szCs w:val="16"/>
                <w:lang w:eastAsia="ar-SA" w:bidi="ar-SA"/>
              </w:rPr>
              <w:t>год</w:t>
            </w:r>
          </w:p>
        </w:tc>
      </w:tr>
      <w:tr w:rsidR="00993F7B" w:rsidRPr="007F5587" w14:paraId="6B0CF023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3A31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178565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0958EF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9B67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CBB5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FFFB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577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79BC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4B4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03A7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7</w:t>
            </w:r>
            <w:r w:rsidR="00DA4E53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37598D" w14:textId="176E9E54" w:rsidR="00993F7B" w:rsidRPr="00C07EFA" w:rsidRDefault="00993F7B" w:rsidP="00667F37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8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960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471</w:t>
            </w:r>
            <w:r w:rsidR="003C75D0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3731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5 366 788,17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17B87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31471CF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5517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52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9E531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6B2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269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3 353 385,29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73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9 323 501,85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2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39 224 739,87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5E0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15 730 082,45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592D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29 402 984,96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1F332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1B9291" w14:textId="3B60F83B" w:rsidR="00993F7B" w:rsidRPr="00C07EFA" w:rsidRDefault="003C75D0" w:rsidP="00667F37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960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471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,76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D290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FE77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1BE8DC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2EDE4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82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C6C5B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B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B17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6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E0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FF4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9 844 222,49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65A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E80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1ACAC" w14:textId="6787DEF6" w:rsidR="00993F7B" w:rsidRPr="00C07EFA" w:rsidRDefault="00993F7B" w:rsidP="00667F37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2 4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</w:t>
            </w: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09E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226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DE9DA7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869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AF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1EBD2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BB3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3 001 474,38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1F4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3 353 385,29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3FC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3 427 531,50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671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3 679 639,76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F62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5 885 859,96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5FA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8 063 619,22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85D938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7 732 522,98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EB43AA" w14:textId="5D838C9B" w:rsidR="00993F7B" w:rsidRPr="00C07EFA" w:rsidRDefault="003C75D0" w:rsidP="00667F37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6 51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</w:t>
            </w:r>
            <w:r w:rsidR="00667F37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42</w:t>
            </w: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1,77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8F90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CAE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5 366 788,17</w:t>
            </w:r>
          </w:p>
        </w:tc>
      </w:tr>
      <w:tr w:rsidR="00993F7B" w:rsidRPr="007F5587" w14:paraId="665C408A" w14:textId="77777777" w:rsidTr="003057CF">
        <w:trPr>
          <w:trHeight w:val="91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F6FD13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BA02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газоснабжения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E0741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76BCA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D509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CB2D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A952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BD1C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9 008 858,46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0F876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F1DA28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B01E7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94DEC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13416D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A90281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C24EE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FE0CA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C66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E2E3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6C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B86DB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5 955 525,61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14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35 949 330,03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98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8 899 021,76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EAA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22 921 014,31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7ED7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10B9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DCC8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1F978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8E77A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75E6AD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35C9A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6867F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E3F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00D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5968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5 895 970,35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70DDB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35 545 100,11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B3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8 199 599,31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25FE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AF22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BCA7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AB5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82D7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  <w:highlight w:val="yellow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D7109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91882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721205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4CE3E56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DE49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23CE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BF44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59 555,26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70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404 229,92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2BED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809 259,15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489A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1 581 648,57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6CDC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559C8F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804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62A8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62D4B682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A508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58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C2C39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A2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6B9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618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EFB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0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09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07A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DFE9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0A1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557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3C5CA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6A832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290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E6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11E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CF6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928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876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81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17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8136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3CA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0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60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CA4D6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5A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2A7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80E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A423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A8C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786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F7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D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980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24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2FD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AB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19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489F3E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88A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FF33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 «Строительство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1337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579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644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D30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B35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7CA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DA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40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0F9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40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F02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3617A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1E9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A9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AFCB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5ED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CCD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3B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34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B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B1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E50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27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380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AC4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F0696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5256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7A77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1011E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8C1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3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A15A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0ED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7 311,75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2E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5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BA1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202A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8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5F81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589074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937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530E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Проведение технического диагностирования (экспертизы промышленной безопасности) пункта газорегуляторного блочного (ПГБ-9) по адресу: Ивановская область,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lastRenderedPageBreak/>
              <w:t>Южский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Мугреево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-Никольское ул. Западная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2CD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4E2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25C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F130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5CA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D18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463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9C1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04B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864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3D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274006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AA7F5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23B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DD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E1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466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2695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133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34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8B8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6FC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ACF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5B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44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21E7D1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132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EF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D9EE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703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6E71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1D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61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25 000,00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12A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D36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47E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3E3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1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EFAF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C45717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C6E2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1.4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36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опор под надземный газопровод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д.Селищи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, около д. №88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06B2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1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51D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B36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CD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BDC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23AE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883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CFD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648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B50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5C16356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4DF37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A5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8D3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B30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00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8F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8A5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5 565,00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83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6D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7A6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46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84D1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6264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DFA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BEC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68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198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CF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01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37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0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5 656,00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F06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B1A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CF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FC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CE2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864D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41AF4F0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5C092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1.5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E3F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распределительного газопровода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F394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782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28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C2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35F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55A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A65C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5C5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908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56DF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B8C2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77A867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3351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65B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431C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5B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422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A04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5AD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13 227 531,31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F4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6CA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D2F9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63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BED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1A3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F52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458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5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BBDA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C00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12B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C0C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E67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13 095 256,00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0D6F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A3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06DD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7C62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DCA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E32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B2D003C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10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623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114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F7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332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C80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3E6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132 275,31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417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78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6B7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879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B76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D5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99BA4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ED40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1.6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9601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Техническое обслуживание газопроводов, сооружений на них, газового оборудования и оказание услуг аварийно-диспетчерской службы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8581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8C0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8E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2BF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57F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2BE7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1D3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110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0C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A7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1D7E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45B44959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B501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56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2C8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553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0E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61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FA4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DEC3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CE6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297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6FC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514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FB5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0E270F34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A97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B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DC1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445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7AE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7D39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0D6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03E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606 349,02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7CC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1 209 192,33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25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A2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2DF9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BE9A0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1 899 446,79</w:t>
            </w:r>
          </w:p>
        </w:tc>
      </w:tr>
      <w:tr w:rsidR="00993F7B" w:rsidRPr="007F5587" w14:paraId="211B6C5A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7EF48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1.7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F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Согласование конкурсной документации по объекту: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61D51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388A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78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D6B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280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85A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394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94B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9F26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647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83F9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7DF89B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1887E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235C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7702F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9A3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199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D1D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5F1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0F8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85D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7A5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25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32A1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C1D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0B42792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256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692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11DC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F7B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30B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77C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2CF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C80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8BE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7 643,26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169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1DDC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765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100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7406393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5ED8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1.8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051B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Проверка обоснования начальной максимальной цены контракта по объекту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6AB33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A1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413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EF7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F0F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A4B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2E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23D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A7D4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A04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3FB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12867F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8F1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890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86C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08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6AA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D3B1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037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E99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0A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A9A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73F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17C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2D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0BC9A70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80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BD5E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28C8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F72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9D0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18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18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256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412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E2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BB9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F9C3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7E0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40B0182" w14:textId="77777777" w:rsidTr="003057CF">
        <w:trPr>
          <w:trHeight w:val="917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D8AA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lastRenderedPageBreak/>
              <w:t>1.9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61C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Выполнение работ по замене газовых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коверов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системы газопровода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03C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63F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DD5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91A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425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DDB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F98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793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CF76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FDF1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91C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6095AE" w14:textId="77777777" w:rsidTr="003057CF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5AF9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E2C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9F42D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3A73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3C2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AA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776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5BD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79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0603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EBD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2E8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82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D401601" w14:textId="77777777" w:rsidTr="003057CF">
        <w:trPr>
          <w:trHeight w:val="26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B03A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4C5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9AF47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61D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D12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92F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EA2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B732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10 249,20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DCC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2E2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911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A1B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55E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26920FB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98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1.10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3A9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распределительных поселковых газопроводов низкого давления, расположенных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газопровод межпоселковый от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до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- д. Емельяново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398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8C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48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B8D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E7E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B6F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38C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083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CD1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5738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62A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239F35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304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D2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7B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29D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F6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6A5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3741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EB6CB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B762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372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E3F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226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B57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DA4C4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AD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CBB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1E5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B032A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428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63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C93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D0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109 836,70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052AB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546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69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F2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08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89E9C1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AC7A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1.11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840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Врезка и первичный пуск вновь построенных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380F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09C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B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5E8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30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FB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AA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315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6364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560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50AA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9CF2D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D6898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C6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765A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269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67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06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B40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B94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38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7A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D60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1DE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3C8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1B35EA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DC6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C7C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F79B00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022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4F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9CA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2A3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54B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C5C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149 263 ,83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03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0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0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30D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FD6ED5" w14:textId="77777777" w:rsidTr="003057CF">
        <w:trPr>
          <w:trHeight w:val="261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F0179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1.12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D8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6980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E08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944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B58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1F6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235B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8C12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DED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462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771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8E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7FD40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9190A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76E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5F1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FB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3D5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EF4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978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16 074 812,80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DE324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2E5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A50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1C1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17D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ABAF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2110D5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6936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25F8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717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028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00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F92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5B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15 914 064,67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A9D1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2A2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B972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26D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1FB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FAB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4B537B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049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F93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61C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02E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EE6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07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99D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160 748,13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DA17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3D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1CD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F7E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C2D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1F3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298F4D" w14:textId="77777777" w:rsidTr="003057CF">
        <w:trPr>
          <w:trHeight w:val="2628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CE3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1.13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0FB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д.Емельяново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DC7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E9D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F93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BD5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894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A8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D70C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B8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A98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C363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CC3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BA2797" w14:textId="77777777" w:rsidTr="003057CF">
        <w:trPr>
          <w:trHeight w:val="7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B54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BF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C621F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D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87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114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8CD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02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4 876 919,27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1CF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F37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687E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D745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D32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E3A303" w14:textId="77777777" w:rsidTr="003057CF">
        <w:trPr>
          <w:trHeight w:val="26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DCC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E4C3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EBCE4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121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7D3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7AB73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46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B25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4 828 150,08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C74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7C7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E80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0BA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4533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EEF41F" w14:textId="77777777" w:rsidTr="003057CF">
        <w:trPr>
          <w:trHeight w:val="14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A25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E1EB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CA838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E5B7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7A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B3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5B5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3C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48 769,19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283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D06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22B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1B3E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73B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E67DCB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8465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71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196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1E4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024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739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4A1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C4E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E59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335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5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E2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EB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A067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4CA6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F2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BD41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40F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4F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BEB4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26E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A6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22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BF8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B705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563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A4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19694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663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0DE7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326E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B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FD5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8F8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0C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F0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097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9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81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389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12C39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D3A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97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по объекту «Распределительный газопровод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д.Травино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B962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3A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CA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7A1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F75F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5D5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C6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4FD4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25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ACE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7B81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E067D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E53E1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C86F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3C1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D9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83F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176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CF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020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0B6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3B6EB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2D1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F800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531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95244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D08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C116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A56F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36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FC5C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0FE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092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50BC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737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2F2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51C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AA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9426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BB857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ECCA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D25D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16B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2B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405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3E4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A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A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04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33F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A1F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50D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416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758B6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D0F1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8907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0A039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959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23D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B48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3C0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230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DDC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21 554 914,89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237E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A98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8CA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364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10E84B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7204A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935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F2E6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843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16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B38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D10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509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4095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21 339 365,74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C99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8C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06A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60C9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B77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3DC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678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9BE83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28D8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79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99 902,47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030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25E1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5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5DE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215 549,15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3F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06BE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3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F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A616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830B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107F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на строительство распределительного газопровода по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AAFB7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E3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0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C99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AD2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174B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C240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20F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896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F0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558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3646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46E8C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337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303A8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1E0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5516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E5A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1 944 443,69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D00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6B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790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5723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FD2E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0D0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3AF7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AD618A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3CEFF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2D7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106B2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EA8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0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7A0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1 924 999,25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251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228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779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C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3808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1B9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F9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BD709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3A1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32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7D162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C7E9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54C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47A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19 444,44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F87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11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3CB4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3D8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2C0D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1B8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40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33835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49B9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1775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Емельяново,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Кишариха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Колягино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д.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Домнино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EC71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9B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2E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40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D2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6570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A84C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8C49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EB2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3E1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4F38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407805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346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AD96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4A2D0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3341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ABF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6C1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4 011 081,92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E784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CF75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53D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741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3F36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253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4132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42C6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494BB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B1EC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90863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E4C4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7EF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668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3 970 971,10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D5C8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80A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3E8A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A0A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317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56E4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9460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0464C0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7445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FB2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038F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2C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9AB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8E5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40 110,82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7B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F29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004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F64E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3A6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ABC6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E1C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80B9A7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F4ED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14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проектной документации "Строительство распределительных газопроводов в д. Глушицы, д. Пустынь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области"(Капитальные вложения в объекты государственной (муниципальной) собственности)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75BF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DB3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FCB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BF9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5D8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6 601 797,42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1390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6FC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D58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FE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6A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56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8EF4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315D2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0B66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1F18D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D9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ACD8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A8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457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6 601 797,42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F5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A4FB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103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97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EA07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1B8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26514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35357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01C0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4FE23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A5BE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75E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2B5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BCC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6 535 779,44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BEE4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FD0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CE98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AB93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1B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BDEC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0DBE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D5E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982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26E8D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BFDC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740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8F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62E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66 017,98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4F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1AB3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B7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F92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26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CCBB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45E43C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721D1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D1B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(корректировка) проектной документации и газификация населенных пунктов, объектов социальной инфраструктуры Ивановской области (Разработка проектной документации «Строительство распределительных газопроводов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д.Глушицы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,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д.Пустынь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района Ивановской области»)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E20BD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FFCE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A840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CE9C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4CF0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C602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077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1B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BDD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1CE1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230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C546D27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51B68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32B2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F2AA0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6F5B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0A00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C54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77B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47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3 405 504,27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233DF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DFF1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0093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086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1B4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8A3F4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EC27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B3B1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 Ивановской области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69D9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D1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FA0E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433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37F1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2BE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3 371 449,23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973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25E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441C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EEC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C32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2BC85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9A84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B6A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2E7B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2FC0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BB11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5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9EC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41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34 055,04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C246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992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31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D2E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7DB8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67F759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0A71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F04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объекта «Строительство распределительных газопроводов в </w:t>
            </w:r>
            <w:proofErr w:type="spellStart"/>
            <w:r w:rsidRPr="007F5587">
              <w:rPr>
                <w:sz w:val="18"/>
                <w:szCs w:val="18"/>
              </w:rPr>
              <w:t>д.Глушицы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д.Пустынь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области»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DF70A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F11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A8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5A74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332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315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799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C7FF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97B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106B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2A4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384E1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8E55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92B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546AF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7C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3962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919A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CF3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75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94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6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CDB5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CE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6C8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B9844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18C12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54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D1A4F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B2DA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E4A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3C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77E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4CE2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A3B0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217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39DE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84A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319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E674C0B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584F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EA6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07C3AF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030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99B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C47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BE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DF6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CF20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1223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E8FE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83F0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B75C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331B7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D175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1.22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3A2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Строительство распределительных газопроводов в с. </w:t>
            </w:r>
            <w:proofErr w:type="spellStart"/>
            <w:r w:rsidRPr="007F5587">
              <w:rPr>
                <w:sz w:val="18"/>
                <w:szCs w:val="18"/>
              </w:rPr>
              <w:t>Новоклязьминское</w:t>
            </w:r>
            <w:proofErr w:type="spellEnd"/>
            <w:r w:rsidRPr="007F5587">
              <w:rPr>
                <w:sz w:val="18"/>
                <w:szCs w:val="18"/>
              </w:rPr>
              <w:t xml:space="preserve">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25947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D2A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B88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29D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5E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1AF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E2A6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2B20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7A5F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AAD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1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773F9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B0E51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0924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5092E4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4103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F91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D3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C3C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DB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4E1E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2F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836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6AD7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67C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95A21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D06D2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892C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24218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262E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A6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4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593E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B50F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1D25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440B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250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8836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DA4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8BD1F7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B4A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41C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F6CBC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46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2F0F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216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3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D063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0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5996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CA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3F2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AE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D97F4B" w14:textId="77777777" w:rsidTr="003057CF">
        <w:trPr>
          <w:trHeight w:val="46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A6D5ED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DD326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теплоснабжения населения»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70E480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918EC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33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2860D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BC3E6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698A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CFEC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ED54FD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E252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854F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D5333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E5B814" w14:textId="77777777" w:rsidTr="003057CF">
        <w:trPr>
          <w:trHeight w:val="23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01F51B5E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27A4B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2E5CEF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4231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7811F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FA8B8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AE03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CC20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C70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A7B5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2FAD2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B735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22C5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86097E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9D38A5D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3700D5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CBCB0A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2B0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6BD3A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487F0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250B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E331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87799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F3891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45B5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5521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8578B4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BFB2B6" w14:textId="77777777" w:rsidTr="003057CF">
        <w:trPr>
          <w:trHeight w:val="46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26E83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642DF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схемы теплоснабжения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018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C4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8B7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D5E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2C9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7618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0AB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BFC2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BA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20D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0B2C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91336D5" w14:textId="77777777" w:rsidTr="003057CF">
        <w:trPr>
          <w:trHeight w:val="28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D37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89D4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75875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65F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C9A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930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124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D2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A7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6D9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9D7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2DFA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EB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2E7FA0" w14:textId="77777777" w:rsidTr="003057CF">
        <w:trPr>
          <w:trHeight w:val="46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5CFF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97C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76E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F3EA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603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C3E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AE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96 000,00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888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E9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BB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749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3B5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7DE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28E83B7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E31BC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94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систем теплоснабжения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B8A7D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CADE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8C1A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AD14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2A88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080F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01C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E50C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1B3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19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7F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307FFF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FEE8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86C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F2DEFC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6116B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1CB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105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72BB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3BF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1A47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2B0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B7A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8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AE6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336DDA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3FF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5A86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5AB643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EF45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FA84E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8B33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F0581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6F4D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EFC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C740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06B40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3662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B00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ED74F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E1DE2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741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объекта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ул. Ленина, Пионерская, Комсомольская, Гагарина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58DFD0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ED9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297AD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9C5D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07DD7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7EA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7F3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728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67F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1A78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76A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997AA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C048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EF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9E861A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B5FB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E4129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A61F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DB15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8A083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26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7D28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8468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29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17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43CC1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BB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C0A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6B4F14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57AC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B75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AF06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5912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EA16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26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A9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223A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230E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CB0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4D2571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F8B0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1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теплоснабжения – тепловой сети,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Лесная, Дзержинского, Спортивная, Рабочая, Техническая, Гагарина, Пионерская, Комсомольская, Ленина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1A8591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8304A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794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827E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1F956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4152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CF0A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35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7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EDAC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69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E78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236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817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398B9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D047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1E0B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693E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44494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BEC2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F79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BE20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FDC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A82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55E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757D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75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27D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BF3F97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73B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6622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1536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4893D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BA22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67805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B4485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4872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073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658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CD475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14:paraId="4D4B2CD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0535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«Организация в границах поселений водоснабжения населения»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AF4EF9E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1996FE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66627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0DBFA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193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435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ADC86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4 562 671,47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249411" w14:textId="77777777" w:rsidR="00993F7B" w:rsidRPr="00C07EFA" w:rsidRDefault="00993F7B" w:rsidP="003057CF">
            <w:pPr>
              <w:ind w:left="-3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7EFA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="00DA4E53">
              <w:rPr>
                <w:b/>
                <w:bCs/>
                <w:i/>
                <w:iCs/>
                <w:sz w:val="16"/>
                <w:szCs w:val="16"/>
              </w:rPr>
              <w:t>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512D02" w14:textId="75CE9C72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583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263</w:t>
            </w:r>
            <w:r w:rsidR="003C75D0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38A7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9009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45125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DADB2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BA5DF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77178D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4CF66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9AF92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B5585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AEF06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ED23F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DD9E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0FD1A2" w14:textId="77777777" w:rsidR="00993F7B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8EA1AE1" w14:textId="16254B4C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583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263</w:t>
            </w:r>
            <w:r w:rsidR="003C75D0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,84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815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E2FA6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DA4E53" w:rsidRPr="007F5587" w14:paraId="411C441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6B6C145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5574C6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656D8CB2" w14:textId="77777777" w:rsidR="00DA4E53" w:rsidRPr="007F5587" w:rsidRDefault="00DA4E53" w:rsidP="00DA4E53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6BB6E6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1 133 965,65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F87CBF9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A8E5C7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1 966 677,03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83C05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2 439 160,31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A7764AE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3 929 480,98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15E708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4 562 671,47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10CF7A" w14:textId="77777777" w:rsidR="00DA4E53" w:rsidRPr="00DA4E53" w:rsidRDefault="00DA4E53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DA4E53">
              <w:rPr>
                <w:bCs/>
                <w:iCs/>
                <w:sz w:val="16"/>
                <w:szCs w:val="16"/>
              </w:rPr>
              <w:t>4 308 613,43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2F457A2" w14:textId="2A70C4F7" w:rsidR="00DA4E53" w:rsidRPr="00C07EFA" w:rsidRDefault="003C75D0" w:rsidP="00C9483A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3 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139</w:t>
            </w: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2</w:t>
            </w:r>
            <w:r w:rsidR="00C9483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3,85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D2B34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55575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2 615 000,00</w:t>
            </w:r>
          </w:p>
        </w:tc>
      </w:tr>
      <w:tr w:rsidR="00993F7B" w:rsidRPr="007F5587" w14:paraId="15DE215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6D17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82587E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EE591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2DA6E6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0CAFB1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FF49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D26AD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FD448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DB3C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EC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8E687E" w14:textId="77777777" w:rsidR="00993F7B" w:rsidRPr="00C07EFA" w:rsidRDefault="00993F7B" w:rsidP="003057CF">
            <w:pPr>
              <w:ind w:left="-3"/>
              <w:jc w:val="center"/>
              <w:rPr>
                <w:bCs/>
                <w:iCs/>
                <w:sz w:val="16"/>
                <w:szCs w:val="16"/>
              </w:rPr>
            </w:pPr>
            <w:r w:rsidRPr="00C07EFA">
              <w:rPr>
                <w:bCs/>
                <w:i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14B6471" w14:textId="68628A55" w:rsidR="00993F7B" w:rsidRPr="00C07EFA" w:rsidRDefault="00C9483A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2 44</w:t>
            </w:r>
            <w:r w:rsidR="00993F7B"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5925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B00B9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B98E4C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B0F3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5604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B325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C66C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3776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BF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DF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AE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936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443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677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8F3B9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ED67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F3F4C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8C7C3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CA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BC5AD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67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212D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7EA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3A53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ABEFF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119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E48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B5C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35689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57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050C0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214A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A0B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5C824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89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887 691,69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D96D7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998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593 980,24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680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651 932,06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CE9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D1E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651 932,06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117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706 694,36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945FE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734 962,16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018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2323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B2EAE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AA7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063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92CE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146204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0121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72C506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D33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BBD0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5F3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94D9D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534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64D7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B6F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DF5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EB98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6A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B77C5C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C3453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A0086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E3BDF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FB8A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14B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4D0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C5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C14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6C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9B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805E2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0285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8D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3EA41C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A106A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470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ECF357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425 000,00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400F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214 505,00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9D7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EC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D97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5F5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5ED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F296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2CA653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A816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465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B8A03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CA0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6475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AB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414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50CD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6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645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012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D505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315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2F4F47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5BE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DB1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61F3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FFA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CF37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14A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B2F9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26BC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70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41C6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31A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2D9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CD2A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04DD4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2F9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CE4F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9570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8B86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A79FD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BC6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E602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3F5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E084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6E4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A8B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F240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B049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DB0284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A902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D8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34B1A8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05B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5372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1295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C7A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91BA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598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EA1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5B5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1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DD7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E929C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523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56F9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060CD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7044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DCA4F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0500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FBB36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F392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FB3B4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DDF0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61D2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E1ED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5BA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16F79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26E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8E7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5AF17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ECBA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06D86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987A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C67C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97522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82AD0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CF5C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67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412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9012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432B21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24ECC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DD2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DA8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382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D30F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D16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B19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FB44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8C50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912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B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1F5A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AEF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D4AE52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6B3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CE0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8A490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F86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880A9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B0A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92AA4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B53A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47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084D9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683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46A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64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33D5E5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4B6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47B9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A6D39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0EDE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D69C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F6E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C8A0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CEC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AD87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21D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46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689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8FEB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2DD327C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8C5E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40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F171F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AE14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24D3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841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0420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2C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3D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1 555 137,40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12A5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76E3BA" w14:textId="53581518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7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0B4A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2F9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49369036" w14:textId="77777777" w:rsidTr="003057CF">
        <w:trPr>
          <w:trHeight w:val="50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69BC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4291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D94FD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D8C7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7B4469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64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8AC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EC1D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275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AEA0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2082E" w14:textId="29A63FD7" w:rsidR="00993F7B" w:rsidRPr="00C07EFA" w:rsidRDefault="00993F7B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0B8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242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DA4E53" w:rsidRPr="007F5587" w14:paraId="5198599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3EE8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3B93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B427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143F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176 273,96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9A37AB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978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771 446,79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F0E6D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619 666,40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927EB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1 526 907,92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D1E5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1 555 137,40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0DFE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1 385 435,55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A1F31" w14:textId="1663140A" w:rsidR="00DA4E53" w:rsidRPr="00C07EFA" w:rsidRDefault="00DA4E53" w:rsidP="00C9483A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217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 </w:t>
            </w:r>
            <w:r w:rsidR="00C9483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722</w:t>
            </w:r>
            <w:r w:rsidR="003C75D0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,74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B942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C0B2C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1 700 000,00</w:t>
            </w:r>
          </w:p>
        </w:tc>
      </w:tr>
      <w:tr w:rsidR="00993F7B" w:rsidRPr="007F5587" w14:paraId="1065E9C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B2882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EB2E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C3687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AAD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26BB7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F36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FAEC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5F2D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895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40E9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396D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3C79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022C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1AA78F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C5736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B5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C68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625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7DC9A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6B1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D8B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E93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4657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85AF8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AC0E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B949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44F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A2107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FCD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7641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765FA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3FFD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DFFA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573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4BB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143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1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29F0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0A3E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7D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FE87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D0B9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5DCD7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119B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централизованных источников водоснабжения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644B2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346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D071D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D68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B39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3ABC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12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113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CD00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877C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2C48524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425E45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62A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011FA5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2801DE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C5E1E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36EC6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8DA5E1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17DA3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DD81FA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D00A4A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27BB1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1EF5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8707EF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DA4E53" w:rsidRPr="007F5587" w14:paraId="49EC505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67D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FFCC" w14:textId="77777777" w:rsidR="00DA4E53" w:rsidRPr="007F5587" w:rsidRDefault="00DA4E53" w:rsidP="00DA4E53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4960EA7" w14:textId="77777777" w:rsidR="00DA4E53" w:rsidRPr="007F5587" w:rsidRDefault="00DA4E53" w:rsidP="00DA4E53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BCD27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3091C" w14:textId="77777777" w:rsidR="00DA4E53" w:rsidRPr="00C07EFA" w:rsidRDefault="00DA4E53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11D88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176 250,00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36EA9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436 873,85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3346C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809 641,00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8ECD3B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1 562 002,01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41A89" w14:textId="77777777" w:rsidR="00DA4E53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1 272 163,68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5AEC42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68ECC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40F464" w14:textId="77777777" w:rsidR="00DA4E53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415 000,00</w:t>
            </w:r>
          </w:p>
        </w:tc>
      </w:tr>
      <w:tr w:rsidR="00993F7B" w:rsidRPr="007F5587" w14:paraId="5A9F570F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D39D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68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схем водоснабжения и водоотведения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Талицко-Мугреевского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сельского поселения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5765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D5E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4CD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A1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5E8C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FE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692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C109D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2DE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BE4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2DF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67DF40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DBD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58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51AC9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56C3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1D4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251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1E8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750C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40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B55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D157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132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E6C0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4E2D01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555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17ED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4BB33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27AF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9615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85B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59 000,00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893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6B2F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02A43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2CC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5A0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E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CC9AD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5714D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80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нецентрализованного источника водоснабжения в д. Взвоз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E973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11D6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24A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678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945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DAB6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912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6251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ECD5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1D2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2A9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345AA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CDD4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1EF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66E04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7B6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E8CA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B78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BB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30A1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C13F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BEC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BC17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EC9D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E64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76C672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6542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7C2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CD69E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4FF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845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B9D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D56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185 495,00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84B9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E10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2F59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BC5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05FE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FAAA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9D23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BE8E9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163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Очистка четырех карт и двух иловых площадок на полях фильтрации, расположенных у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с.Талицы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DFB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1E50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F12E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A7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167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033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788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08F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C0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0F01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BF7F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02159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176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696A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9E166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F2F4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0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B4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F53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BEC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688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23235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105F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56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6014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48683B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2C8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1D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1CEB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4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5957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902B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CF30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271 688,00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86E4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F64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C2C0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724C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DA8E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9F0B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5CF1BE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777D2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6A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ул. Полевая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A02A9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8F89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AB081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311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616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E841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2D3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91FCB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BA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648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ACE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B05CA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2D70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FC23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FAAB4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8A4A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6BB795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6EA9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6EE2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808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F1A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4F9B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0CDC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7DC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5A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0CE9FD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25E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E8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FA93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EFF1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1E8F8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57C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31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661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3CE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707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21D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5B1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B8E3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F66EE3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798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7289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содержанию и ремонту нецентрализованных источников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5CED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71D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CC7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8DB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884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352C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3F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C22E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6E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2742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AAF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848041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D5C8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1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B9EC4B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CEB4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B04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83F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716F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EC6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772D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039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266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C409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B412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5922F35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0C98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0399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83DAE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BB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7B2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A5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E6C0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467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272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400 000,00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A40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BB5D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F908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A63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500 000,00</w:t>
            </w:r>
          </w:p>
        </w:tc>
      </w:tr>
      <w:tr w:rsidR="00993F7B" w:rsidRPr="007F5587" w14:paraId="194DC65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DE943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F2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Проведение ревизии систем водоснабжения и выявление незарегистрированных водопроводных </w:t>
            </w:r>
            <w:r w:rsidRPr="007F5587">
              <w:rPr>
                <w:sz w:val="18"/>
                <w:szCs w:val="18"/>
              </w:rPr>
              <w:lastRenderedPageBreak/>
              <w:t xml:space="preserve">сетей, расположенных на территории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08180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lastRenderedPageBreak/>
              <w:t xml:space="preserve">Управление жилищно-коммунального </w:t>
            </w:r>
            <w:r w:rsidRPr="007F5587">
              <w:rPr>
                <w:sz w:val="16"/>
                <w:szCs w:val="18"/>
              </w:rPr>
              <w:lastRenderedPageBreak/>
              <w:t xml:space="preserve">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D7E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2F98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006A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FBF7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5C5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5C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79D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45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2F8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4AE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9991D8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E991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35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7F1B9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2CA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985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B0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E7A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2D9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83A5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3A3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3D3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32F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87C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99AC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F19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440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F2CB7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45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384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FF00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CF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84F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79D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8F5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1C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20F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22E4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6571C05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7E96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1A30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технического обследования системы водоснабжения, расположенных на территории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Ивановской области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EE87B9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D947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A0E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62D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A838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DA6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B0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03E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0646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DBDF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0B66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FE79A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BEB3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ABC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FEEA3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D1A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93E4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E5E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5BAE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4D0B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5D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F775D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7075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4A131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C9F66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33DD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CF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FDB24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AD446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611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881B1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3DF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26E5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4FA2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254 000,00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CA2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294F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ADC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6D69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6A25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17E4D8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D5879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8CE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Проведение ревизии оборудования и системы водоснабжения водопроводных сетей, расположенных на территории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EAE9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A09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F60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CEC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DE5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36C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4C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039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2EB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C663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92C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4F4C7D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71B4C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FE8C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0177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EC4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81C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BCFE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129B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C5A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3F5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DA12E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48B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6543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79EF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5C1AC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081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D6DA35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57DEF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4CAB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A0D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3A75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81CA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047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287 000,00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28A2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CB4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AC3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E98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36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4C099AA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7D468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3.17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08506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глубинного насоса в насосную станцию 1-го подъема центрального водопровода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с.Хотимль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01A7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7842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1589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B5C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02AB5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73DD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1100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465D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8B24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C8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B423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6153B6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D3F30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E956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5760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1FAE8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7853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0A9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0EEA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48BD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98AE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62E1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B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5218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21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9FA200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37C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89F1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03F49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CB9D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7928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D4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510D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09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2EDB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B815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25E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55F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E7A6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A2868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AA796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FFBF8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с.Талицы</w:t>
            </w:r>
            <w:proofErr w:type="spellEnd"/>
            <w:r w:rsidRPr="007F5587">
              <w:rPr>
                <w:sz w:val="18"/>
                <w:szCs w:val="18"/>
              </w:rPr>
              <w:t xml:space="preserve">, улицы Комсомольская, Лесная, Дзержинского, Рабочая, Техническая, Гагарина, Пионерская, Школьная (водопровод в районе ул. Рабочая, Железнодорожная)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6476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CB39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223C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51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E1D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777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A069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09A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AA4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D88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93B5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0.00</w:t>
            </w:r>
          </w:p>
        </w:tc>
      </w:tr>
      <w:tr w:rsidR="00993F7B" w:rsidRPr="007F5587" w14:paraId="4FD54F2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FF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2008C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FDA4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9592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24D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55C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9A4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4B8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120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423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01D2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217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11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A310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A60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76966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73FF5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17D9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072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2D2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D4DC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04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73D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476C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F85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72F2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C0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7FA1E7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BEFA3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3.19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91052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 водопроводный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Фестивальная, Центральная, Молодежная, 1-я Набережная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7EF9A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CC2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FCB1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016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BDFD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C4A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2E98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94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7BF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8B03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911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2F02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F3B1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3A608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961B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A2F1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4F5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0C4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8B9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11E3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50E7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083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4F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3F21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E1EC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A49978F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D9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98AF97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94F9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03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C9F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A9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831E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2387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0494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C2C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165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25C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3315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E56E61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48382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EAC32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водоснабжения-насосная станция 1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>, ул. Юбилейная, д.1А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F40E2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3703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87BF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FE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E79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E1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E9D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DFE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5964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6EFF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9A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4CFFD9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C5FD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A5E468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38423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505E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2B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DD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E880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65B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538F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C1F4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DD65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574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C5C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63DE7EC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0A4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82F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A7C61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667C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6A9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D2D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E3EC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EF6F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9EC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9ACF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45C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E1E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57D9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71C6D7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F705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A384D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водоснабжения –насосная станция 2 подъема </w:t>
            </w:r>
            <w:proofErr w:type="spellStart"/>
            <w:r w:rsidRPr="007F5587">
              <w:rPr>
                <w:sz w:val="18"/>
                <w:szCs w:val="18"/>
              </w:rPr>
              <w:t>с.Хотимль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ул.Юбилейная</w:t>
            </w:r>
            <w:proofErr w:type="spellEnd"/>
            <w:r w:rsidRPr="007F5587">
              <w:rPr>
                <w:sz w:val="18"/>
                <w:szCs w:val="18"/>
              </w:rPr>
              <w:t>, д.1Б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2CF9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6822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FCC8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D2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7D47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1AA1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A9CA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BA3E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F8C6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F2E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CEBC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C6EA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10F0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C974DA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94A0B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67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8800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7CA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78C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E60B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5C88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FFD7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0207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A6D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AF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53875A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5101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97639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D4E0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B8CB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7469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C30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0D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B6BC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63A7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325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86FA2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7A8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3C73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F89C2A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5B19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3.22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7A39A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Разработка схем водоснабжения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01BE8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78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1FF1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BB5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E2A6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1DB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64C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61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0C3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94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8BD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00B06F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FD269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4BDF886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F3F0B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667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E7E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BF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EBD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83F8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D061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381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DA8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9CB5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1A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4123419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79C6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D817B9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12FB2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A1D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7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3C8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1B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0E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EEB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393 600,00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61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DC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1F0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AAA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D1B137C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65600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20AD53" w14:textId="1A77CEE9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ул. Дзержинского, Рабоча</w:t>
            </w:r>
            <w:r w:rsidR="000D2EF6">
              <w:rPr>
                <w:sz w:val="18"/>
                <w:szCs w:val="18"/>
              </w:rPr>
              <w:t>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A634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341D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6D82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509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E3F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2D84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3EF7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E4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82B0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3829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9172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9A09AA3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C732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E43471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3BC82E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7C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0FD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4A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612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5187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C8D4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7A7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A131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E2D5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2FECE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C079E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9199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37561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FEDF4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4B3B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FF2E2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A4A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FB9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2B39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502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ED132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03F3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230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F3EC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142BD0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0F73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E80B0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объекта водоснабжения –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  <w:r w:rsidRPr="007F5587">
              <w:rPr>
                <w:sz w:val="18"/>
                <w:szCs w:val="18"/>
              </w:rPr>
              <w:t>, ул. Советская,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AFD2CBF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A5D4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C82D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80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094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DB22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971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E969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089C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322E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269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1A6FA0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18CF3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E91D9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2034F7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9CDA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A5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DE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DA3FD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0649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AFB8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54D9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3AE2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E2A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70DB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64AC9C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6AA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537F6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4ABB46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F63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8A44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3E9F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321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65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FB4D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6F0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A359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9EA68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6809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4774C73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2B34D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3.25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966D94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Талицы, улицы Комсомольская,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7F6820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E760B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77523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8A3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D48BB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FFD6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DB688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556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A242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1A86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21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87206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AA3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24CEA6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18835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73233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1B4F9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A61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1103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BE2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3D1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76E9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C244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3819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514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1ED0EC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1E8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095F617" w14:textId="77777777" w:rsidR="00993F7B" w:rsidRPr="007F5587" w:rsidRDefault="00993F7B" w:rsidP="00993F7B">
            <w:pPr>
              <w:snapToGrid w:val="0"/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</w:t>
            </w:r>
            <w:r w:rsidRPr="007F5587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0E8A2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D5C9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940E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D87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F4D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061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305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476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671,04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EFCC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1439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BC0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88F8558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5D1AD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3.26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DBCAE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системы водоснабжения - водопроводной сети по адресу: </w:t>
            </w:r>
            <w:proofErr w:type="spellStart"/>
            <w:r w:rsidRPr="007F5587">
              <w:rPr>
                <w:sz w:val="18"/>
                <w:szCs w:val="18"/>
              </w:rPr>
              <w:t>Южский</w:t>
            </w:r>
            <w:proofErr w:type="spellEnd"/>
            <w:r w:rsidRPr="007F5587">
              <w:rPr>
                <w:sz w:val="18"/>
                <w:szCs w:val="18"/>
              </w:rPr>
              <w:t xml:space="preserve"> район, с. </w:t>
            </w:r>
            <w:proofErr w:type="spellStart"/>
            <w:r w:rsidRPr="007F5587">
              <w:rPr>
                <w:sz w:val="18"/>
                <w:szCs w:val="18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03D21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A086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51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481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8CA4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9534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125F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D69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4925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BF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4D9D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07B6B6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B579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5BEE6E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6D6E31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3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6E8D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3CDA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35CF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555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0595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504B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63BE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4DAF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A008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D59381B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8836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D51E3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DB67B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79F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0AC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8BE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7E98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A8EE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68BE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A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2 236,80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DB6F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67B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C8FE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9BA5E5D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A3D9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A8FB1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 xml:space="preserve">Разработка проектно-сметной документации и строительство станций водоподготовки с последующим подключением к центральной системе водоснабжения на территориях сельских поселений </w:t>
            </w:r>
            <w:proofErr w:type="spellStart"/>
            <w:r w:rsidRPr="00C87F2A">
              <w:rPr>
                <w:sz w:val="18"/>
                <w:szCs w:val="18"/>
              </w:rPr>
              <w:t>Южского</w:t>
            </w:r>
            <w:proofErr w:type="spellEnd"/>
            <w:r w:rsidRPr="00C87F2A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4B61851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CFCF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D95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D8C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1997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CA19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98B6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A5752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8C8D1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CC9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C440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D34B9F2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2FADD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1ECB6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46DDD19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7E8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2181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880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D9E5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5F1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2D6DE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EFC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88DD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9E3B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52BD4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F8BFA14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2858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EE90F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83CE54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354E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155A6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A60A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9A15A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3E33C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54A1B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C0C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F6EEC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33B1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4CC3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8EC4ED3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05C63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928DB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C87F2A">
              <w:rPr>
                <w:sz w:val="18"/>
                <w:szCs w:val="18"/>
              </w:rPr>
              <w:t xml:space="preserve">Содержание и ремонт нецентрализованных источников водоснабжения на территориях сельских поселений </w:t>
            </w:r>
            <w:proofErr w:type="spellStart"/>
            <w:r w:rsidRPr="00C87F2A">
              <w:rPr>
                <w:sz w:val="18"/>
                <w:szCs w:val="18"/>
              </w:rPr>
              <w:t>Южского</w:t>
            </w:r>
            <w:proofErr w:type="spellEnd"/>
            <w:r w:rsidRPr="00C87F2A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154705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77E6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69B88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8A48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2BA8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F3E0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F1AF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23DA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6353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8A4BE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8EAF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E47F7DA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8BBE9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6DA98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C0D1EEB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6801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8F20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AD6D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16C3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27A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2E53C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1E24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635C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35EE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8BB91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07DE637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C3A0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4B754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5DF61AF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B373A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7C77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C3A9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46D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52D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D6EC8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3D0E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87 000,00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52B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15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62B5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082D3D5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998EE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0B7415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 xml:space="preserve"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сфере жилищно-коммунального хозяйства в </w:t>
            </w:r>
            <w:proofErr w:type="spellStart"/>
            <w:r w:rsidRPr="00E80D8B">
              <w:rPr>
                <w:sz w:val="18"/>
                <w:szCs w:val="18"/>
              </w:rPr>
              <w:t>Южском</w:t>
            </w:r>
            <w:proofErr w:type="spellEnd"/>
            <w:r w:rsidRPr="00E80D8B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9710665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F367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A8808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571E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1207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883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95C30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68082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0DE93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B867B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6F28F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3592F30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057F41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EF912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0A0ED12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B3AC4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E4C0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710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43112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5BF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D57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970CE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D7D24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AB33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F028C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9CE5235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4168F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39248CA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FF22E1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EA06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F8F0B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38155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96A71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599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1FD35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FC6AD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9C25C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140E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04661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48103C7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3495D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654A1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1003F0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Разработка проектно-сметной документации, составление проектных и локальных смет, проверка достоверности определения сметной стоимости объектов с выдачей заключения в рамках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7D877A0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7207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89F8D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CA3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CE9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8068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8056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041E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0B60A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88464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FC060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37E0320E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7AC814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5A787D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ACD295A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848A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C7D1F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E93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EC14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DCE2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EB1A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909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CD0C7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653E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A515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53026E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11B0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CC552B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EC305B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7F5D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E15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947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73D4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15D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8847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375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334 412,00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FAF81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0DA3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39D8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2657EC62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514F59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DE49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0D8B">
              <w:rPr>
                <w:sz w:val="18"/>
                <w:szCs w:val="18"/>
              </w:rPr>
              <w:t xml:space="preserve">Капитальный ремонт системы водоснабжения - артезианская скважина № 14 Ивановская область, р-н </w:t>
            </w:r>
            <w:proofErr w:type="spellStart"/>
            <w:r w:rsidRPr="00E80D8B">
              <w:rPr>
                <w:sz w:val="18"/>
                <w:szCs w:val="18"/>
              </w:rPr>
              <w:t>Южский</w:t>
            </w:r>
            <w:proofErr w:type="spellEnd"/>
            <w:r w:rsidRPr="00E80D8B">
              <w:rPr>
                <w:sz w:val="18"/>
                <w:szCs w:val="18"/>
              </w:rPr>
              <w:t xml:space="preserve">, с. </w:t>
            </w:r>
            <w:proofErr w:type="spellStart"/>
            <w:r w:rsidRPr="00E80D8B">
              <w:rPr>
                <w:sz w:val="18"/>
                <w:szCs w:val="18"/>
              </w:rPr>
              <w:t>Мугреевский</w:t>
            </w:r>
            <w:proofErr w:type="spellEnd"/>
            <w:r w:rsidRPr="00E80D8B"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77E34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51425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6AFF5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175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9A8B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83A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B196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B3B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58DE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58AE5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2638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BB904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14284C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5AA408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653982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FFFE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A34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9900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66A43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5FB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819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C9F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EFC9C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1D5F4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DC8A7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2DB0BC7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587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68BF01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744C0E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965B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4204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2FC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9F43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F3A0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C308A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083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2A127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14267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139F8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C9F626B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5FAB2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350906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E819B0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2A80492" w14:textId="77777777" w:rsidR="00993F7B" w:rsidRPr="007F5587" w:rsidRDefault="00993F7B" w:rsidP="00993F7B">
            <w:pPr>
              <w:jc w:val="center"/>
              <w:rPr>
                <w:sz w:val="16"/>
                <w:szCs w:val="18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4234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9B3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65B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E05E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98B53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C14C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71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1D8C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</w:t>
            </w:r>
            <w:r w:rsidR="003C75D0">
              <w:rPr>
                <w:sz w:val="16"/>
                <w:szCs w:val="16"/>
              </w:rPr>
              <w:t>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66D9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85FF4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5FD6F978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8F86FA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39F212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40880CC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41C6F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99AD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5DF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D2EB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51CC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EBD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2CB6A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8D553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2 530 578,94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CCC01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F33F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152D2041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2D5BBE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25581F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BB27DC5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FC6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C3128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ABC1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E0C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4492C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BE97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AF6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1E9AD" w14:textId="28CF6FC6" w:rsidR="00993F7B" w:rsidRPr="00C07EFA" w:rsidRDefault="00993F7B" w:rsidP="00C9483A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2 4</w:t>
            </w:r>
            <w:r w:rsidR="00C9483A">
              <w:rPr>
                <w:sz w:val="16"/>
                <w:szCs w:val="16"/>
              </w:rPr>
              <w:t>4</w:t>
            </w:r>
            <w:r w:rsidRPr="00C07EFA">
              <w:rPr>
                <w:sz w:val="16"/>
                <w:szCs w:val="16"/>
              </w:rPr>
              <w:t>4 049,99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E52E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CE9B6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7245DCD6" w14:textId="77777777" w:rsidTr="003057CF">
        <w:trPr>
          <w:trHeight w:val="215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22EB" w14:textId="77777777" w:rsidR="00993F7B" w:rsidRPr="007F5587" w:rsidRDefault="00993F7B" w:rsidP="00993F7B"/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B79240" w14:textId="77777777" w:rsidR="00993F7B" w:rsidRPr="007F5587" w:rsidRDefault="00993F7B" w:rsidP="00993F7B">
            <w:pPr>
              <w:rPr>
                <w:sz w:val="18"/>
                <w:szCs w:val="18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7264EA" w14:textId="77777777" w:rsidR="00993F7B" w:rsidRPr="007F5587" w:rsidRDefault="00993F7B" w:rsidP="00993F7B">
            <w:pPr>
              <w:rPr>
                <w:sz w:val="16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19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55BD4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DF0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B8084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2170F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F88FC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06E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7AE1BC" w14:textId="19180F54" w:rsidR="00993F7B" w:rsidRPr="00C07EFA" w:rsidRDefault="00C9483A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86 528,95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32AA2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B7B2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</w:tr>
      <w:tr w:rsidR="00993F7B" w:rsidRPr="007F5587" w14:paraId="6EC67716" w14:textId="77777777" w:rsidTr="003057CF">
        <w:trPr>
          <w:trHeight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7D35EFA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36F7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«Организация в границах поселений водоснабжения и водоотведения»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6CB998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7294A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61AB9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A57EA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9D9C2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0E4F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9FC58C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E6B212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4A25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9F7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06145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150722A" w14:textId="77777777" w:rsidTr="003057CF">
        <w:trPr>
          <w:trHeight w:val="291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ED37D14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724C4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 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15E5C5E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AE5A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D939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878D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95C87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BE81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089C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16A3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564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8F51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F3FE5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2E1727" w14:textId="77777777" w:rsidTr="003057CF">
        <w:trPr>
          <w:trHeight w:val="5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7638959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73D09880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477591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1A0B0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CA6A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2 063 240,37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2042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94C6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F9780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1802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E14C2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77D2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8D7D0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763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A5A3125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B02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509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79B92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4D2F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A60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614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43F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9D8F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D4D6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328F2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AB96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B2F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3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387B8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C14E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AF88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FD0A4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7FA7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D6A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358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5C85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6772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AACF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EC01B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ACC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26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F168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A88C384" w14:textId="77777777" w:rsidTr="003057CF">
        <w:trPr>
          <w:trHeight w:val="40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780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EDB8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CA9B00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D3B7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437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593 956,68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C44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4FD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1B07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F712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7EE8B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B333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DE33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6B61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328347C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C192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C9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Содержание и ремонт нецентрализованных источников водоснабжения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DB723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E3A51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4229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E61CB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A82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2925C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9B105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CDE92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03CA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7FE9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AB755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226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E8D5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F1476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C28FC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CD0F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3DE2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6DE1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314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85F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FB009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2F2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2B4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834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A294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77A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E84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931A7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6A9720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348F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236 154,70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A4D5E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70B88" w14:textId="77777777" w:rsidR="00993F7B" w:rsidRPr="00C07EFA" w:rsidRDefault="00993F7B" w:rsidP="003057CF">
            <w:pPr>
              <w:tabs>
                <w:tab w:val="center" w:pos="691"/>
              </w:tabs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F227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F3F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8DE0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9A25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7EF1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BC60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DC5D4B7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9DFE3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4.3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ED7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Разработка ПСД «Строительство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1400A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6AD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2C8A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653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6FFE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E2C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886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B6D8F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AE68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FB2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7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BBCB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7E52B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EF0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2DAA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F43F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4083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517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F3E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2BFB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68A8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27D8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6FA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0602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C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9E7E9F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318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0D86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FBA559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722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19E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D65E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F4B6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03C68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E4E9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7BB5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A1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91A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397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1642FA" w14:textId="77777777" w:rsidTr="003057CF">
        <w:trPr>
          <w:trHeight w:val="715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804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4.4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A14C7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Строительство резервной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FF19EB" w14:textId="77777777" w:rsidR="00993F7B" w:rsidRPr="007F5587" w:rsidRDefault="00993F7B" w:rsidP="00993F7B">
            <w:pPr>
              <w:jc w:val="center"/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92180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B16FBC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3DE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CF45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063A1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F0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730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19F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038B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1D5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C5869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145F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C3C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0FDCB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934041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14ED67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488ED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658CE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DBDC46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9E5F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C32EF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EE3F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1390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9727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B68897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9C08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C05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DE0F1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8ED1E2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16979B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2DA3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3B5A8F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DF838" w14:textId="77777777" w:rsidR="00993F7B" w:rsidRPr="00C07EFA" w:rsidRDefault="00993F7B" w:rsidP="003057CF">
            <w:pPr>
              <w:ind w:left="-3"/>
              <w:jc w:val="center"/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Calibri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F82E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71EC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458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4B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510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1C372C8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EA56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B13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труб и комплектующих для ремонта систем водоснабжения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9251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FB5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E0C0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503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E73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BC8FA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DFD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48E26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21B8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0F2C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2DC3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1C79AA0" w14:textId="77777777" w:rsidTr="003057CF">
        <w:trPr>
          <w:trHeight w:val="320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17484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F18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ACC07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61B1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E61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40B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05CC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8AD2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C9EC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95968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BC93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459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C5F7F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CCE737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3AD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CB0F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D3D40C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B0A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F3C2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A20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2C1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F56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194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04A9F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97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4667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FB7B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0588D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CF1F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72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электрической энергии на объекты системы водоснабжения в границах сельских поселений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498A12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6C6B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764E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89C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9F05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A620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337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F2209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D88F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DC0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94A1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5F61C3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E8C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DE49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89C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5D4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1F58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B4A6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549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6770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78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5EBB9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4F9E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92676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950BE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B1C267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65E5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F594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A90A88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9DEB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5511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619 140,32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D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6A5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B0B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B763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67D3E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971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D47A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00F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A200C21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FC4CD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BC08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Поставка глубинных насосов для системы водоснабжения в границах сельских поселений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B4A86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ADF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6ADE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0A6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407B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FFB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EF66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481E3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B15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3643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69B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C35A9C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E094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5F67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13C9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DDD0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81E0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3E2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92ECE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9845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273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2BC53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A0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7677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D50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CE36F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1EB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785C9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843D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26C4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553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74 347,67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3DA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2AD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9784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17B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2E182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1218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8DC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EAF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84E3C07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46CD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946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водоснабжения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87F9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330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E4BA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C948F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11C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A67C8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040B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554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0681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AA85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CA2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1272B66" w14:textId="77777777" w:rsidTr="003057CF">
        <w:trPr>
          <w:trHeight w:val="388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1BBB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6C7B1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8BBAA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70D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587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8BD0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8E7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A77C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6CD8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C575F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4AF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04B6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CD9D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823ECC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C65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D83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120423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969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F60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178 032,00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5ED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729A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9D60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80D7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D07D1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BA6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042A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E701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DDC1EAA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EECA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872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водоотведения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A92BDC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8686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559EAA" w14:textId="2F35CBE7" w:rsidR="00993F7B" w:rsidRPr="00C07EFA" w:rsidRDefault="00993F7B" w:rsidP="00EB1E72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D5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5D04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929E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EA0D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04CD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2F8B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FCE4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D1E2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6C53F78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915F7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12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6E9D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A825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1B189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DA8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65A8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0EDD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5DCB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442D7B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91B9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738A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A269E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093DFC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D14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A1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D1A2B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5C9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28FCC8" w14:textId="211382FD" w:rsidR="00993F7B" w:rsidRPr="00C07EFA" w:rsidRDefault="00993F7B" w:rsidP="00EB1E72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361 609,00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64E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A43BD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99BF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4D50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5FE4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FA096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46B6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CD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F476568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FDAA84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4.10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6B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Изготовление и монтаж ограждения металлического для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артскважины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в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с.Новоклязьминское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около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ул.Полевая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DB1E7B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>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144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3C7A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4C6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AE72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7756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33BF8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48147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69C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EE06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87EAC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5B29C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0A23B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8202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BC5823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21FA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9613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F56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276D5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A2C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B7D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33019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D0E0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3FEA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08B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254EE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733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2F0D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36E8A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CEB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FE0B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01A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D23D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B9EC3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AFAF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F955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70A4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6DA0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A8FE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076F63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507B91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5.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A10B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«Организация в границах поселений водоотведения»</w:t>
            </w: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130922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F6338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C8CE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55D31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4785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C6320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7A3F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1 070 794,92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DDA0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571D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0A8C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C299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4BFE69E8" w14:textId="77777777" w:rsidTr="003057CF">
        <w:trPr>
          <w:trHeight w:val="274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3ED0A26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4F31E0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DD335B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C001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008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48C1C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D3DC5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5D4A5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EC9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5AFC7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8600E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6DC56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F93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367FA36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A31C45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2454BD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77C419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4EE063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A705D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3C72B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0F77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38314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6B77F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1 070 794,92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8B624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376 101,45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9A1B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370 000,00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9141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DF3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70AC2210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AC26F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ECFCE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Содержание и ремонт централизованных источников водоотведения сельских поселений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56ED0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CFDB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8C2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3A1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C76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DE47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31E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60E3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C1C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180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536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FE1DB0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A3B64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47C0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65E1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4CB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A0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286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4B7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F19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0E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086A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E00D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7523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7FAA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D3ABF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36DA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194D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4C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283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3100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269 743,79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E815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EAD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DFE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2892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2383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CBE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A7F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08C79CD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CC9A7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>5.2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23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по организации в границах поселений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8210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8622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A9D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74DFA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2713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DA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C44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90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2882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15C77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19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A54CD4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984B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3E4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5608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469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F851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1D4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BF9A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55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0F2E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2D1F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DDF95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B2CF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CFBB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59BEB9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34653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DC6D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1835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86FA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04BB6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654A2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992A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AFE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7661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4670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08BB9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250 000,00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D03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9A14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21C62FE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AADE4B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D18B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сеть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59835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12D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3A4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633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E83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449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6E2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14E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CC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CA5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761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5F9B5E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0EA7ED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D2064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0686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139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7F7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87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54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AD8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E66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CD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732A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FF983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A7E9A7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CE409C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5435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5B001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E0E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29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0D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B47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9729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DC6F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6A7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42F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656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A54D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9713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9E17F60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1689A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5.4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6C42D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Приобретение материалов для ремонта на объекте водоотведения-канализационная насосная станция </w:t>
            </w:r>
            <w:proofErr w:type="spellStart"/>
            <w:r w:rsidRPr="007F5587">
              <w:rPr>
                <w:sz w:val="18"/>
                <w:szCs w:val="18"/>
              </w:rPr>
              <w:t>с.Мугреевский</w:t>
            </w:r>
            <w:proofErr w:type="spellEnd"/>
            <w:r w:rsidRPr="007F5587">
              <w:rPr>
                <w:sz w:val="18"/>
                <w:szCs w:val="18"/>
              </w:rPr>
              <w:t xml:space="preserve">, </w:t>
            </w:r>
            <w:proofErr w:type="spellStart"/>
            <w:r w:rsidRPr="007F5587">
              <w:rPr>
                <w:sz w:val="18"/>
                <w:szCs w:val="18"/>
              </w:rPr>
              <w:t>ул.Советская</w:t>
            </w:r>
            <w:proofErr w:type="spellEnd"/>
            <w:r w:rsidRPr="007F5587">
              <w:rPr>
                <w:sz w:val="18"/>
                <w:szCs w:val="18"/>
              </w:rPr>
              <w:t xml:space="preserve">, д.8А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098D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517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AF7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41D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20A2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8B4D8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A476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305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4F9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EAC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05AD9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D409172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E079F1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D3E3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794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0B92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4B87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62E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F9AF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8A2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EB2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5DC9A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0EA09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341A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FB92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33CD02F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AC37" w14:textId="77777777" w:rsidR="00993F7B" w:rsidRPr="007F5587" w:rsidRDefault="00993F7B" w:rsidP="00993F7B">
            <w:pPr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37FBC" w14:textId="77777777" w:rsidR="00993F7B" w:rsidRPr="007F5587" w:rsidRDefault="00993F7B" w:rsidP="00993F7B">
            <w:pPr>
              <w:snapToGrid w:val="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853A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CCC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C2F8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4D83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65B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8670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A53A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088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4A027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D6B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294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BAC4624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0B500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AC65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Поставка труб для ремонта сетей водоотведения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66AF6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63A8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C08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5CA6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91D5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7E5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F0A3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C2516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B97D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D55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59A8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126CA3ED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0B8BF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BDF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F7D0A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0C1A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9B0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7403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272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E39B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C6A5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F0B7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F75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9227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0E94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5FE00A43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745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251D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D09BEF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F3C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DECA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A20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7038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23B9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9C8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5006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5E82C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CB1D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9723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120 000,00</w:t>
            </w:r>
          </w:p>
        </w:tc>
      </w:tr>
      <w:tr w:rsidR="00993F7B" w:rsidRPr="007F5587" w14:paraId="0A9F1833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69B7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6BFA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Талицы, улицы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lastRenderedPageBreak/>
              <w:t>Спортивная, Лесная, Дзержинского, Рабочая, Техническая, Гагарина, Пионерская, Школьная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0E355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</w:t>
            </w: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64C42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C628E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C98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22FE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960EB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BF28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8EC04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7468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D4DD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51B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4C3339FC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0022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FF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7E54E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8B5E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A623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328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4B8BC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3DD5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3C9C74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4AF93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477C1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7122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50E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A7D86F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650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5317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A652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B3320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92E1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E02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0D6A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B6AE8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52601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3D0D2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524,10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2F41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EECB4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F8D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B1986B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AF3B6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67C1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Приобретение материалов для ремонта системы водоотведения – канализационная сеть по адресу: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753558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03CC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C8D21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FBD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80042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34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43D98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FD17B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8485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0A0E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D28E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FFD07F4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312B7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6CE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846B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0F88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31A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EB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6EE9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019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14E08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F63FD5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BAF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8251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8644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F54992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187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2A4F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DF446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4F6DB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3016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9A4B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8FB5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35A6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4A6E70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7B86FD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5 577,35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F6A2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D72F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7445E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A442CD" w14:textId="77777777" w:rsidTr="003057CF">
        <w:trPr>
          <w:trHeight w:val="1829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425E0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5.8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F94A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Ремонт системы водоотведения в с.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651498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7F6C8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7279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1F3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1976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6B8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0F0D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7BA1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EF5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2185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01E46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E30016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A35D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7AE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FC537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1B3B7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C473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591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1B5C4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B093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1CF8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6620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0C37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C71A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481A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356F270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507E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3DDD1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F01986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4197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56D2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EC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0FF25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165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3FF8E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820 794,92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CC4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9DB7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44EA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EBBA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9957299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199FA43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C6B3F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 xml:space="preserve">Основное мероприятие </w:t>
            </w: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«Оплата услуг по заполнению формы федерального статистического наблюдения»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97D43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58C725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80A328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40C8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255A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3DD1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08EB57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D380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01F14D" w14:textId="13EA7276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392D7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36FF8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5AF19016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155A1C25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CF672A3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55989DB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AE7991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EA2F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01CCC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BE06F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C32D0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6683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BEBBD3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F3884A4" w14:textId="09DA0E29" w:rsidR="00993F7B" w:rsidRPr="00C07EFA" w:rsidRDefault="00993F7B" w:rsidP="0018378D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6454C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B86BC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B7DE9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3180DA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628CB0B" w14:textId="77777777" w:rsidR="00993F7B" w:rsidRPr="007F5587" w:rsidRDefault="00993F7B" w:rsidP="00993F7B">
            <w:pPr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6602200A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A940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CC13D1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C505B9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D776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1F70A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D483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7256DC7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F14BA8" w14:textId="7A422C5B" w:rsidR="00993F7B" w:rsidRPr="00C07EFA" w:rsidRDefault="00993F7B" w:rsidP="0018378D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0F00F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499EB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119DCA83" w14:textId="77777777" w:rsidTr="003057CF">
        <w:trPr>
          <w:trHeight w:val="8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7A16DA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6.1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A6C6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Оплата услуг по заполнению формы федерального статистического наблюдения №1-жилфонд «Сведения о жилищном фонде»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FC9E44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6F4661C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243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8433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A6A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CA77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59A2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BE1A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03A0FE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43D969" w14:textId="3D8CC918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F8604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9217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61392E" w14:textId="77777777" w:rsidTr="003057CF">
        <w:trPr>
          <w:trHeight w:val="313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EB664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7FA0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91F1D49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B324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9E722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DE1C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BCEE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DC9F6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DBE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B04C9F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48B3" w14:textId="3CF693FD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89EC2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3612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0FD43715" w14:textId="77777777" w:rsidTr="003057CF">
        <w:trPr>
          <w:trHeight w:val="64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DB430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A60DB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26856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C8A1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53 961,60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FA38B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151 979,60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5E1F2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69 465,06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DE7C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75 736,23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6B74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77 480,70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6CB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77 635,75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52E475" w14:textId="77777777" w:rsidR="00993F7B" w:rsidRPr="00C07EFA" w:rsidRDefault="00DA4E53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77 790,80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33AB0" w14:textId="20F62BA7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78</w:t>
            </w:r>
            <w:r w:rsidR="0018378D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 100,90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BF58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A52D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60 000,00</w:t>
            </w:r>
          </w:p>
        </w:tc>
      </w:tr>
      <w:tr w:rsidR="00993F7B" w:rsidRPr="007F5587" w14:paraId="497B98D0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B51DFF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F090D0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49465FC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«Снос аварийных жилых домов»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D5F83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A121E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9ED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48977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2E879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97085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28E1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75186CE" w14:textId="77777777" w:rsidR="00993F7B" w:rsidRPr="00C07EFA" w:rsidRDefault="00993F7B" w:rsidP="003057CF">
            <w:pPr>
              <w:ind w:left="-3"/>
              <w:jc w:val="center"/>
              <w:rPr>
                <w:b/>
                <w:i/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AD62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9C54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5A12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8419EB3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25A242CC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CE960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03295E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AC753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61973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96B510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50FA9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4EA0D5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0E12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EB810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C275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24E4B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67EED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0C45A4D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871E19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3E7356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77F9171E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F8E48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C63774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E43BD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D82E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46C649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D5CF9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2E85011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5547C2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2BFE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3D015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047875E6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C9403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7.1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951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Снос аварийного жилого дома, расположенного по адресу: г. Южа, ул. Дачная, д. 9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DB23B2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</w:t>
            </w:r>
          </w:p>
          <w:p w14:paraId="7994E55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2E4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lastRenderedPageBreak/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A2AB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C03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40D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455B3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C904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CA12AE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3B476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ED1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D8C9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B3C2E1F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4FAC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7F8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8FD64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1C59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9DB4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62FA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F56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0D29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FBE3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60786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F73A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8512C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2E8F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8EED1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617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1ABA2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0C22F6F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A277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180 038,40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D799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DC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D3F62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96312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E92F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BD719C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BC60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D332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55F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2C3834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2B2A3A43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E09EAF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>Основное мероприятие</w:t>
            </w:r>
          </w:p>
          <w:p w14:paraId="2D86E7C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«Организация содержания муниципального жилищного фонда в поселениях»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2B76C1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E5FC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3049AE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B771A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8EDB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8A3E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B94C1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770 868,51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4D709D3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A0C6C9" w14:textId="4B518562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AF6CC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90CA53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/>
                <w:i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7FA6DA5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F3F3F3"/>
            <w:vAlign w:val="center"/>
          </w:tcPr>
          <w:p w14:paraId="6C75065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80530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35FEFCD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2371C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5E63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B17568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3960690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664 513,30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2A999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F7AE4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89B5AAF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</w:t>
            </w:r>
            <w:r w:rsid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070 570,51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AF2C0EA" w14:textId="491FDAB4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7DDFC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DC5FDD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190E61BB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F1259C0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09EC3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14:paraId="1DB7250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1613BE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1 633 508,73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E86E3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1 038 262,85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67DF85A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1 062 090,36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517034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color w:val="000000"/>
                <w:kern w:val="0"/>
                <w:sz w:val="16"/>
                <w:szCs w:val="16"/>
                <w:lang w:eastAsia="ru-RU" w:bidi="ar-SA"/>
              </w:rPr>
              <w:t>664 513,30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5EE589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912 863,47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6E02F6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770 868,51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0187760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DA4E53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1 070 570,51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4C7F529" w14:textId="408055DA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903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380,23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461501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14:paraId="2ED76A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672 341,38</w:t>
            </w:r>
          </w:p>
        </w:tc>
      </w:tr>
      <w:tr w:rsidR="00993F7B" w:rsidRPr="007F5587" w14:paraId="08EDA250" w14:textId="77777777" w:rsidTr="003057CF">
        <w:trPr>
          <w:trHeight w:val="84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C8073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8CED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Перечисление взносов за капитальный ремонт муниципальных жилых помещений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5B431D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E8411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152C1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48BB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448B1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919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82470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EC5254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1F387B" w14:textId="1AC6E1D9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C6A9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73360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C78A1E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887C5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D4696" w14:textId="77777777" w:rsidR="00993F7B" w:rsidRPr="007F5587" w:rsidRDefault="00993F7B" w:rsidP="00993F7B">
            <w:pPr>
              <w:autoSpaceDE w:val="0"/>
              <w:autoSpaceDN w:val="0"/>
              <w:adjustRightInd w:val="0"/>
              <w:ind w:firstLine="43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89E74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7A28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7BCE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5E3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DAEA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383 511,43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50229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4B1E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55C79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193E35" w14:textId="65DADBC6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74768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F516C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4B342183" w14:textId="77777777" w:rsidTr="003057CF">
        <w:trPr>
          <w:trHeight w:val="47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A058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C1FF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E442CD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803B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1 563 208,73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3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610 951,00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84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829 647,91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C070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383 511,43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7F93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402 341,38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E0FF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220 863,02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B5202C" w14:textId="77777777" w:rsidR="00993F7B" w:rsidRPr="00C07EFA" w:rsidRDefault="00DA4E53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346 797,38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9FE457" w14:textId="1CB25CF4" w:rsidR="00993F7B" w:rsidRPr="00C07EFA" w:rsidRDefault="00993F7B" w:rsidP="0018378D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317</w:t>
            </w:r>
            <w:r w:rsidR="0018378D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 312,62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07CB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233E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iCs/>
                <w:kern w:val="0"/>
                <w:sz w:val="16"/>
                <w:szCs w:val="16"/>
                <w:lang w:eastAsia="ar-SA" w:bidi="ar-SA"/>
              </w:rPr>
              <w:t>402 341,38</w:t>
            </w:r>
          </w:p>
        </w:tc>
      </w:tr>
      <w:tr w:rsidR="00993F7B" w:rsidRPr="007F5587" w14:paraId="6AA7B5FF" w14:textId="77777777" w:rsidTr="003057CF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F681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8.2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115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Содержание жилых помещений, находящихся в муниципальной собственности, без договора социального найма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5FC6F78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4CFF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EDC2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992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670E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A9F4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06AF0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75D672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B095A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69F10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50465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179A1919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DE688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C2A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1552F0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1BAB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A0CF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7EB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F888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9BD1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CCAF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6F7ED6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61B6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A70A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43CB2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32A787B6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C19A12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04AAD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7DBA2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5AFB7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70 300,00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6E4F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184 803,85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F006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232 442,45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2DDB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color w:val="000000"/>
                <w:kern w:val="0"/>
                <w:sz w:val="16"/>
                <w:szCs w:val="16"/>
                <w:lang w:eastAsia="ru-RU" w:bidi="ar-SA"/>
              </w:rPr>
              <w:t>22 949,24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4545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30 000,00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7A65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23 385,14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91B6ED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55 544,00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23820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130 000,00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F4D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888D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30 000,00</w:t>
            </w:r>
          </w:p>
        </w:tc>
      </w:tr>
      <w:tr w:rsidR="00993F7B" w:rsidRPr="007F5587" w14:paraId="25CF8AB0" w14:textId="77777777" w:rsidTr="003057CF">
        <w:trPr>
          <w:trHeight w:val="1157"/>
        </w:trPr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E328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8.3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51D9E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Проведение технического обследования помещений муниципального жилищного фонда, исключенных из региональной программы капитального ремонта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3DEF3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0E1ED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DC2EBF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E40B6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9519C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0A87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062A1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72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395F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CC53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B7FF7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E99A95B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084659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97F4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F53A65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DE47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3B1A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250F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6A02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EEED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22AA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F59C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89185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81DA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617155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B0513DA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02D53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3C1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CFCD0F1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E862D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2418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DD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711D9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89874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17323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50 000,00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8EF35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E982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323CF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5A08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DC4F0D2" w14:textId="77777777" w:rsidTr="003057CF">
        <w:tc>
          <w:tcPr>
            <w:tcW w:w="56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78E0D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8.4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6C4E" w14:textId="77777777" w:rsidR="00993F7B" w:rsidRPr="007F5587" w:rsidRDefault="00993F7B" w:rsidP="00993F7B">
            <w:pP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ресурсоснабжающим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</w:t>
            </w: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lastRenderedPageBreak/>
              <w:t xml:space="preserve">жилищного фонда </w:t>
            </w:r>
          </w:p>
        </w:tc>
        <w:tc>
          <w:tcPr>
            <w:tcW w:w="12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E54AF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lastRenderedPageBreak/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105B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D562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DF4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CA580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A08C9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3E5A9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26359C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38A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5647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0953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ACB70D1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5777DC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E2F60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C8C6AD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EB826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F6DAD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695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10DFE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6998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C7B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CB846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A216B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4E3B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3B5F8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0541805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B3C80F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EC1E3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E31048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8741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D953B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E7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BBBFA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258 052,63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459E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480 522,09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EA1D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476 620,35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703540" w14:textId="77777777" w:rsidR="00993F7B" w:rsidRPr="00C07EFA" w:rsidRDefault="003C75D0" w:rsidP="003057CF">
            <w:pPr>
              <w:ind w:left="-3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668 229,13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B7C9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456 067,61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C445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0F14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240 000,00</w:t>
            </w:r>
          </w:p>
        </w:tc>
      </w:tr>
      <w:tr w:rsidR="00993F7B" w:rsidRPr="007F5587" w14:paraId="0E89E0E2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52A1D5B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8.5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505FA" w14:textId="77777777" w:rsidR="00993F7B" w:rsidRPr="007F5587" w:rsidRDefault="00993F7B" w:rsidP="00993F7B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Капитальный ремонт муниципальной квартиры, расположенной по адресу: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район, с.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Мугреевский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, ул. Советская, дом 14, кв. 9     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AB3087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6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594D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FFC44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AA7C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DA31CA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59069E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3B6E0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F7E0D8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79BF6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B15C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4740B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7CF0D83E" w14:textId="77777777" w:rsidTr="003057CF"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4E71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1E8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7A956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C1B71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9A4CD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3B41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A1CA1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D219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24C6A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E6C14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917F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1E3D8B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FCE52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502C9D81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A4CE1E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417A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7F5587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D8C822B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6A61F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3C4ED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  <w:t>242 508,00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9645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77B86C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EEF9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E09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18FB57" w14:textId="77777777" w:rsidR="00993F7B" w:rsidRPr="00C07EFA" w:rsidRDefault="00993F7B" w:rsidP="003057CF">
            <w:pPr>
              <w:ind w:left="-3"/>
              <w:jc w:val="center"/>
              <w:rPr>
                <w:sz w:val="16"/>
                <w:szCs w:val="16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6EFCF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EA76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1C57BD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7A5A42C" w14:textId="77777777" w:rsidTr="003057C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  <w:vAlign w:val="center"/>
          </w:tcPr>
          <w:p w14:paraId="5AA332C1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1DF0E9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53FE06C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E9144B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606AE4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95976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8302EA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79B63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7516DF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9F4B04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1AED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07EF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274D8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75F0B49" w14:textId="77777777" w:rsidTr="003057CF">
        <w:trPr>
          <w:trHeight w:val="276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1897EFDF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7DA0738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253B494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043655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49275D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1BFB9C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3462A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5EBC16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7DE5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BCA945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5A99F6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755FFE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947ED1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9FAAE77" w14:textId="77777777" w:rsidTr="003057CF">
        <w:trPr>
          <w:trHeight w:val="282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E7E6E6"/>
            <w:vAlign w:val="center"/>
          </w:tcPr>
          <w:p w14:paraId="34409C0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DAE8E56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1C975242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43B7FB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99FBC9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11D0E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689148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3E53F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CBE53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CA26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E4A6CF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843140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06411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3390F22E" w14:textId="77777777" w:rsidTr="003057CF">
        <w:trPr>
          <w:trHeight w:val="21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14:paraId="51040656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273FBCB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68F5976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467DE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FE2183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FC8492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1AA4B9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D226FB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D2592F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584818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76AB3F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862DD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0D98A22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5306DD1" w14:textId="77777777" w:rsidTr="003057CF">
        <w:trPr>
          <w:trHeight w:val="6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AA7A3E7" w14:textId="77777777" w:rsidR="00993F7B" w:rsidRPr="007F5587" w:rsidRDefault="00993F7B" w:rsidP="001F3BDD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9.1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7C2E9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80D575D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  <w:r w:rsidRPr="007F5587">
              <w:rPr>
                <w:sz w:val="16"/>
                <w:szCs w:val="18"/>
              </w:rPr>
              <w:t xml:space="preserve">Управление жилищно-коммунального хозяйства Администрации </w:t>
            </w:r>
            <w:proofErr w:type="spellStart"/>
            <w:r w:rsidRPr="007F5587">
              <w:rPr>
                <w:sz w:val="16"/>
                <w:szCs w:val="18"/>
              </w:rPr>
              <w:t>Южского</w:t>
            </w:r>
            <w:proofErr w:type="spellEnd"/>
            <w:r w:rsidRPr="007F5587">
              <w:rPr>
                <w:sz w:val="16"/>
                <w:szCs w:val="18"/>
              </w:rPr>
              <w:t xml:space="preserve"> муниципального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DD41D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345BC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2C13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0ABD4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097A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9E588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B7943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BD624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B706ABB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BB44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248F82C1" w14:textId="77777777" w:rsidTr="003057CF">
        <w:trPr>
          <w:trHeight w:val="135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F1B2C7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83EA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25792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A5C28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3BA1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6B5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7FBCB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77400D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1 661 235,54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0F375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E8CD4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1928A4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38E66F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CF56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1E7355E3" w14:textId="77777777" w:rsidTr="003057CF">
        <w:trPr>
          <w:trHeight w:val="209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97F623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A7641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2777C7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2AD0C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993B9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EF427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396B2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CFF7EE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1 644 623,18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67339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C33D2D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B2B9263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9BC07A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33BA00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</w:tr>
      <w:tr w:rsidR="00993F7B" w:rsidRPr="007F5587" w14:paraId="653D17FE" w14:textId="77777777" w:rsidTr="003057CF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2AEAB" w14:textId="77777777" w:rsidR="00993F7B" w:rsidRPr="007F5587" w:rsidRDefault="00993F7B" w:rsidP="00993F7B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C1B7" w14:textId="77777777" w:rsidR="00993F7B" w:rsidRPr="007F5587" w:rsidRDefault="00993F7B" w:rsidP="00993F7B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7F5587">
              <w:rPr>
                <w:sz w:val="18"/>
                <w:szCs w:val="18"/>
              </w:rPr>
              <w:t xml:space="preserve">- бюджет </w:t>
            </w:r>
            <w:proofErr w:type="spellStart"/>
            <w:r w:rsidRPr="007F5587">
              <w:rPr>
                <w:sz w:val="18"/>
                <w:szCs w:val="18"/>
              </w:rPr>
              <w:t>Южского</w:t>
            </w:r>
            <w:proofErr w:type="spellEnd"/>
            <w:r w:rsidRPr="007F558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8B8363" w14:textId="77777777" w:rsidR="00993F7B" w:rsidRPr="007F5587" w:rsidRDefault="00993F7B" w:rsidP="00993F7B">
            <w:pPr>
              <w:jc w:val="center"/>
              <w:rPr>
                <w:rFonts w:eastAsia="Times New Roman" w:cs="Times New Roman"/>
                <w:bCs/>
                <w:kern w:val="0"/>
                <w:sz w:val="16"/>
                <w:szCs w:val="18"/>
                <w:lang w:eastAsia="ar-SA" w:bidi="ar-S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3C5B1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7801B76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A52F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3E7492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0AFBE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16 612,36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6D9D5C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ABC3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539C78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A65F31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EAC19" w14:textId="77777777" w:rsidR="00993F7B" w:rsidRPr="00C07EFA" w:rsidRDefault="00993F7B" w:rsidP="003057CF">
            <w:pPr>
              <w:ind w:left="-3"/>
              <w:jc w:val="center"/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</w:pPr>
            <w:r w:rsidRPr="00C07EFA">
              <w:rPr>
                <w:rFonts w:eastAsia="Times New Roman" w:cs="Times New Roman"/>
                <w:bCs/>
                <w:kern w:val="0"/>
                <w:sz w:val="16"/>
                <w:szCs w:val="16"/>
                <w:lang w:eastAsia="ar-SA" w:bidi="ar-SA"/>
              </w:rPr>
              <w:t>0,00</w:t>
            </w:r>
            <w:r w:rsidR="00077A31" w:rsidRPr="000D2EF6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CE4E1A" w14:textId="77777777" w:rsidR="00993F7B" w:rsidRDefault="00993F7B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  <w:sectPr w:rsidR="00993F7B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5E73DCAC" w14:textId="0B4F58E9" w:rsidR="001373C5" w:rsidRPr="00D14C8E" w:rsidRDefault="001373C5" w:rsidP="001373C5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lastRenderedPageBreak/>
        <w:t>1.</w:t>
      </w:r>
      <w:r w:rsidR="001B3FC1">
        <w:rPr>
          <w:kern w:val="2"/>
          <w:sz w:val="28"/>
          <w:szCs w:val="28"/>
        </w:rPr>
        <w:t>4</w:t>
      </w:r>
      <w:r w:rsidR="000D2EF6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Сезонная уборка территорий сельских поселений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(далее Подпрограмма), являющейся приложением 4 к Программе: </w:t>
      </w:r>
    </w:p>
    <w:p w14:paraId="0B9B2E70" w14:textId="2AB9CD90" w:rsidR="001373C5" w:rsidRPr="00D14C8E" w:rsidRDefault="001373C5" w:rsidP="000D2EF6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1.</w:t>
      </w:r>
      <w:r w:rsidR="001B3FC1">
        <w:rPr>
          <w:rFonts w:cs="Times New Roman"/>
          <w:sz w:val="28"/>
          <w:szCs w:val="28"/>
        </w:rPr>
        <w:t>4</w:t>
      </w:r>
      <w:r w:rsidRPr="00D14C8E">
        <w:rPr>
          <w:rFonts w:cs="Times New Roman"/>
          <w:sz w:val="28"/>
          <w:szCs w:val="28"/>
        </w:rPr>
        <w:t>.1</w:t>
      </w:r>
      <w:r w:rsidR="000D2EF6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64"/>
        <w:gridCol w:w="5708"/>
      </w:tblGrid>
      <w:tr w:rsidR="002A3773" w:rsidRPr="00D14C8E" w14:paraId="1F8F088B" w14:textId="77777777" w:rsidTr="003057CF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C1959" w14:textId="77777777" w:rsidR="002A3773" w:rsidRPr="0034624F" w:rsidRDefault="002A3773" w:rsidP="002A3773">
            <w:pPr>
              <w:snapToGrid w:val="0"/>
              <w:jc w:val="center"/>
            </w:pPr>
            <w:r w:rsidRPr="000D2EF6">
              <w:rPr>
                <w:b/>
                <w:bCs/>
                <w:sz w:val="28"/>
                <w:szCs w:val="28"/>
              </w:rPr>
              <w:t>«</w:t>
            </w:r>
            <w:r w:rsidRPr="0034624F">
              <w:t>Объемы ресурсного обеспечения подпрограммы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5605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Общий объем бюджетных ассигнований:</w:t>
            </w:r>
          </w:p>
          <w:p w14:paraId="38DEEBB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5B057ECE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7CDE8EEE" w14:textId="77777777" w:rsidR="002A3773" w:rsidRPr="00D14C8E" w:rsidRDefault="002A3773" w:rsidP="002A3773">
            <w:pPr>
              <w:tabs>
                <w:tab w:val="left" w:pos="4440"/>
              </w:tabs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1E4876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1CE7E0F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974 063,94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9C6B8D9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7AE5967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6A87340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1 124 930,43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75A25E2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86C1B74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</w:p>
          <w:p w14:paraId="16660E81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муниципального района:</w:t>
            </w:r>
          </w:p>
          <w:p w14:paraId="64472AC6" w14:textId="77777777" w:rsidR="002A3773" w:rsidRPr="00D14C8E" w:rsidRDefault="002A3773" w:rsidP="002A3773">
            <w:pPr>
              <w:snapToGrid w:val="0"/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>2017 год – 3 444 197,62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940EBD0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2018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3 007 054,04 рублей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;</w:t>
            </w:r>
          </w:p>
          <w:p w14:paraId="6AA34408" w14:textId="77777777" w:rsidR="002A3773" w:rsidRPr="00D14C8E" w:rsidRDefault="002A3773" w:rsidP="002A377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2019 год – 1 436 404,82 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1475CCF6" w14:textId="77777777" w:rsidR="002A3773" w:rsidRPr="00D14C8E" w:rsidRDefault="002A3773" w:rsidP="002A3773">
            <w:pPr>
              <w:tabs>
                <w:tab w:val="left" w:pos="1427"/>
              </w:tabs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2020 год – 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>960 844,79</w:t>
            </w:r>
            <w:r w:rsidRPr="00D14C8E">
              <w:rPr>
                <w:rFonts w:eastAsia="Times New Roman" w:cs="Times New Roman"/>
                <w:kern w:val="0"/>
                <w:sz w:val="32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0644BBFB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2021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974 063,94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15EC5205" w14:textId="77777777" w:rsidR="002A3773" w:rsidRPr="00D14C8E" w:rsidRDefault="002A3773" w:rsidP="002A3773">
            <w:pPr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 xml:space="preserve">2022 год – 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>1 223 341,94</w:t>
            </w:r>
            <w:r w:rsidRPr="00D14C8E">
              <w:rPr>
                <w:rFonts w:eastAsia="Times New Roman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Times New Roman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t>;</w:t>
            </w:r>
          </w:p>
          <w:p w14:paraId="26134862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2023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1 677 535,77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4CCCA4C7" w14:textId="77777777" w:rsidR="002A3773" w:rsidRPr="00D14C8E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2024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1 124 930,43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61DA4394" w14:textId="77777777" w:rsidR="002A3773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2025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>рублей</w:t>
            </w:r>
            <w:r>
              <w:rPr>
                <w:rFonts w:eastAsia="Calibri" w:cs="Times New Roman"/>
                <w:kern w:val="0"/>
                <w:lang w:eastAsia="ar-SA" w:bidi="ar-SA"/>
              </w:rPr>
              <w:t>;</w:t>
            </w:r>
          </w:p>
          <w:p w14:paraId="0D5F6414" w14:textId="77777777" w:rsidR="002A3773" w:rsidRPr="0034624F" w:rsidRDefault="002A3773" w:rsidP="002A3773">
            <w:pPr>
              <w:jc w:val="both"/>
              <w:rPr>
                <w:rFonts w:eastAsia="Calibri" w:cs="Times New Roman"/>
                <w:kern w:val="0"/>
                <w:lang w:eastAsia="ar-SA" w:bidi="ar-SA"/>
              </w:rPr>
            </w:pPr>
            <w:r>
              <w:rPr>
                <w:rFonts w:eastAsia="Calibri" w:cs="Times New Roman"/>
                <w:kern w:val="0"/>
                <w:lang w:eastAsia="ar-SA" w:bidi="ar-SA"/>
              </w:rPr>
              <w:t>2026</w:t>
            </w:r>
            <w:r w:rsidRPr="00D14C8E">
              <w:rPr>
                <w:rFonts w:eastAsia="Calibri" w:cs="Times New Roman"/>
                <w:kern w:val="0"/>
                <w:lang w:eastAsia="ar-SA" w:bidi="ar-SA"/>
              </w:rPr>
              <w:t xml:space="preserve"> год – </w:t>
            </w:r>
            <w:r>
              <w:rPr>
                <w:rFonts w:eastAsia="Calibri" w:cs="Times New Roman"/>
                <w:bCs/>
                <w:kern w:val="0"/>
                <w:lang w:eastAsia="ar-SA" w:bidi="ar-SA"/>
              </w:rPr>
              <w:t>1 118 553,61</w:t>
            </w:r>
            <w:r w:rsidRPr="00D14C8E">
              <w:rPr>
                <w:rFonts w:eastAsia="Calibri" w:cs="Times New Roman"/>
                <w:bCs/>
                <w:kern w:val="0"/>
                <w:lang w:eastAsia="ar-SA" w:bidi="ar-SA"/>
              </w:rPr>
              <w:t xml:space="preserve"> </w:t>
            </w:r>
            <w:r>
              <w:rPr>
                <w:rFonts w:eastAsia="Calibri" w:cs="Times New Roman"/>
                <w:kern w:val="0"/>
                <w:lang w:eastAsia="ar-SA" w:bidi="ar-SA"/>
              </w:rPr>
              <w:t>рублей.</w:t>
            </w:r>
            <w:r w:rsidRPr="000D2EF6">
              <w:rPr>
                <w:rFonts w:eastAsia="Calibri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49770B6E" w14:textId="3D601DA2" w:rsidR="001373C5" w:rsidRPr="00D14C8E" w:rsidRDefault="001373C5" w:rsidP="000D2EF6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t>1.</w:t>
      </w:r>
      <w:r w:rsidR="001B3FC1">
        <w:rPr>
          <w:rFonts w:cs="Times New Roman"/>
          <w:kern w:val="2"/>
          <w:sz w:val="28"/>
          <w:szCs w:val="28"/>
        </w:rPr>
        <w:t>4</w:t>
      </w:r>
      <w:r w:rsidRPr="00D14C8E">
        <w:rPr>
          <w:rFonts w:cs="Times New Roman"/>
          <w:kern w:val="2"/>
          <w:sz w:val="28"/>
          <w:szCs w:val="28"/>
        </w:rPr>
        <w:t>.</w:t>
      </w:r>
      <w:r w:rsidR="00B45E66" w:rsidRPr="00D14C8E">
        <w:rPr>
          <w:rFonts w:cs="Times New Roman"/>
          <w:kern w:val="2"/>
          <w:sz w:val="28"/>
          <w:szCs w:val="28"/>
        </w:rPr>
        <w:t>2</w:t>
      </w:r>
      <w:r w:rsidR="000D2EF6">
        <w:rPr>
          <w:rFonts w:cs="Times New Roman"/>
          <w:kern w:val="2"/>
          <w:sz w:val="28"/>
          <w:szCs w:val="28"/>
        </w:rPr>
        <w:t>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76FE522D" w14:textId="77777777" w:rsidR="001373C5" w:rsidRPr="00D14C8E" w:rsidRDefault="001373C5" w:rsidP="007B2A0F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  <w:lang w:val="x-none" w:eastAsia="x-none" w:bidi="ar-SA"/>
        </w:rPr>
      </w:pPr>
    </w:p>
    <w:p w14:paraId="68EFF460" w14:textId="464B70CE" w:rsidR="007B2A0F" w:rsidRPr="00D14C8E" w:rsidRDefault="007B2A0F" w:rsidP="007B2A0F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</w:p>
    <w:p w14:paraId="587EFD09" w14:textId="77777777" w:rsidR="00A367D1" w:rsidRDefault="00A367D1" w:rsidP="0023018E">
      <w:pPr>
        <w:snapToGrid w:val="0"/>
        <w:spacing w:line="264" w:lineRule="auto"/>
        <w:jc w:val="center"/>
        <w:rPr>
          <w:rFonts w:eastAsia="Calibri" w:cs="Times New Roman"/>
          <w:kern w:val="0"/>
          <w:sz w:val="18"/>
          <w:szCs w:val="18"/>
          <w:lang w:eastAsia="ar-SA" w:bidi="ar-SA"/>
        </w:rPr>
        <w:sectPr w:rsidR="00A367D1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64937A45" w14:textId="77777777" w:rsidR="000D2EF6" w:rsidRPr="00D14C8E" w:rsidRDefault="000D2EF6" w:rsidP="000D2EF6">
      <w:pPr>
        <w:keepNext/>
        <w:widowControl/>
        <w:jc w:val="center"/>
        <w:rPr>
          <w:rFonts w:eastAsia="Calibri" w:cs="Times New Roman"/>
          <w:b/>
          <w:kern w:val="0"/>
          <w:sz w:val="28"/>
          <w:szCs w:val="28"/>
          <w:lang w:eastAsia="ar-SA" w:bidi="ar-SA"/>
        </w:rPr>
      </w:pPr>
      <w:r w:rsidRPr="00D14C8E">
        <w:rPr>
          <w:rFonts w:eastAsia="Calibri" w:cs="Times New Roman"/>
          <w:b/>
          <w:kern w:val="0"/>
          <w:sz w:val="28"/>
          <w:szCs w:val="28"/>
          <w:lang w:eastAsia="ar-SA" w:bidi="ar-SA"/>
        </w:rPr>
        <w:lastRenderedPageBreak/>
        <w:t xml:space="preserve">«4. Ресурсное обеспечение Подпрограммы </w:t>
      </w:r>
    </w:p>
    <w:p w14:paraId="08C687DB" w14:textId="77777777" w:rsidR="000D2EF6" w:rsidRPr="00D14C8E" w:rsidRDefault="000D2EF6" w:rsidP="000D2EF6">
      <w:pPr>
        <w:keepNext/>
        <w:widowControl/>
        <w:jc w:val="right"/>
        <w:rPr>
          <w:rFonts w:eastAsia="Calibri" w:cs="Times New Roman"/>
          <w:kern w:val="0"/>
          <w:lang w:eastAsia="ar-SA" w:bidi="ar-SA"/>
        </w:rPr>
      </w:pPr>
      <w:r w:rsidRPr="00D14C8E">
        <w:rPr>
          <w:rFonts w:eastAsia="Calibri" w:cs="Times New Roman"/>
          <w:kern w:val="0"/>
          <w:lang w:eastAsia="ar-SA" w:bidi="ar-SA"/>
        </w:rPr>
        <w:t>Таблица 2</w:t>
      </w:r>
    </w:p>
    <w:p w14:paraId="284A6FCF" w14:textId="4356876B" w:rsidR="000D2EF6" w:rsidRDefault="000D2EF6" w:rsidP="000D2EF6">
      <w:pPr>
        <w:jc w:val="right"/>
      </w:pPr>
      <w:r w:rsidRPr="00D14C8E">
        <w:rPr>
          <w:rFonts w:eastAsia="Calibri" w:cs="Times New Roman"/>
          <w:kern w:val="0"/>
          <w:lang w:eastAsia="ar-SA" w:bidi="ar-SA"/>
        </w:rPr>
        <w:t>(руб.)</w:t>
      </w:r>
    </w:p>
    <w:tbl>
      <w:tblPr>
        <w:tblW w:w="14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1242"/>
        <w:gridCol w:w="1035"/>
        <w:gridCol w:w="1035"/>
        <w:gridCol w:w="1035"/>
        <w:gridCol w:w="900"/>
        <w:gridCol w:w="930"/>
        <w:gridCol w:w="1065"/>
        <w:gridCol w:w="1065"/>
        <w:gridCol w:w="1084"/>
        <w:gridCol w:w="1065"/>
        <w:gridCol w:w="1033"/>
      </w:tblGrid>
      <w:tr w:rsidR="00A367D1" w:rsidRPr="00D14C8E" w14:paraId="648BA8D6" w14:textId="77777777" w:rsidTr="001F3BDD">
        <w:trPr>
          <w:trHeight w:val="52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321BC8" w14:textId="7C60CAA1" w:rsidR="000D2EF6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№</w:t>
            </w:r>
          </w:p>
          <w:p w14:paraId="1ABE2D45" w14:textId="57336EE5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DB723B" w14:textId="77777777" w:rsidR="00A367D1" w:rsidRPr="00D14C8E" w:rsidRDefault="00A367D1" w:rsidP="0023018E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Наименование мероприятия /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br/>
              <w:t>Источник ресурсного обеспечения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9BA03D2" w14:textId="77777777" w:rsidR="00A367D1" w:rsidRPr="000D2EF6" w:rsidRDefault="00A367D1" w:rsidP="0023018E">
            <w:pPr>
              <w:snapToGrid w:val="0"/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Исполнитель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0316694" w14:textId="310DF162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2017</w:t>
            </w:r>
          </w:p>
          <w:p w14:paraId="12392D0F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826481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2018</w:t>
            </w:r>
          </w:p>
          <w:p w14:paraId="43566A5A" w14:textId="26D2900E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53ACF17" w14:textId="76ED2B3F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2019</w:t>
            </w:r>
          </w:p>
          <w:p w14:paraId="1C27A1BD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7749738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2020</w:t>
            </w:r>
          </w:p>
          <w:p w14:paraId="0EDA04BB" w14:textId="03A0F8A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F4350D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2021</w:t>
            </w:r>
          </w:p>
          <w:p w14:paraId="1FA419A1" w14:textId="516F5CA8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577EA2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2022</w:t>
            </w:r>
          </w:p>
          <w:p w14:paraId="145F1B56" w14:textId="384271E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FA87036" w14:textId="6818485D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2023</w:t>
            </w:r>
          </w:p>
          <w:p w14:paraId="1BE5836A" w14:textId="77777777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EF2B09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2024</w:t>
            </w:r>
          </w:p>
          <w:p w14:paraId="4852D495" w14:textId="069D0064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CB22994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2025</w:t>
            </w:r>
          </w:p>
          <w:p w14:paraId="49F1D740" w14:textId="50249F52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DB8CD6" w14:textId="77777777" w:rsidR="00A367D1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2026</w:t>
            </w:r>
          </w:p>
          <w:p w14:paraId="4AB6DEBC" w14:textId="2800DFF6" w:rsidR="00A367D1" w:rsidRPr="00D14C8E" w:rsidRDefault="00A367D1" w:rsidP="003057CF">
            <w:pPr>
              <w:snapToGrid w:val="0"/>
              <w:spacing w:line="264" w:lineRule="auto"/>
              <w:jc w:val="center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год</w:t>
            </w:r>
          </w:p>
        </w:tc>
      </w:tr>
      <w:tr w:rsidR="00A367D1" w:rsidRPr="00D14C8E" w14:paraId="11035717" w14:textId="77777777" w:rsidTr="001F3BDD">
        <w:trPr>
          <w:trHeight w:val="139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CD91213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kern w:val="0"/>
                <w:sz w:val="18"/>
                <w:szCs w:val="18"/>
                <w:lang w:eastAsia="ar-SA" w:bidi="ar-SA"/>
              </w:rPr>
              <w:t>Подпрограмма, всего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0E97582B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F1E275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2D8E80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64A858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F140D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795260BB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974 063,94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855EF33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C66EBD" w14:textId="77777777" w:rsidR="00A367D1" w:rsidRPr="00D14C8E" w:rsidRDefault="00A367D1" w:rsidP="003057CF">
            <w:pPr>
              <w:jc w:val="center"/>
              <w:rPr>
                <w:b/>
              </w:rPr>
            </w:pPr>
            <w:r w:rsidRPr="00D14C8E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E932220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="008D78C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124 930,43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D90FAD1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DF311EC" w14:textId="77777777" w:rsidR="00A367D1" w:rsidRPr="007D753E" w:rsidRDefault="00A367D1" w:rsidP="003057CF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1 1</w:t>
            </w:r>
            <w:r w:rsidR="008D78CD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18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553,61</w:t>
            </w:r>
          </w:p>
        </w:tc>
      </w:tr>
      <w:tr w:rsidR="00A367D1" w:rsidRPr="00D14C8E" w14:paraId="73C9AED1" w14:textId="77777777" w:rsidTr="001F3BDD">
        <w:trPr>
          <w:trHeight w:val="173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0C45A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ассигнования: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1E996FA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951A5F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C59214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5EF9E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A72ECC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8BB344E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D2794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82F2E1" w14:textId="77777777" w:rsidR="00A367D1" w:rsidRPr="00D14C8E" w:rsidRDefault="00A367D1" w:rsidP="003057CF">
            <w:pPr>
              <w:jc w:val="center"/>
            </w:pPr>
            <w:r w:rsidRPr="00A367D1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AC7F06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91E87D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90DF0B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563BCD0" w14:textId="77777777" w:rsidTr="003057CF">
        <w:trPr>
          <w:trHeight w:val="401"/>
        </w:trPr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4471A7" w14:textId="77777777" w:rsidR="00A367D1" w:rsidRPr="00D14C8E" w:rsidRDefault="00A367D1" w:rsidP="00A367D1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BC8D289" w14:textId="77777777" w:rsidR="00A367D1" w:rsidRPr="000D2EF6" w:rsidRDefault="00A367D1" w:rsidP="00A367D1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241947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8E9194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17CA62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5FEA6FF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59380A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C7A25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7AB9AC0" w14:textId="77777777" w:rsidR="00A367D1" w:rsidRPr="008D78CD" w:rsidRDefault="00A367D1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1 677 535,77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5CABF8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73DF215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7CD0D1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23F872E0" w14:textId="77777777" w:rsidTr="003057CF">
        <w:trPr>
          <w:trHeight w:val="7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E4F5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5D8783D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  <w:t>Основное мероприятие</w:t>
            </w:r>
            <w:r w:rsidRPr="00D14C8E">
              <w:rPr>
                <w:rFonts w:eastAsia="Calibri" w:cs="Times New Roman"/>
                <w:i/>
                <w:kern w:val="0"/>
                <w:sz w:val="18"/>
                <w:szCs w:val="18"/>
                <w:lang w:eastAsia="ar-SA" w:bidi="ar-SA"/>
              </w:rPr>
              <w:t xml:space="preserve"> </w:t>
            </w: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«Мероприятия по содержанию территорий сельских поселений»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C896945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E983CE1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164622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316208D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2EB856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069CBDC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5BE9209" w14:textId="77777777" w:rsidR="00A367D1" w:rsidRPr="00D14C8E" w:rsidRDefault="00A367D1" w:rsidP="003057CF">
            <w:pPr>
              <w:jc w:val="center"/>
              <w:rPr>
                <w:b/>
                <w:i/>
              </w:rPr>
            </w:pPr>
            <w:r w:rsidRPr="00D14C8E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6AF53850" w14:textId="77777777" w:rsidR="00A367D1" w:rsidRPr="00452EEB" w:rsidRDefault="008D78CD" w:rsidP="003057CF">
            <w:pPr>
              <w:jc w:val="center"/>
              <w:rPr>
                <w:b/>
                <w:i/>
              </w:rPr>
            </w:pPr>
            <w:r w:rsidRPr="008D78CD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C7E351F" w14:textId="77777777" w:rsidR="00A367D1" w:rsidRPr="00452EEB" w:rsidRDefault="008D78CD" w:rsidP="003057CF">
            <w:pPr>
              <w:jc w:val="center"/>
              <w:rPr>
                <w:b/>
                <w:i/>
              </w:rPr>
            </w:pPr>
            <w:r w:rsidRPr="008D78CD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8BB01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5FBAFFE9" w14:textId="77777777" w:rsidR="00A367D1" w:rsidRPr="00452EEB" w:rsidRDefault="00A367D1" w:rsidP="003057CF">
            <w:pPr>
              <w:jc w:val="center"/>
              <w:rPr>
                <w:b/>
                <w:i/>
              </w:rPr>
            </w:pPr>
            <w:r w:rsidRPr="00452EEB">
              <w:rPr>
                <w:rFonts w:eastAsia="Times New Roman" w:cs="Times New Roman"/>
                <w:b/>
                <w:bCs/>
                <w:i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784CF63B" w14:textId="77777777" w:rsidTr="001F3BDD">
        <w:trPr>
          <w:trHeight w:val="122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shd w:val="clear" w:color="auto" w:fill="E7E6E6"/>
            <w:vAlign w:val="center"/>
          </w:tcPr>
          <w:p w14:paraId="0D5BBE11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1397389E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2B63BFD8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CC38F0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5528C9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AE7FAD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208E9AE4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19D8EAA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31AFE47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3DD49A1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B5E8480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0DE244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3AE1448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53C32753" w14:textId="77777777" w:rsidTr="003057CF">
        <w:trPr>
          <w:trHeight w:val="416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B8F1AD0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7C046E42" w14:textId="77777777" w:rsidR="00A367D1" w:rsidRPr="00D14C8E" w:rsidRDefault="00A367D1" w:rsidP="0023018E">
            <w:pPr>
              <w:snapToGrid w:val="0"/>
              <w:spacing w:line="264" w:lineRule="auto"/>
              <w:rPr>
                <w:rFonts w:eastAsia="Calibri" w:cs="Times New Roman"/>
                <w:b/>
                <w:i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28" w:type="dxa"/>
              <w:right w:w="28" w:type="dxa"/>
            </w:tcMar>
            <w:vAlign w:val="center"/>
          </w:tcPr>
          <w:p w14:paraId="5106CBDE" w14:textId="77777777" w:rsidR="00A367D1" w:rsidRPr="000D2EF6" w:rsidRDefault="00A367D1" w:rsidP="0023018E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0CC7E116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3 444 197,62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6B12CFD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3 007 054,04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BBD97C5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1 436 404,82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37440D9" w14:textId="77777777" w:rsidR="00A367D1" w:rsidRPr="00D14C8E" w:rsidRDefault="00A367D1" w:rsidP="003057CF">
            <w:pPr>
              <w:spacing w:line="264" w:lineRule="auto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960 844,79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5DE8AE5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974 063,94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  <w:hideMark/>
          </w:tcPr>
          <w:p w14:paraId="4274C32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1 223 341,94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6E9113" w14:textId="77777777" w:rsidR="00A367D1" w:rsidRPr="00452EEB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1 677 535,77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70C02F56" w14:textId="77777777" w:rsidR="00A367D1" w:rsidRPr="00D14C8E" w:rsidRDefault="008D78CD" w:rsidP="003057CF">
            <w:pPr>
              <w:jc w:val="center"/>
            </w:pPr>
            <w:r w:rsidRPr="008D78CD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1 124 930,43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7E4E13E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A1C9AF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1 118 553,61</w:t>
            </w:r>
          </w:p>
        </w:tc>
      </w:tr>
      <w:tr w:rsidR="00A367D1" w:rsidRPr="00D14C8E" w14:paraId="3486F7F9" w14:textId="77777777" w:rsidTr="001F3BDD">
        <w:trPr>
          <w:trHeight w:val="73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C8727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DB4A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BBFDE07" w14:textId="77777777" w:rsidR="00A367D1" w:rsidRPr="000D2EF6" w:rsidRDefault="00A367D1" w:rsidP="0023018E">
            <w:pPr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AB5592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2AA5A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122679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ECD70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0148A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84E3D1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896055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</w:t>
            </w:r>
            <w:r w:rsidR="008D78CD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418EB2" w14:textId="77777777" w:rsidR="00A367D1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0C193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2FD83A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75AA8471" w14:textId="77777777" w:rsidTr="003057CF">
        <w:trPr>
          <w:trHeight w:val="245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3C933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76C8" w14:textId="77777777" w:rsidR="008D78CD" w:rsidRPr="00D14C8E" w:rsidRDefault="008D78CD" w:rsidP="008D78CD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79B948C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9E9A0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89A5E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970A7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78B2D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671026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876C4CC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689E99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994148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6A17A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198FB2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8D78CD" w:rsidRPr="00D14C8E" w14:paraId="0C4EA57D" w14:textId="77777777" w:rsidTr="003057CF">
        <w:trPr>
          <w:trHeight w:val="393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C8A8" w14:textId="77777777" w:rsidR="008D78CD" w:rsidRPr="00D14C8E" w:rsidRDefault="008D78CD" w:rsidP="008D78CD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99433" w14:textId="77777777" w:rsidR="008D78CD" w:rsidRPr="00D14C8E" w:rsidRDefault="008D78CD" w:rsidP="008D78CD">
            <w:pPr>
              <w:snapToGrid w:val="0"/>
              <w:spacing w:line="264" w:lineRule="auto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644720B9" w14:textId="77777777" w:rsidR="008D78CD" w:rsidRPr="000D2EF6" w:rsidRDefault="008D78CD" w:rsidP="008D78CD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BF3BE4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2 216 031,00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6955C6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1 618 065,18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A0C4C6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827 700,58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DB92C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491 300,48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9A150A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403 442,53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25DE13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652 720,53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7C556A5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1 058 982,16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899C651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506 376,82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59EB1E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9DA1A1" w14:textId="77777777" w:rsidR="008D78CD" w:rsidRPr="00D14C8E" w:rsidRDefault="008D78CD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500 000,00</w:t>
            </w:r>
          </w:p>
        </w:tc>
      </w:tr>
      <w:tr w:rsidR="00A367D1" w:rsidRPr="00D14C8E" w14:paraId="7D8139AC" w14:textId="77777777" w:rsidTr="003057CF">
        <w:trPr>
          <w:trHeight w:val="27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02F5399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A6EE58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912970A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93911D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6ED3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FAFFB64" w14:textId="449CABAC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4C0C4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980282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9165FD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90284A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A7200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83A87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3E1EE5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1F022689" w14:textId="77777777" w:rsidTr="001F3BDD">
        <w:trPr>
          <w:trHeight w:val="577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18E72E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B8FE4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22BF49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B53521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814BB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941B18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433A1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6176B5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B7E38F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45CD47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50C169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18B89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86ED586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3BCC0116" w14:textId="77777777" w:rsidTr="001F3BDD">
        <w:trPr>
          <w:trHeight w:val="424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8D19BB" w14:textId="77777777" w:rsidR="00A367D1" w:rsidRPr="00D14C8E" w:rsidRDefault="00A367D1" w:rsidP="0023018E">
            <w:pPr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20EB1C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E85248" w14:textId="77777777" w:rsidR="00A367D1" w:rsidRPr="000D2EF6" w:rsidRDefault="00A367D1" w:rsidP="0023018E">
            <w:pPr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0A98E70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1 228 166,62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3CA494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1 388 988,86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26B47BE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608 704,24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AC4161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469 544,31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54FBA9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E47389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D51F907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B6007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2FC842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224C0B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</w:tr>
      <w:tr w:rsidR="00A367D1" w:rsidRPr="00D14C8E" w14:paraId="5860FF29" w14:textId="77777777" w:rsidTr="003057CF">
        <w:trPr>
          <w:trHeight w:val="155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1C528C16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D4F71E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Иные межбюджетные трансферты из бюджета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 бюджетам сельских поселений на исполнение передаваемых полномочий на организацию ритуальных услуг и содержание мест захоронения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6190C8B" w14:textId="77777777" w:rsidR="00A367D1" w:rsidRPr="000D2EF6" w:rsidRDefault="00A367D1" w:rsidP="0023018E">
            <w:pPr>
              <w:snapToGrid w:val="0"/>
              <w:spacing w:before="40" w:after="40"/>
              <w:jc w:val="center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Управление жилищно-коммунального хозяйства Администрации </w:t>
            </w:r>
            <w:proofErr w:type="spellStart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>Южского</w:t>
            </w:r>
            <w:proofErr w:type="spellEnd"/>
            <w:r w:rsidRPr="000D2EF6"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3A0317BF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3B2DFEB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044F292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01A87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4C7905D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6FA259D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581CC1B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7FFA0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BA6DC2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B59355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49167B5C" w14:textId="77777777" w:rsidTr="001F3BDD">
        <w:trPr>
          <w:trHeight w:val="76"/>
        </w:trPr>
        <w:tc>
          <w:tcPr>
            <w:tcW w:w="55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C29A1BC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E7AF9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-бюджетные ассигнования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630557D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074C444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3E3FD2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2C74C00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5F8939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C4375D3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30C1BA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428DED8C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DEF4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962D169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8A108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</w:tr>
      <w:tr w:rsidR="00A367D1" w:rsidRPr="00D14C8E" w14:paraId="795CAC0A" w14:textId="77777777" w:rsidTr="003057CF">
        <w:trPr>
          <w:trHeight w:val="33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874EE3" w14:textId="77777777" w:rsidR="00A367D1" w:rsidRPr="00D14C8E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7EA4BD5" w14:textId="77777777" w:rsidR="00A367D1" w:rsidRPr="00D14C8E" w:rsidRDefault="00A367D1" w:rsidP="0023018E">
            <w:pPr>
              <w:spacing w:before="40" w:after="40"/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- бюджет </w:t>
            </w:r>
            <w:proofErr w:type="spellStart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>Южского</w:t>
            </w:r>
            <w:proofErr w:type="spellEnd"/>
            <w:r w:rsidRPr="00D14C8E">
              <w:rPr>
                <w:rFonts w:eastAsia="Calibri" w:cs="Times New Roman"/>
                <w:kern w:val="0"/>
                <w:sz w:val="18"/>
                <w:szCs w:val="18"/>
                <w:lang w:eastAsia="ar-SA" w:bidi="ar-SA"/>
              </w:rPr>
              <w:t xml:space="preserve"> муниципального района</w:t>
            </w: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26BFD79" w14:textId="77777777" w:rsidR="00A367D1" w:rsidRPr="000D2EF6" w:rsidRDefault="00A367D1" w:rsidP="0023018E">
            <w:pPr>
              <w:snapToGrid w:val="0"/>
              <w:spacing w:before="40" w:after="40"/>
              <w:rPr>
                <w:rFonts w:eastAsia="Calibri" w:cs="Times New Roman"/>
                <w:kern w:val="0"/>
                <w:sz w:val="16"/>
                <w:szCs w:val="16"/>
                <w:lang w:eastAsia="ar-SA" w:bidi="ar-S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3E7F5A7" w14:textId="77777777" w:rsidR="00A367D1" w:rsidRPr="00D14C8E" w:rsidRDefault="00A367D1" w:rsidP="003057CF">
            <w:pPr>
              <w:jc w:val="center"/>
              <w:rPr>
                <w:kern w:val="2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54C7FAAF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6E8DE73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EAA9134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0917744" w14:textId="77777777" w:rsidR="00A367D1" w:rsidRPr="00D14C8E" w:rsidRDefault="00A367D1" w:rsidP="003057CF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179963D1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570 621,41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729702FE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5AC1B6" w14:textId="77777777" w:rsidR="00A367D1" w:rsidRPr="00D14C8E" w:rsidRDefault="00A367D1" w:rsidP="003057CF">
            <w:pPr>
              <w:jc w:val="center"/>
            </w:pPr>
            <w:r w:rsidRPr="00D14C8E"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2C62B47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76F333" w14:textId="77777777" w:rsidR="00A367D1" w:rsidRPr="00D14C8E" w:rsidRDefault="00A367D1" w:rsidP="003057CF">
            <w:pPr>
              <w:jc w:val="center"/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618 553,61</w:t>
            </w:r>
            <w:r w:rsidR="00077A31" w:rsidRPr="000D2EF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».</w:t>
            </w:r>
          </w:p>
        </w:tc>
      </w:tr>
    </w:tbl>
    <w:p w14:paraId="7340FB86" w14:textId="77777777" w:rsidR="00A367D1" w:rsidRDefault="00A367D1" w:rsidP="007B2A0F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ar-SA" w:bidi="ar-SA"/>
        </w:rPr>
        <w:sectPr w:rsidR="00A367D1" w:rsidSect="000D2EF6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18C702FF" w14:textId="77777777" w:rsidR="007B2A0F" w:rsidRPr="00D14C8E" w:rsidRDefault="007B2A0F" w:rsidP="007B2A0F">
      <w:pPr>
        <w:spacing w:line="200" w:lineRule="atLeast"/>
        <w:jc w:val="center"/>
        <w:rPr>
          <w:rFonts w:cs="Times New Roman"/>
          <w:b/>
          <w:bCs/>
          <w:sz w:val="28"/>
          <w:szCs w:val="34"/>
        </w:rPr>
      </w:pPr>
    </w:p>
    <w:p w14:paraId="2A523CB4" w14:textId="00767A16" w:rsidR="00077A31" w:rsidRPr="00D14C8E" w:rsidRDefault="00077A31" w:rsidP="00EF4D58">
      <w:pPr>
        <w:spacing w:line="288" w:lineRule="auto"/>
        <w:ind w:right="169"/>
        <w:jc w:val="right"/>
        <w:rPr>
          <w:bCs/>
          <w:sz w:val="22"/>
          <w:szCs w:val="22"/>
        </w:rPr>
      </w:pPr>
    </w:p>
    <w:p w14:paraId="2FEF9724" w14:textId="77777777" w:rsidR="001847DC" w:rsidRDefault="001847DC" w:rsidP="000D2EF6">
      <w:pPr>
        <w:snapToGrid w:val="0"/>
        <w:jc w:val="center"/>
        <w:rPr>
          <w:rFonts w:eastAsia="Calibri" w:cs="Times New Roman"/>
          <w:b/>
          <w:kern w:val="0"/>
          <w:sz w:val="18"/>
          <w:szCs w:val="18"/>
          <w:lang w:eastAsia="ar-SA" w:bidi="ar-SA"/>
        </w:rPr>
        <w:sectPr w:rsidR="001847DC" w:rsidSect="000D2EF6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27B59EBD" w14:textId="6C6BE951" w:rsidR="003057CF" w:rsidRDefault="003057CF" w:rsidP="003057CF">
      <w:pPr>
        <w:jc w:val="right"/>
      </w:pPr>
    </w:p>
    <w:p w14:paraId="317AEEAE" w14:textId="77777777" w:rsidR="001847DC" w:rsidRDefault="001847DC" w:rsidP="00EF4D58">
      <w:pPr>
        <w:spacing w:line="288" w:lineRule="auto"/>
        <w:ind w:right="169"/>
        <w:jc w:val="right"/>
        <w:rPr>
          <w:sz w:val="22"/>
          <w:szCs w:val="22"/>
        </w:rPr>
        <w:sectPr w:rsidR="001847DC" w:rsidSect="003057CF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6BCCC4B4" w14:textId="5131DA7E" w:rsidR="00EF4D58" w:rsidRPr="00D14C8E" w:rsidRDefault="00EF4D58" w:rsidP="00EF4D58">
      <w:pPr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kern w:val="2"/>
          <w:sz w:val="28"/>
          <w:szCs w:val="28"/>
        </w:rPr>
        <w:lastRenderedPageBreak/>
        <w:t>1.</w:t>
      </w:r>
      <w:r w:rsidR="005D44F2">
        <w:rPr>
          <w:kern w:val="2"/>
          <w:sz w:val="28"/>
          <w:szCs w:val="28"/>
        </w:rPr>
        <w:t>5</w:t>
      </w:r>
      <w:r w:rsidR="0039680E">
        <w:rPr>
          <w:kern w:val="2"/>
          <w:sz w:val="28"/>
          <w:szCs w:val="28"/>
        </w:rPr>
        <w:t>. </w:t>
      </w:r>
      <w:r w:rsidRPr="00D14C8E">
        <w:rPr>
          <w:rFonts w:eastAsia="Calibri" w:cs="Times New Roman"/>
          <w:kern w:val="0"/>
          <w:sz w:val="28"/>
          <w:szCs w:val="28"/>
          <w:lang w:eastAsia="ar-SA" w:bidi="ar-SA"/>
        </w:rPr>
        <w:t>В подпрограмме «</w:t>
      </w:r>
      <w:r w:rsidRPr="00D14C8E">
        <w:rPr>
          <w:rFonts w:cs="Times New Roman"/>
          <w:sz w:val="28"/>
          <w:szCs w:val="28"/>
        </w:rPr>
        <w:t xml:space="preserve">Меры социальной поддержки детям-сиротам и детям, оставшимся без попечения родителей, лицам из числа указанной категории детей.» (далее Подпрограмма), являющейся приложением 9 к Программе: </w:t>
      </w:r>
    </w:p>
    <w:p w14:paraId="7280C454" w14:textId="07594783" w:rsidR="00EF4D58" w:rsidRPr="00D14C8E" w:rsidRDefault="00EF4D58" w:rsidP="0039680E">
      <w:pPr>
        <w:widowControl/>
        <w:spacing w:before="240" w:after="120"/>
        <w:ind w:firstLine="567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sz w:val="28"/>
          <w:szCs w:val="28"/>
        </w:rPr>
        <w:t>1</w:t>
      </w:r>
      <w:r w:rsidR="005D44F2">
        <w:rPr>
          <w:rFonts w:cs="Times New Roman"/>
          <w:sz w:val="28"/>
          <w:szCs w:val="28"/>
        </w:rPr>
        <w:t>.</w:t>
      </w:r>
      <w:r w:rsidR="005D44F2" w:rsidRPr="00BE41EF">
        <w:rPr>
          <w:rFonts w:cs="Times New Roman"/>
          <w:sz w:val="28"/>
          <w:szCs w:val="28"/>
        </w:rPr>
        <w:t>5</w:t>
      </w:r>
      <w:r w:rsidRPr="00D14C8E">
        <w:rPr>
          <w:rFonts w:cs="Times New Roman"/>
          <w:sz w:val="28"/>
          <w:szCs w:val="28"/>
        </w:rPr>
        <w:t>.1</w:t>
      </w:r>
      <w:r w:rsidR="0039680E">
        <w:rPr>
          <w:rFonts w:cs="Times New Roman"/>
          <w:sz w:val="28"/>
          <w:szCs w:val="28"/>
        </w:rPr>
        <w:t>. </w:t>
      </w:r>
      <w:r w:rsidRPr="00D14C8E">
        <w:rPr>
          <w:rFonts w:cs="Times New Roman"/>
          <w:sz w:val="28"/>
          <w:szCs w:val="28"/>
        </w:rPr>
        <w:t xml:space="preserve">Строку седьмую таблицы раздела 1 «Паспорт подпрограммы муниципальной программы </w:t>
      </w:r>
      <w:proofErr w:type="spellStart"/>
      <w:r w:rsidRPr="00D14C8E">
        <w:rPr>
          <w:rFonts w:cs="Times New Roman"/>
          <w:sz w:val="28"/>
          <w:szCs w:val="28"/>
        </w:rPr>
        <w:t>Южского</w:t>
      </w:r>
      <w:proofErr w:type="spellEnd"/>
      <w:r w:rsidRPr="00D14C8E">
        <w:rPr>
          <w:rFonts w:cs="Times New Roman"/>
          <w:sz w:val="28"/>
          <w:szCs w:val="28"/>
        </w:rPr>
        <w:t xml:space="preserve"> муниципального района» Подпрограммы изложить в следующей редакции: </w:t>
      </w:r>
    </w:p>
    <w:tbl>
      <w:tblPr>
        <w:tblW w:w="9107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700"/>
        <w:gridCol w:w="6407"/>
      </w:tblGrid>
      <w:tr w:rsidR="00F04D6A" w:rsidRPr="00D14C8E" w14:paraId="7F564327" w14:textId="77777777" w:rsidTr="0039680E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35CCAA" w14:textId="77777777" w:rsidR="00F04D6A" w:rsidRPr="008266BD" w:rsidRDefault="00F04D6A" w:rsidP="00F04D6A">
            <w:pPr>
              <w:snapToGrid w:val="0"/>
              <w:jc w:val="center"/>
            </w:pPr>
            <w:r w:rsidRPr="0039680E">
              <w:rPr>
                <w:b/>
                <w:bCs/>
                <w:sz w:val="28"/>
                <w:szCs w:val="28"/>
              </w:rPr>
              <w:t>«</w:t>
            </w:r>
            <w:r w:rsidRPr="008266BD">
              <w:t>Объемы ресурсного обеспечения подпрограммы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8998" w14:textId="58ED77A3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2018 год – 757 500,00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2208587" w14:textId="70F1E7E6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2019 год – 2 128 000,00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4AF68CE" w14:textId="23AE53B2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2020 год – 3 100 000,00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8547BBA" w14:textId="74C9219E" w:rsidR="00F04D6A" w:rsidRPr="008266BD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8266BD">
              <w:rPr>
                <w:rFonts w:eastAsia="Calibri" w:cs="Times New Roman"/>
                <w:lang w:eastAsia="ar-SA"/>
              </w:rPr>
              <w:t>2021 год – 2 124 463,34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C1B870E" w14:textId="36C02F74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783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740,95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71900ED" w14:textId="60517E5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9 968 675,44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45399A" w14:textId="0EE04352" w:rsidR="00F04D6A" w:rsidRPr="005D44F2" w:rsidRDefault="00F04D6A" w:rsidP="00F04D6A">
            <w:pPr>
              <w:snapToGrid w:val="0"/>
              <w:jc w:val="both"/>
              <w:rPr>
                <w:rFonts w:eastAsia="Calibri" w:cs="Times New Roman"/>
                <w:color w:val="FF0000"/>
                <w:lang w:eastAsia="ar-SA"/>
              </w:rPr>
            </w:pPr>
            <w:r w:rsidRPr="005D44F2">
              <w:rPr>
                <w:rFonts w:eastAsia="Calibri" w:cs="Times New Roman"/>
                <w:color w:val="FF0000"/>
                <w:lang w:eastAsia="ar-SA"/>
              </w:rPr>
              <w:t>2024 год – 7 0</w:t>
            </w:r>
            <w:r w:rsidR="0018378D" w:rsidRPr="005D44F2">
              <w:rPr>
                <w:rFonts w:eastAsia="Calibri" w:cs="Times New Roman"/>
                <w:color w:val="FF0000"/>
                <w:lang w:eastAsia="ar-SA"/>
              </w:rPr>
              <w:t>68</w:t>
            </w:r>
            <w:r w:rsidRPr="005D44F2">
              <w:rPr>
                <w:rFonts w:eastAsia="Calibri" w:cs="Times New Roman"/>
                <w:color w:val="FF0000"/>
                <w:lang w:eastAsia="ar-SA"/>
              </w:rPr>
              <w:t> 8</w:t>
            </w:r>
            <w:r w:rsidR="0018378D" w:rsidRPr="005D44F2">
              <w:rPr>
                <w:rFonts w:eastAsia="Calibri" w:cs="Times New Roman"/>
                <w:color w:val="FF0000"/>
                <w:lang w:eastAsia="ar-SA"/>
              </w:rPr>
              <w:t>4</w:t>
            </w:r>
            <w:r w:rsidRPr="005D44F2">
              <w:rPr>
                <w:rFonts w:eastAsia="Calibri" w:cs="Times New Roman"/>
                <w:color w:val="FF0000"/>
                <w:lang w:eastAsia="ar-SA"/>
              </w:rPr>
              <w:t>8,76 рублей</w:t>
            </w:r>
            <w:r w:rsidR="0039680E" w:rsidRPr="005D44F2">
              <w:rPr>
                <w:rFonts w:eastAsia="Calibri" w:cs="Times New Roman"/>
                <w:color w:val="FF0000"/>
                <w:lang w:eastAsia="ar-SA"/>
              </w:rPr>
              <w:t>;</w:t>
            </w:r>
          </w:p>
          <w:p w14:paraId="4BBF7095" w14:textId="5F42EAC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5 198 274,62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A4EE158" w14:textId="03D3939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7 355 222,92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.</w:t>
            </w:r>
          </w:p>
          <w:p w14:paraId="0F279EF3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- бюджет </w:t>
            </w:r>
            <w:proofErr w:type="spellStart"/>
            <w:r w:rsidRPr="007E008F">
              <w:rPr>
                <w:rFonts w:eastAsia="Calibri" w:cs="Times New Roman"/>
                <w:lang w:eastAsia="ar-SA"/>
              </w:rPr>
              <w:t>Южского</w:t>
            </w:r>
            <w:proofErr w:type="spellEnd"/>
            <w:r w:rsidRPr="007E008F">
              <w:rPr>
                <w:rFonts w:eastAsia="Calibri" w:cs="Times New Roman"/>
                <w:lang w:eastAsia="ar-SA"/>
              </w:rPr>
              <w:t xml:space="preserve"> муниципального района:</w:t>
            </w:r>
          </w:p>
          <w:p w14:paraId="7E0989AB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0,00 рублей;</w:t>
            </w:r>
          </w:p>
          <w:p w14:paraId="4EF36A9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0,00 рублей;</w:t>
            </w:r>
          </w:p>
          <w:p w14:paraId="6B4C29D8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0,00 рублей;</w:t>
            </w:r>
          </w:p>
          <w:p w14:paraId="63EE3642" w14:textId="66D1729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0,00 рублей;</w:t>
            </w:r>
          </w:p>
          <w:p w14:paraId="44A4664E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183 028,88 рублей;</w:t>
            </w:r>
          </w:p>
          <w:p w14:paraId="71F5A07D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64 326,93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рублей;</w:t>
            </w:r>
          </w:p>
          <w:p w14:paraId="771AD9A9" w14:textId="3356D31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 w:rsidR="0018378D">
              <w:rPr>
                <w:rFonts w:eastAsia="Calibri" w:cs="Times New Roman"/>
                <w:lang w:eastAsia="ar-SA"/>
              </w:rPr>
              <w:t>14 950,00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рублей;</w:t>
            </w:r>
          </w:p>
          <w:p w14:paraId="5C1D2B25" w14:textId="1025BFC8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2025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60D02EE" w14:textId="5CFC8EC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2026 год – 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C365229" w14:textId="5FFF088A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областной бюджет:</w:t>
            </w:r>
          </w:p>
          <w:p w14:paraId="6AFA9F5F" w14:textId="14FEE20C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208 464,00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BC0ED5C" w14:textId="6077B3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568 601,60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5EA0FD" w14:textId="33B0B69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854 050,00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052D717" w14:textId="717CE4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504 347,60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5124448" w14:textId="254FA953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3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188</w:t>
            </w:r>
            <w:r w:rsidRPr="007E008F">
              <w:rPr>
                <w:rFonts w:eastAsia="Calibri" w:cs="Times New Roman"/>
                <w:lang w:val="en-US" w:eastAsia="ar-SA"/>
              </w:rPr>
              <w:t> </w:t>
            </w:r>
            <w:r w:rsidRPr="007E008F">
              <w:rPr>
                <w:rFonts w:eastAsia="Calibri" w:cs="Times New Roman"/>
                <w:lang w:eastAsia="ar-SA"/>
              </w:rPr>
              <w:t>844,28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8D2371B" w14:textId="643BD275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2023 год – </w:t>
            </w:r>
            <w:r>
              <w:rPr>
                <w:rFonts w:eastAsia="Calibri" w:cs="Times New Roman"/>
                <w:lang w:eastAsia="ar-SA"/>
              </w:rPr>
              <w:t>8 856 088,96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2398CA75" w14:textId="02C2BCD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4 163 606,94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79BAE47" w14:textId="03403A8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>
              <w:rPr>
                <w:rFonts w:eastAsia="Calibri" w:cs="Times New Roman"/>
                <w:lang w:eastAsia="ar-SA"/>
              </w:rPr>
              <w:t>2 244 459,91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6A79ABBA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>
              <w:rPr>
                <w:rFonts w:eastAsia="Calibri" w:cs="Times New Roman"/>
                <w:lang w:eastAsia="ar-SA"/>
              </w:rPr>
              <w:t>4 368 588,04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58BDDD21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- федеральный бюджет:</w:t>
            </w:r>
          </w:p>
          <w:p w14:paraId="06D91DAC" w14:textId="2CD4D03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2018 год – 549 036,00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52540B6D" w14:textId="2681FEAB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2019 год – 1 559 398,40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D473A6C" w14:textId="64AC928E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2020 год – 2 245 950,00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30993BAB" w14:textId="6B18EA9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2021 год – 1 620 115,74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0192E179" w14:textId="52384832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2022 год – 411 867,79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7AE083F8" w14:textId="4AD38CC9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>2023 год – 1 048 259,55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233B6F6" w14:textId="77777777" w:rsidR="00F04D6A" w:rsidRPr="007E008F" w:rsidRDefault="00F04D6A" w:rsidP="00F04D6A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2024 год – </w:t>
            </w:r>
            <w:r>
              <w:rPr>
                <w:rFonts w:eastAsia="Calibri" w:cs="Times New Roman"/>
                <w:lang w:eastAsia="ar-SA"/>
              </w:rPr>
              <w:t>2 890 291,82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</w:p>
          <w:p w14:paraId="2C89FDC8" w14:textId="77777777" w:rsidR="0039680E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2025 год – </w:t>
            </w:r>
            <w:r w:rsidR="00076741">
              <w:rPr>
                <w:rFonts w:eastAsia="Calibri" w:cs="Times New Roman"/>
                <w:lang w:eastAsia="ar-SA"/>
              </w:rPr>
              <w:t>2 953 814,71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</w:t>
            </w:r>
            <w:r w:rsidR="0039680E">
              <w:rPr>
                <w:rFonts w:eastAsia="Calibri" w:cs="Times New Roman"/>
                <w:lang w:eastAsia="ar-SA"/>
              </w:rPr>
              <w:t>;</w:t>
            </w:r>
          </w:p>
          <w:p w14:paraId="19A8E497" w14:textId="1238EA87" w:rsidR="00F04D6A" w:rsidRPr="008266BD" w:rsidRDefault="00F04D6A" w:rsidP="0039680E">
            <w:pPr>
              <w:snapToGrid w:val="0"/>
              <w:jc w:val="both"/>
              <w:rPr>
                <w:rFonts w:eastAsia="Calibri" w:cs="Times New Roman"/>
                <w:lang w:eastAsia="ar-SA"/>
              </w:rPr>
            </w:pPr>
            <w:r w:rsidRPr="007E008F">
              <w:rPr>
                <w:rFonts w:eastAsia="Calibri" w:cs="Times New Roman"/>
                <w:lang w:eastAsia="ar-SA"/>
              </w:rPr>
              <w:t xml:space="preserve">2026 год – </w:t>
            </w:r>
            <w:r w:rsidR="00076741">
              <w:rPr>
                <w:rFonts w:eastAsia="Calibri" w:cs="Times New Roman"/>
                <w:lang w:eastAsia="ar-SA"/>
              </w:rPr>
              <w:t>2 986 634,88</w:t>
            </w:r>
            <w:r w:rsidRPr="007E008F">
              <w:rPr>
                <w:rFonts w:eastAsia="Calibri" w:cs="Times New Roman"/>
                <w:lang w:eastAsia="ar-SA"/>
              </w:rPr>
              <w:t xml:space="preserve"> рублей.</w:t>
            </w:r>
            <w:r w:rsidRPr="0039680E">
              <w:rPr>
                <w:rFonts w:eastAsia="Calibri" w:cs="Times New Roman"/>
                <w:b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07192D08" w14:textId="77777777" w:rsidR="005D44F2" w:rsidRDefault="005D44F2" w:rsidP="0039680E">
      <w:pPr>
        <w:tabs>
          <w:tab w:val="left" w:pos="567"/>
        </w:tabs>
        <w:spacing w:before="100" w:beforeAutospacing="1"/>
        <w:ind w:firstLine="709"/>
        <w:jc w:val="both"/>
        <w:rPr>
          <w:rFonts w:cs="Times New Roman"/>
          <w:kern w:val="2"/>
          <w:sz w:val="28"/>
          <w:szCs w:val="28"/>
        </w:rPr>
      </w:pPr>
    </w:p>
    <w:p w14:paraId="3016CB87" w14:textId="47EB349F" w:rsidR="007B2A0F" w:rsidRPr="00D14C8E" w:rsidRDefault="007B2A0F" w:rsidP="006758EC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</w:p>
    <w:p w14:paraId="758AB96E" w14:textId="77777777" w:rsidR="00FA629B" w:rsidRDefault="00FA629B" w:rsidP="000D2EF6">
      <w:pPr>
        <w:jc w:val="center"/>
        <w:rPr>
          <w:rFonts w:eastAsia="Times New Roman" w:cs="Times New Roman"/>
          <w:b/>
          <w:color w:val="000000"/>
          <w:sz w:val="18"/>
          <w:szCs w:val="18"/>
          <w:lang w:eastAsia="ar-SA"/>
        </w:rPr>
        <w:sectPr w:rsidR="00FA629B" w:rsidSect="0039680E">
          <w:pgSz w:w="11906" w:h="16838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p w14:paraId="0569799C" w14:textId="77777777" w:rsidR="005D44F2" w:rsidRPr="00D14C8E" w:rsidRDefault="005D44F2" w:rsidP="005D44F2">
      <w:pPr>
        <w:tabs>
          <w:tab w:val="left" w:pos="567"/>
        </w:tabs>
        <w:spacing w:before="240" w:after="120"/>
        <w:ind w:left="17" w:firstLine="550"/>
        <w:jc w:val="both"/>
        <w:rPr>
          <w:rFonts w:cs="Times New Roman"/>
          <w:sz w:val="28"/>
          <w:szCs w:val="28"/>
        </w:rPr>
      </w:pPr>
      <w:r w:rsidRPr="00D14C8E">
        <w:rPr>
          <w:rFonts w:cs="Times New Roman"/>
          <w:kern w:val="2"/>
          <w:sz w:val="28"/>
          <w:szCs w:val="28"/>
        </w:rPr>
        <w:lastRenderedPageBreak/>
        <w:t>1</w:t>
      </w:r>
      <w:r>
        <w:rPr>
          <w:rFonts w:cs="Times New Roman"/>
          <w:kern w:val="2"/>
          <w:sz w:val="28"/>
          <w:szCs w:val="28"/>
        </w:rPr>
        <w:t>.</w:t>
      </w:r>
      <w:r w:rsidRPr="005D44F2">
        <w:rPr>
          <w:rFonts w:cs="Times New Roman"/>
          <w:kern w:val="2"/>
          <w:sz w:val="28"/>
          <w:szCs w:val="28"/>
        </w:rPr>
        <w:t>5</w:t>
      </w:r>
      <w:r>
        <w:rPr>
          <w:rFonts w:cs="Times New Roman"/>
          <w:kern w:val="2"/>
          <w:sz w:val="28"/>
          <w:szCs w:val="28"/>
        </w:rPr>
        <w:t>.2. </w:t>
      </w:r>
      <w:r w:rsidRPr="00D14C8E">
        <w:rPr>
          <w:rFonts w:cs="Times New Roman"/>
          <w:kern w:val="2"/>
          <w:sz w:val="28"/>
          <w:szCs w:val="28"/>
        </w:rPr>
        <w:t>Раздел 4 «</w:t>
      </w:r>
      <w:r w:rsidRPr="00D14C8E">
        <w:rPr>
          <w:rFonts w:cs="Times New Roman"/>
          <w:sz w:val="28"/>
          <w:szCs w:val="28"/>
        </w:rPr>
        <w:t>Ресурсное обеспечение Подпрограммы» Подпрограммы изложить в следующей редакции:</w:t>
      </w:r>
    </w:p>
    <w:p w14:paraId="1ACC7246" w14:textId="77777777" w:rsidR="005D44F2" w:rsidRDefault="005D44F2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14:paraId="3048B32F" w14:textId="77777777" w:rsidR="005D44F2" w:rsidRDefault="005D44F2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14:paraId="700EDE0D" w14:textId="77777777" w:rsidR="005D44F2" w:rsidRDefault="005D44F2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14:paraId="3E226470" w14:textId="77777777" w:rsidR="0039680E" w:rsidRPr="00D14C8E" w:rsidRDefault="0039680E" w:rsidP="0039680E">
      <w:pPr>
        <w:widowControl/>
        <w:suppressAutoHyphens w:val="0"/>
        <w:ind w:left="720"/>
        <w:contextualSpacing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D14C8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«4. Ресурсное обеспечение Подпрограммы</w:t>
      </w:r>
    </w:p>
    <w:p w14:paraId="4873F70D" w14:textId="6B88AD1A" w:rsidR="0039680E" w:rsidRPr="00D14C8E" w:rsidRDefault="0039680E" w:rsidP="0039680E">
      <w:pPr>
        <w:widowControl/>
        <w:suppressAutoHyphens w:val="0"/>
        <w:ind w:left="720" w:right="170"/>
        <w:contextualSpacing/>
        <w:jc w:val="right"/>
        <w:rPr>
          <w:rFonts w:eastAsia="Times New Roman" w:cs="Times New Roman"/>
          <w:kern w:val="0"/>
          <w:lang w:eastAsia="ar-SA" w:bidi="ar-SA"/>
        </w:rPr>
      </w:pPr>
      <w:r w:rsidRPr="00D14C8E">
        <w:rPr>
          <w:rFonts w:eastAsia="Times New Roman" w:cs="Times New Roman"/>
          <w:kern w:val="0"/>
          <w:lang w:eastAsia="ar-SA" w:bidi="ar-SA"/>
        </w:rPr>
        <w:t>Таблица 2</w:t>
      </w:r>
    </w:p>
    <w:p w14:paraId="532327E2" w14:textId="23D989D0" w:rsidR="0039680E" w:rsidRDefault="0039680E" w:rsidP="0039680E">
      <w:pPr>
        <w:jc w:val="right"/>
      </w:pPr>
      <w:r w:rsidRPr="00D14C8E">
        <w:rPr>
          <w:rFonts w:eastAsia="Times New Roman" w:cs="Times New Roman"/>
          <w:kern w:val="0"/>
          <w:lang w:eastAsia="ar-SA" w:bidi="ar-SA"/>
        </w:rPr>
        <w:t>(руб.)</w:t>
      </w:r>
    </w:p>
    <w:tbl>
      <w:tblPr>
        <w:tblpPr w:leftFromText="180" w:rightFromText="180" w:vertAnchor="text" w:horzAnchor="margin" w:tblpX="250" w:tblpY="157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3343"/>
        <w:gridCol w:w="1166"/>
        <w:gridCol w:w="900"/>
        <w:gridCol w:w="1035"/>
        <w:gridCol w:w="1035"/>
        <w:gridCol w:w="1035"/>
        <w:gridCol w:w="1035"/>
        <w:gridCol w:w="1065"/>
        <w:gridCol w:w="1065"/>
        <w:gridCol w:w="1065"/>
        <w:gridCol w:w="1230"/>
      </w:tblGrid>
      <w:tr w:rsidR="00FA629B" w:rsidRPr="008266BD" w14:paraId="3A5D2038" w14:textId="77777777" w:rsidTr="00F95559">
        <w:trPr>
          <w:trHeight w:val="843"/>
        </w:trPr>
        <w:tc>
          <w:tcPr>
            <w:tcW w:w="480" w:type="dxa"/>
            <w:vAlign w:val="center"/>
          </w:tcPr>
          <w:p w14:paraId="65F8A46C" w14:textId="254E97D2" w:rsidR="00FA629B" w:rsidRPr="008266BD" w:rsidRDefault="00FA629B" w:rsidP="000D2EF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3343" w:type="dxa"/>
            <w:vAlign w:val="center"/>
          </w:tcPr>
          <w:p w14:paraId="0EC8BFFE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Наименование основного мероприятия/мероприятия/</w:t>
            </w:r>
          </w:p>
          <w:p w14:paraId="467A374F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Источник ресурсного обеспечения</w:t>
            </w:r>
          </w:p>
        </w:tc>
        <w:tc>
          <w:tcPr>
            <w:tcW w:w="1166" w:type="dxa"/>
            <w:vAlign w:val="center"/>
          </w:tcPr>
          <w:p w14:paraId="59A8A8D7" w14:textId="77777777" w:rsidR="00FA629B" w:rsidRPr="006B7009" w:rsidRDefault="00FA629B" w:rsidP="00F95559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</w:pPr>
            <w:r w:rsidRPr="006B7009">
              <w:rPr>
                <w:rFonts w:eastAsia="Times New Roman" w:cs="Times New Roman"/>
                <w:b/>
                <w:color w:val="000000"/>
                <w:sz w:val="14"/>
                <w:szCs w:val="14"/>
                <w:lang w:eastAsia="ar-SA"/>
              </w:rPr>
              <w:t>Исполнитель</w:t>
            </w:r>
          </w:p>
        </w:tc>
        <w:tc>
          <w:tcPr>
            <w:tcW w:w="900" w:type="dxa"/>
            <w:vAlign w:val="center"/>
          </w:tcPr>
          <w:p w14:paraId="3662237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1035" w:type="dxa"/>
            <w:vAlign w:val="center"/>
          </w:tcPr>
          <w:p w14:paraId="6DF73A2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1035" w:type="dxa"/>
            <w:vAlign w:val="center"/>
          </w:tcPr>
          <w:p w14:paraId="407F1DF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1035" w:type="dxa"/>
            <w:vAlign w:val="center"/>
          </w:tcPr>
          <w:p w14:paraId="67AE971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1035" w:type="dxa"/>
            <w:vAlign w:val="center"/>
          </w:tcPr>
          <w:p w14:paraId="2FE6B32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1065" w:type="dxa"/>
            <w:vAlign w:val="center"/>
          </w:tcPr>
          <w:p w14:paraId="4072E32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1065" w:type="dxa"/>
            <w:vAlign w:val="center"/>
          </w:tcPr>
          <w:p w14:paraId="128184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1065" w:type="dxa"/>
            <w:vAlign w:val="center"/>
          </w:tcPr>
          <w:p w14:paraId="0DC4C57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1230" w:type="dxa"/>
            <w:vAlign w:val="center"/>
          </w:tcPr>
          <w:p w14:paraId="50D945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  <w:t>2026 год</w:t>
            </w:r>
          </w:p>
        </w:tc>
      </w:tr>
      <w:tr w:rsidR="00FA629B" w:rsidRPr="008266BD" w14:paraId="45625CDB" w14:textId="77777777" w:rsidTr="00F95559">
        <w:trPr>
          <w:trHeight w:val="464"/>
        </w:trPr>
        <w:tc>
          <w:tcPr>
            <w:tcW w:w="3823" w:type="dxa"/>
            <w:gridSpan w:val="2"/>
            <w:vAlign w:val="center"/>
          </w:tcPr>
          <w:p w14:paraId="21A9CC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Подпрограмма, всего</w:t>
            </w:r>
          </w:p>
        </w:tc>
        <w:tc>
          <w:tcPr>
            <w:tcW w:w="1166" w:type="dxa"/>
            <w:vAlign w:val="center"/>
          </w:tcPr>
          <w:p w14:paraId="0A2580A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C4260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EF3EBA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3EA545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6574CB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2 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124 463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,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val="en-US" w:eastAsia="ar-SA"/>
              </w:rPr>
              <w:t>34</w:t>
            </w:r>
          </w:p>
        </w:tc>
        <w:tc>
          <w:tcPr>
            <w:tcW w:w="1035" w:type="dxa"/>
            <w:vAlign w:val="center"/>
          </w:tcPr>
          <w:p w14:paraId="4CA1872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6BCADF06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60DACCAF" w14:textId="5844283B" w:rsidR="00FA629B" w:rsidRPr="00257DC6" w:rsidRDefault="00FA629B" w:rsidP="0018378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</w:t>
            </w:r>
            <w:r w:rsidR="0018378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68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8</w:t>
            </w:r>
            <w:r w:rsidR="0018378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4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44EB37CE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EC8B8B3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33ECF60D" w14:textId="77777777" w:rsidTr="00F95559">
        <w:trPr>
          <w:trHeight w:val="308"/>
        </w:trPr>
        <w:tc>
          <w:tcPr>
            <w:tcW w:w="3823" w:type="dxa"/>
            <w:gridSpan w:val="2"/>
            <w:vAlign w:val="center"/>
          </w:tcPr>
          <w:p w14:paraId="69910F61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бюджетные ассигнования:</w:t>
            </w:r>
          </w:p>
        </w:tc>
        <w:tc>
          <w:tcPr>
            <w:tcW w:w="1166" w:type="dxa"/>
            <w:vAlign w:val="center"/>
          </w:tcPr>
          <w:p w14:paraId="7D07E39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2B1F7A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7076DB0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1ABE2E3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0D00636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2 124 463,34</w:t>
            </w:r>
          </w:p>
        </w:tc>
        <w:tc>
          <w:tcPr>
            <w:tcW w:w="1035" w:type="dxa"/>
            <w:vAlign w:val="center"/>
          </w:tcPr>
          <w:p w14:paraId="62F140D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5C50CE85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230FA56D" w14:textId="41DE3221" w:rsidR="00FA629B" w:rsidRPr="00257DC6" w:rsidRDefault="00FA629B" w:rsidP="00814866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</w:t>
            </w:r>
            <w:r w:rsidR="0081486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68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8</w:t>
            </w:r>
            <w:r w:rsidR="0081486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2A4A09A9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756161AC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280FF47B" w14:textId="77777777" w:rsidTr="00F95559">
        <w:trPr>
          <w:trHeight w:val="429"/>
        </w:trPr>
        <w:tc>
          <w:tcPr>
            <w:tcW w:w="3823" w:type="dxa"/>
            <w:gridSpan w:val="2"/>
            <w:vAlign w:val="center"/>
          </w:tcPr>
          <w:p w14:paraId="24A82039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Align w:val="center"/>
          </w:tcPr>
          <w:p w14:paraId="60E8F9D4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4C5330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43546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AE5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30D0B4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777AD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10B14DB9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7CFF7916" w14:textId="3677C3A2" w:rsidR="00FA629B" w:rsidRPr="00257DC6" w:rsidRDefault="00814866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14 950,00</w:t>
            </w:r>
          </w:p>
        </w:tc>
        <w:tc>
          <w:tcPr>
            <w:tcW w:w="1065" w:type="dxa"/>
            <w:vAlign w:val="center"/>
          </w:tcPr>
          <w:p w14:paraId="6FD53AC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23BB80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9D78095" w14:textId="77777777" w:rsidTr="00F95559">
        <w:trPr>
          <w:trHeight w:val="341"/>
        </w:trPr>
        <w:tc>
          <w:tcPr>
            <w:tcW w:w="3823" w:type="dxa"/>
            <w:gridSpan w:val="2"/>
            <w:vAlign w:val="center"/>
          </w:tcPr>
          <w:p w14:paraId="0722E9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617406E0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B38B5E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9A7932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7CC3E02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017C2F5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1 620 115,74</w:t>
            </w:r>
          </w:p>
        </w:tc>
        <w:tc>
          <w:tcPr>
            <w:tcW w:w="1035" w:type="dxa"/>
            <w:vAlign w:val="center"/>
          </w:tcPr>
          <w:p w14:paraId="1430BC0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2CA929F6" w14:textId="77777777" w:rsidR="00FA629B" w:rsidRPr="001003F0" w:rsidRDefault="00FA629B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70BB9F2A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8D5F9D1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3DDAA34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FA629B" w:rsidRPr="008266BD" w14:paraId="51569D82" w14:textId="77777777" w:rsidTr="00F95559">
        <w:trPr>
          <w:trHeight w:val="361"/>
        </w:trPr>
        <w:tc>
          <w:tcPr>
            <w:tcW w:w="3823" w:type="dxa"/>
            <w:gridSpan w:val="2"/>
            <w:vAlign w:val="center"/>
          </w:tcPr>
          <w:p w14:paraId="7B6C98FC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Align w:val="center"/>
          </w:tcPr>
          <w:p w14:paraId="1035F8FB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19D6B5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0F2C68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35AE62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E0AA1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504 347,60</w:t>
            </w:r>
          </w:p>
        </w:tc>
        <w:tc>
          <w:tcPr>
            <w:tcW w:w="1035" w:type="dxa"/>
            <w:vAlign w:val="center"/>
          </w:tcPr>
          <w:p w14:paraId="78EA45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4E686C86" w14:textId="77777777" w:rsidR="00FA629B" w:rsidRPr="001003F0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718384F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1734EA32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64093C2E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955375" w:rsidRPr="008266BD" w14:paraId="747C9C76" w14:textId="77777777" w:rsidTr="00F95559">
        <w:trPr>
          <w:trHeight w:val="1076"/>
        </w:trPr>
        <w:tc>
          <w:tcPr>
            <w:tcW w:w="480" w:type="dxa"/>
            <w:vMerge w:val="restart"/>
            <w:shd w:val="clear" w:color="auto" w:fill="E7E6E6"/>
            <w:vAlign w:val="center"/>
          </w:tcPr>
          <w:p w14:paraId="02E5542E" w14:textId="77777777" w:rsidR="00955375" w:rsidRPr="008266BD" w:rsidRDefault="00955375" w:rsidP="00955375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3" w:type="dxa"/>
            <w:shd w:val="clear" w:color="auto" w:fill="E7E6E6"/>
            <w:vAlign w:val="center"/>
          </w:tcPr>
          <w:p w14:paraId="32DB14EB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i/>
                <w:sz w:val="18"/>
                <w:szCs w:val="18"/>
                <w:lang w:val="x-none" w:eastAsia="ar-SA"/>
              </w:rPr>
              <w:t>Основное мероприятие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  <w:t xml:space="preserve"> </w:t>
            </w:r>
            <w:r w:rsidRPr="008266BD">
              <w:rPr>
                <w:rFonts w:eastAsia="Times New Roman" w:cs="Times New Roman"/>
                <w:sz w:val="18"/>
                <w:szCs w:val="18"/>
                <w:lang w:val="x-none" w:eastAsia="ar-SA"/>
              </w:rPr>
              <w:t>"Предоставление мер социальной поддержки детям-сиротам и детям, оставшимся без попечения родителей, лицам из числа указанной категории детей"</w:t>
            </w:r>
          </w:p>
        </w:tc>
        <w:tc>
          <w:tcPr>
            <w:tcW w:w="1166" w:type="dxa"/>
            <w:shd w:val="clear" w:color="auto" w:fill="E7E6E6"/>
            <w:vAlign w:val="center"/>
          </w:tcPr>
          <w:p w14:paraId="19BE5BA9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shd w:val="clear" w:color="auto" w:fill="E7E6E6"/>
            <w:vAlign w:val="center"/>
          </w:tcPr>
          <w:p w14:paraId="36CF162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41925D2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270D038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394D21C4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shd w:val="clear" w:color="auto" w:fill="E7E6E6"/>
            <w:vAlign w:val="center"/>
          </w:tcPr>
          <w:p w14:paraId="5F15403B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D4E0414" w14:textId="77777777" w:rsidR="00955375" w:rsidRPr="001003F0" w:rsidRDefault="00955375" w:rsidP="0039680E">
            <w:pPr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44FF5BA4" w14:textId="380D4266" w:rsidR="00955375" w:rsidRPr="00257DC6" w:rsidRDefault="00955375" w:rsidP="00814866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7 0</w:t>
            </w:r>
            <w:r w:rsidR="00814866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68 84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shd w:val="clear" w:color="auto" w:fill="E7E6E6"/>
            <w:vAlign w:val="center"/>
          </w:tcPr>
          <w:p w14:paraId="136B7D65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shd w:val="clear" w:color="auto" w:fill="E7E6E6"/>
            <w:vAlign w:val="center"/>
          </w:tcPr>
          <w:p w14:paraId="1DB644DD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627A283" w14:textId="77777777" w:rsidTr="00F95559">
        <w:trPr>
          <w:trHeight w:val="355"/>
        </w:trPr>
        <w:tc>
          <w:tcPr>
            <w:tcW w:w="480" w:type="dxa"/>
            <w:vMerge/>
            <w:vAlign w:val="center"/>
          </w:tcPr>
          <w:p w14:paraId="6B8B545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2EDEED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>бюджетные ассигнования</w:t>
            </w:r>
          </w:p>
        </w:tc>
        <w:tc>
          <w:tcPr>
            <w:tcW w:w="1166" w:type="dxa"/>
            <w:vAlign w:val="center"/>
          </w:tcPr>
          <w:p w14:paraId="302AFDCB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572A7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3704E947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2761EB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1885F940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124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463,34</w:t>
            </w:r>
          </w:p>
        </w:tc>
        <w:tc>
          <w:tcPr>
            <w:tcW w:w="1035" w:type="dxa"/>
            <w:vAlign w:val="center"/>
          </w:tcPr>
          <w:p w14:paraId="66B7D5C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3 783 740,95</w:t>
            </w:r>
          </w:p>
        </w:tc>
        <w:tc>
          <w:tcPr>
            <w:tcW w:w="1065" w:type="dxa"/>
            <w:vAlign w:val="center"/>
          </w:tcPr>
          <w:p w14:paraId="35902E39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9 968 675,44</w:t>
            </w:r>
          </w:p>
        </w:tc>
        <w:tc>
          <w:tcPr>
            <w:tcW w:w="1065" w:type="dxa"/>
            <w:vAlign w:val="center"/>
          </w:tcPr>
          <w:p w14:paraId="774A03C4" w14:textId="680569C7" w:rsidR="00955375" w:rsidRPr="00257DC6" w:rsidRDefault="00955375" w:rsidP="00814866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</w:t>
            </w:r>
            <w:r w:rsidR="0081486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68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8</w:t>
            </w:r>
            <w:r w:rsidR="0081486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8,76</w:t>
            </w:r>
          </w:p>
        </w:tc>
        <w:tc>
          <w:tcPr>
            <w:tcW w:w="1065" w:type="dxa"/>
            <w:vAlign w:val="center"/>
          </w:tcPr>
          <w:p w14:paraId="6D7F65D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73022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7B05FCE7" w14:textId="77777777" w:rsidTr="00F95559">
        <w:trPr>
          <w:trHeight w:val="429"/>
        </w:trPr>
        <w:tc>
          <w:tcPr>
            <w:tcW w:w="480" w:type="dxa"/>
            <w:vMerge/>
            <w:vAlign w:val="center"/>
          </w:tcPr>
          <w:p w14:paraId="0992427A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0CEF5A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Align w:val="center"/>
          </w:tcPr>
          <w:p w14:paraId="4A472FE7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805937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F6772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45B48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2AD8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1D31BC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183 028,88</w:t>
            </w:r>
          </w:p>
        </w:tc>
        <w:tc>
          <w:tcPr>
            <w:tcW w:w="1065" w:type="dxa"/>
            <w:vAlign w:val="center"/>
          </w:tcPr>
          <w:p w14:paraId="4ADC9DA5" w14:textId="77777777" w:rsidR="00FA629B" w:rsidRPr="001003F0" w:rsidRDefault="00FA629B" w:rsidP="0039680E">
            <w:pPr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ar-SA" w:bidi="ar-SA"/>
              </w:rPr>
              <w:t>64 326,93</w:t>
            </w:r>
          </w:p>
        </w:tc>
        <w:tc>
          <w:tcPr>
            <w:tcW w:w="1065" w:type="dxa"/>
            <w:vAlign w:val="center"/>
          </w:tcPr>
          <w:p w14:paraId="0C989764" w14:textId="4D54960A" w:rsidR="00FA629B" w:rsidRPr="00257DC6" w:rsidRDefault="00814866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14 950,00</w:t>
            </w:r>
          </w:p>
        </w:tc>
        <w:tc>
          <w:tcPr>
            <w:tcW w:w="1065" w:type="dxa"/>
            <w:vAlign w:val="center"/>
          </w:tcPr>
          <w:p w14:paraId="54F47FA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2D185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50FC75F" w14:textId="77777777" w:rsidTr="00F95559">
        <w:trPr>
          <w:trHeight w:val="141"/>
        </w:trPr>
        <w:tc>
          <w:tcPr>
            <w:tcW w:w="480" w:type="dxa"/>
            <w:vMerge/>
            <w:vAlign w:val="center"/>
          </w:tcPr>
          <w:p w14:paraId="2FC4336A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F528FA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Align w:val="center"/>
          </w:tcPr>
          <w:p w14:paraId="1C31AC87" w14:textId="77777777" w:rsidR="00955375" w:rsidRPr="008266BD" w:rsidRDefault="00955375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8B4893D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0101CCF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3D20F77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34C2AB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620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115,74</w:t>
            </w:r>
          </w:p>
        </w:tc>
        <w:tc>
          <w:tcPr>
            <w:tcW w:w="1035" w:type="dxa"/>
            <w:vAlign w:val="center"/>
          </w:tcPr>
          <w:p w14:paraId="2B33C10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B8131FC" w14:textId="77777777" w:rsidR="00955375" w:rsidRPr="001003F0" w:rsidRDefault="00955375" w:rsidP="0039680E">
            <w:pPr>
              <w:jc w:val="center"/>
            </w:pPr>
            <w:r w:rsidRPr="001003F0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266787D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6CD2D6CF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6F87BAA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70AAFDDC" w14:textId="77777777" w:rsidTr="00F95559">
        <w:trPr>
          <w:trHeight w:val="301"/>
        </w:trPr>
        <w:tc>
          <w:tcPr>
            <w:tcW w:w="480" w:type="dxa"/>
            <w:vMerge/>
            <w:vAlign w:val="center"/>
          </w:tcPr>
          <w:p w14:paraId="09605E5B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110908A" w14:textId="77777777" w:rsidR="00955375" w:rsidRPr="008266BD" w:rsidRDefault="00955375" w:rsidP="00F95559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val="x-none"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областной </w:t>
            </w: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val="x-none" w:eastAsia="ar-SA"/>
              </w:rPr>
              <w:t xml:space="preserve">бюджет </w:t>
            </w:r>
          </w:p>
        </w:tc>
        <w:tc>
          <w:tcPr>
            <w:tcW w:w="1166" w:type="dxa"/>
            <w:vAlign w:val="center"/>
          </w:tcPr>
          <w:p w14:paraId="0385E2E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25EEA3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4E4D586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0845B912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75D9A3D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504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347,60</w:t>
            </w:r>
          </w:p>
        </w:tc>
        <w:tc>
          <w:tcPr>
            <w:tcW w:w="1035" w:type="dxa"/>
            <w:vAlign w:val="center"/>
          </w:tcPr>
          <w:p w14:paraId="396FEAD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1592061E" w14:textId="77777777" w:rsidR="00955375" w:rsidRPr="001003F0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ar-SA" w:bidi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1E015A9B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34FDBE82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05823EA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</w:p>
        </w:tc>
      </w:tr>
      <w:tr w:rsidR="00FA629B" w:rsidRPr="008266BD" w14:paraId="31AFBF4F" w14:textId="77777777" w:rsidTr="00F95559">
        <w:trPr>
          <w:trHeight w:val="1171"/>
        </w:trPr>
        <w:tc>
          <w:tcPr>
            <w:tcW w:w="480" w:type="dxa"/>
            <w:vMerge w:val="restart"/>
            <w:vAlign w:val="center"/>
          </w:tcPr>
          <w:p w14:paraId="6AD9D5A8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343" w:type="dxa"/>
            <w:vAlign w:val="center"/>
          </w:tcPr>
          <w:p w14:paraId="41E68E3C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 xml:space="preserve">Возмещение судебных расходов по оплате юридических услуг по Определению Палехского районного суда Ивановской области от 28.02.2023 года по гражданскому делу № 2-712/2022 от </w:t>
            </w:r>
            <w:r w:rsidRPr="008266BD">
              <w:rPr>
                <w:rFonts w:cs="Times New Roman"/>
                <w:sz w:val="18"/>
                <w:szCs w:val="18"/>
              </w:rPr>
              <w:lastRenderedPageBreak/>
              <w:t>09.11.2022 года</w:t>
            </w:r>
          </w:p>
        </w:tc>
        <w:tc>
          <w:tcPr>
            <w:tcW w:w="1166" w:type="dxa"/>
            <w:vMerge w:val="restart"/>
            <w:vAlign w:val="center"/>
          </w:tcPr>
          <w:p w14:paraId="44EB658B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cs="Times New Roman"/>
                <w:sz w:val="16"/>
                <w:szCs w:val="16"/>
              </w:rPr>
              <w:t>Южского</w:t>
            </w:r>
            <w:proofErr w:type="spellEnd"/>
            <w:r w:rsidRPr="00B87AE2">
              <w:rPr>
                <w:rFonts w:cs="Times New Roman"/>
                <w:sz w:val="16"/>
                <w:szCs w:val="16"/>
              </w:rPr>
              <w:t xml:space="preserve"> </w:t>
            </w:r>
            <w:r w:rsidRPr="00B87AE2">
              <w:rPr>
                <w:rFonts w:cs="Times New Roman"/>
                <w:sz w:val="16"/>
                <w:szCs w:val="16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5A365DB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1035" w:type="dxa"/>
            <w:vAlign w:val="center"/>
          </w:tcPr>
          <w:p w14:paraId="38874CAA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994E1E3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FAA89EC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79EF0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CD31C7C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F88528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E192DA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6F8CBD0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0E5C85A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E4AFDE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AAC2E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4AC3BD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E7FE2B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28A6C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93BBA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B938DF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BA772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A79EA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32133C9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70791F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877A4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7B91B8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A440402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E5A760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F6DBD7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00A1B1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BDA57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824A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5DFE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08A5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8AFF7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15 000,00</w:t>
            </w:r>
          </w:p>
        </w:tc>
        <w:tc>
          <w:tcPr>
            <w:tcW w:w="1065" w:type="dxa"/>
            <w:vAlign w:val="center"/>
          </w:tcPr>
          <w:p w14:paraId="71C6242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587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06F8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32889BA4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0C922A05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E62C40D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E08167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751C03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481603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81399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8C5C0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B28B00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98B436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A5E6C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92BBF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14155E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EB14DD6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3DC7A291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EB47329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5BB2C79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4A06BB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51F0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8DCD7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11292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64707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773C7BD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668FBA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48AB67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887D9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2E18B3B" w14:textId="77777777" w:rsidTr="00F95559">
        <w:trPr>
          <w:trHeight w:val="1171"/>
        </w:trPr>
        <w:tc>
          <w:tcPr>
            <w:tcW w:w="480" w:type="dxa"/>
            <w:vMerge w:val="restart"/>
            <w:vAlign w:val="center"/>
          </w:tcPr>
          <w:p w14:paraId="0303E842" w14:textId="77777777" w:rsidR="00FA629B" w:rsidRPr="008266BD" w:rsidRDefault="00FA629B" w:rsidP="000D2EF6">
            <w:pPr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1.2</w:t>
            </w:r>
          </w:p>
        </w:tc>
        <w:tc>
          <w:tcPr>
            <w:tcW w:w="3343" w:type="dxa"/>
            <w:vAlign w:val="center"/>
          </w:tcPr>
          <w:p w14:paraId="47F1D377" w14:textId="77777777" w:rsidR="00FA629B" w:rsidRPr="008266BD" w:rsidRDefault="00FA629B" w:rsidP="00F95559">
            <w:pPr>
              <w:jc w:val="both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09.11.2022 года по Делу № 2-712/2022</w:t>
            </w:r>
          </w:p>
        </w:tc>
        <w:tc>
          <w:tcPr>
            <w:tcW w:w="1166" w:type="dxa"/>
            <w:vMerge w:val="restart"/>
            <w:vAlign w:val="center"/>
          </w:tcPr>
          <w:p w14:paraId="234A4B82" w14:textId="77777777" w:rsidR="00FA629B" w:rsidRPr="00B87AE2" w:rsidRDefault="00FA629B" w:rsidP="00F9555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87AE2">
              <w:rPr>
                <w:rFonts w:cs="Times New Roman"/>
                <w:sz w:val="16"/>
                <w:szCs w:val="16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cs="Times New Roman"/>
                <w:sz w:val="16"/>
                <w:szCs w:val="16"/>
              </w:rPr>
              <w:t>Южского</w:t>
            </w:r>
            <w:proofErr w:type="spellEnd"/>
            <w:r w:rsidRPr="00B87AE2">
              <w:rPr>
                <w:rFonts w:cs="Times New Roman"/>
                <w:sz w:val="16"/>
                <w:szCs w:val="16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743F8B72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D590B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1DC9DF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D6407D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374B20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EDEC6B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379D383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3B4268D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137C085" w14:textId="77777777" w:rsidR="00FA629B" w:rsidRPr="00257DC6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ED503B1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1A712E6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318CF1CC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724FCD9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3104CD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041ECFC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C2D3AE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39114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58791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32AD0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7AB65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B20AB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B52B41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AB86384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CFB9603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AB6BC78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5F69171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DA7C2D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7EAAB1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0B35E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482A6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78F5BA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92 522,46</w:t>
            </w:r>
          </w:p>
        </w:tc>
        <w:tc>
          <w:tcPr>
            <w:tcW w:w="1065" w:type="dxa"/>
            <w:vAlign w:val="center"/>
          </w:tcPr>
          <w:p w14:paraId="61BCE6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EDF52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1E1932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5D6564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CB84EA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ECE9F9C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7CE09A7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655076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070931E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6CBB1E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F7495A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9D097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18215F8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469193D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E1D3F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78E307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4E5BE0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742BD20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5AF9398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BBE3084" w14:textId="77777777" w:rsidR="00FA629B" w:rsidRPr="008266BD" w:rsidRDefault="00FA629B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A58335B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4B730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2CE933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F2D12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34F21D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DD1BF99" w14:textId="77777777" w:rsidR="00FA629B" w:rsidRPr="008266BD" w:rsidRDefault="00FA629B" w:rsidP="0039680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266BD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65" w:type="dxa"/>
            <w:vAlign w:val="center"/>
          </w:tcPr>
          <w:p w14:paraId="62B0148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10E8A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BBACF9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8BAF48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121AD49D" w14:textId="77777777" w:rsidTr="00F95559">
        <w:trPr>
          <w:trHeight w:val="834"/>
        </w:trPr>
        <w:tc>
          <w:tcPr>
            <w:tcW w:w="480" w:type="dxa"/>
            <w:vMerge w:val="restart"/>
            <w:vAlign w:val="center"/>
          </w:tcPr>
          <w:p w14:paraId="465E3A4F" w14:textId="77777777" w:rsidR="00FA629B" w:rsidRPr="00257DC6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3343" w:type="dxa"/>
            <w:vAlign w:val="center"/>
          </w:tcPr>
          <w:p w14:paraId="27EFBFB1" w14:textId="77777777" w:rsidR="00FA629B" w:rsidRPr="00257DC6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Оплата пени и судебных издержек по решению Палехского районного суда Ивановской области от 11.05.2023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399BEB8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2C3675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041F09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CB7AF5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CE785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4EAA1D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500DB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22B50C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2C651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D402D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7DF1BB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A5B38B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89CA339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2E7F2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ED0AC8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678454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07C85C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9E310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CC08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96655B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45F464F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BD1424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5E75CC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6F7BE3C3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5379BD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1617453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2B84DF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39512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8E6CFF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9C60A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DA0128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F2B81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8DA42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17 064,99</w:t>
            </w:r>
          </w:p>
        </w:tc>
        <w:tc>
          <w:tcPr>
            <w:tcW w:w="1065" w:type="dxa"/>
            <w:vAlign w:val="center"/>
          </w:tcPr>
          <w:p w14:paraId="56E006F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B775F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D931AE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06679F6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EDD937E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5703918" w14:textId="77777777" w:rsidR="00FA629B" w:rsidRPr="00257DC6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0D4B0BFD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3179A3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83F76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66EC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1C48BA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2E6A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BC4DC5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A46F98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FDED7A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03087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257DC6" w14:paraId="4D427C81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505C2AA2" w14:textId="77777777" w:rsidR="00FA629B" w:rsidRPr="00257DC6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ADC635D" w14:textId="77777777" w:rsidR="00FA629B" w:rsidRPr="00257DC6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3DCD0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436FEF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B2A22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A86F45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5942F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96BCE6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D963C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9D5FC3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139E74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55698C9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575E38BC" w14:textId="77777777" w:rsidTr="00F95559">
        <w:trPr>
          <w:trHeight w:val="886"/>
        </w:trPr>
        <w:tc>
          <w:tcPr>
            <w:tcW w:w="480" w:type="dxa"/>
            <w:vMerge w:val="restart"/>
            <w:vAlign w:val="center"/>
          </w:tcPr>
          <w:p w14:paraId="0AAF34F0" w14:textId="77777777" w:rsidR="00FA629B" w:rsidRPr="006D04F3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3343" w:type="dxa"/>
            <w:vAlign w:val="center"/>
          </w:tcPr>
          <w:p w14:paraId="7E8E8704" w14:textId="77777777" w:rsidR="00FA629B" w:rsidRPr="006D04F3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Возмещение судебных расходов по оплате юридических услуг по определению Палехского районного суда Ивановской области от 17.07.2023 года по делу № 2-383/2023</w:t>
            </w:r>
          </w:p>
        </w:tc>
        <w:tc>
          <w:tcPr>
            <w:tcW w:w="1166" w:type="dxa"/>
            <w:vMerge w:val="restart"/>
            <w:vAlign w:val="center"/>
          </w:tcPr>
          <w:p w14:paraId="3CDEAE9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45DDE18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0,00</w:t>
            </w:r>
          </w:p>
        </w:tc>
        <w:tc>
          <w:tcPr>
            <w:tcW w:w="1035" w:type="dxa"/>
            <w:vAlign w:val="center"/>
          </w:tcPr>
          <w:p w14:paraId="6C20E0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4475DD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0E8380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7B966F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EAFDB1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74B9A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80218C6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37D42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1101366F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4B37B35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048A8436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50FECAE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9BBF8F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B4AA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A5337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575E59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F5C97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E3DC9F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537AFC3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02B06B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7DADD63F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25AB697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76920A6D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BA6EA16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2D6F3CD0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F7CC3D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071E58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C7E238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E2615E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6236F1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8690729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5 000,00</w:t>
            </w:r>
          </w:p>
        </w:tc>
        <w:tc>
          <w:tcPr>
            <w:tcW w:w="1065" w:type="dxa"/>
            <w:vAlign w:val="center"/>
          </w:tcPr>
          <w:p w14:paraId="7044B93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78331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EFD9C1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77402011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D1B7F37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2EC624F" w14:textId="77777777" w:rsidR="00FA629B" w:rsidRPr="006D04F3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1844EE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5BD31A4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CA4F2E2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F06AC0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037AC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689776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2B6D8A1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BA15807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7BADF94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72025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6D04F3" w14:paraId="039F68A4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21B26C1" w14:textId="77777777" w:rsidR="00FA629B" w:rsidRPr="006D04F3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6AAC09D" w14:textId="77777777" w:rsidR="00FA629B" w:rsidRPr="006D04F3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FABFC4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3FB4228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925E21C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D5FFD1A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67D9960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B71C3E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67642F3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1F334AD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38A6DE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3A665A35" w14:textId="77777777" w:rsidR="00FA629B" w:rsidRPr="006D04F3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6D04F3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1F0F8DE0" w14:textId="77777777" w:rsidTr="00F95559">
        <w:trPr>
          <w:trHeight w:val="108"/>
        </w:trPr>
        <w:tc>
          <w:tcPr>
            <w:tcW w:w="480" w:type="dxa"/>
            <w:vMerge w:val="restart"/>
            <w:vAlign w:val="center"/>
          </w:tcPr>
          <w:p w14:paraId="157E16B3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.5</w:t>
            </w:r>
          </w:p>
        </w:tc>
        <w:tc>
          <w:tcPr>
            <w:tcW w:w="3343" w:type="dxa"/>
            <w:vAlign w:val="center"/>
          </w:tcPr>
          <w:p w14:paraId="21399092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по Решению Палехского районного суда Ивановской области от 22.11.2022 года по Делу № 2-771/2022</w:t>
            </w:r>
          </w:p>
        </w:tc>
        <w:tc>
          <w:tcPr>
            <w:tcW w:w="1166" w:type="dxa"/>
            <w:vMerge w:val="restart"/>
            <w:vAlign w:val="center"/>
          </w:tcPr>
          <w:p w14:paraId="386BE5B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E586B8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230AC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0D5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5E8705E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12BA1C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1EA7B7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8FE0E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B3887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787C7F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11977BE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2C28BDD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C7C6DAE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7C88A89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21B896C7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17D15C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B84F3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C339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77A673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DD56DF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2FE841D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C31EBD4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22311C5A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6452EF6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913A61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61D69F2F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01A5B315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CD3DA69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6EC74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2E10C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EB6B114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1B43AB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3D27EB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26 961,94</w:t>
            </w:r>
          </w:p>
        </w:tc>
        <w:tc>
          <w:tcPr>
            <w:tcW w:w="1065" w:type="dxa"/>
            <w:vAlign w:val="center"/>
          </w:tcPr>
          <w:p w14:paraId="37312702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3B239E3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763A238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5C0E25E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CB7DB19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145D3842" w14:textId="77777777" w:rsidR="00FA629B" w:rsidRPr="008266BD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5743FE36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667C4D55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9AFAF6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3E940CF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668341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6A34FF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23F890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0A77AFE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CA4D25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A272DA0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2E0011DD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25D19D90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5965415" w14:textId="77777777" w:rsidR="00FA629B" w:rsidRPr="008266BD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2324A15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F4F50D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0DC283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8FF61A2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851384D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EE9C18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8B16269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81903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95F5D1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E041755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2F1C43CC" w14:textId="77777777" w:rsidTr="00F95559">
        <w:trPr>
          <w:trHeight w:val="944"/>
        </w:trPr>
        <w:tc>
          <w:tcPr>
            <w:tcW w:w="480" w:type="dxa"/>
            <w:vMerge w:val="restart"/>
            <w:vAlign w:val="center"/>
          </w:tcPr>
          <w:p w14:paraId="53BA1A09" w14:textId="77777777" w:rsidR="00FA629B" w:rsidRPr="00040835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1.6</w:t>
            </w:r>
          </w:p>
        </w:tc>
        <w:tc>
          <w:tcPr>
            <w:tcW w:w="3343" w:type="dxa"/>
            <w:vAlign w:val="center"/>
          </w:tcPr>
          <w:p w14:paraId="2585A170" w14:textId="77777777" w:rsidR="00FA629B" w:rsidRPr="001003F0" w:rsidRDefault="00FA629B" w:rsidP="00F95559">
            <w:pPr>
              <w:jc w:val="both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</w:pPr>
            <w:r w:rsidRPr="003C773F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ar-SA" w:bidi="ar-SA"/>
              </w:rPr>
              <w:t>Судебные расходы по оплате государственной пошлины по решению Палехского районного суда Ивановской области от 08.09.2023 года по Делу № 2а-622/2023</w:t>
            </w:r>
          </w:p>
        </w:tc>
        <w:tc>
          <w:tcPr>
            <w:tcW w:w="1166" w:type="dxa"/>
            <w:vMerge w:val="restart"/>
            <w:vAlign w:val="center"/>
          </w:tcPr>
          <w:p w14:paraId="128F1B2F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712973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F3FFB3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49525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8CB918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9A2069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7DA43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B5B3F03" w14:textId="6557CB2E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14 950,00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68D4FED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163FF81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05B8FF3C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6A61B59C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810CF8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0EDB6422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119D1E4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39E7C6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175EA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595E67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2B7EC0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4E6B63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71EA1900" w14:textId="73C3EC7A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14 950,00</w:t>
            </w:r>
          </w:p>
        </w:tc>
        <w:tc>
          <w:tcPr>
            <w:tcW w:w="1065" w:type="dxa"/>
            <w:vAlign w:val="center"/>
          </w:tcPr>
          <w:p w14:paraId="3CCE02D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64FFD6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7DB4BACA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252457B9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7E460D26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0736CCE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721FA5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D8ED8B0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C1BD16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23CFA7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8617AE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EB5ABD1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300,00</w:t>
            </w:r>
          </w:p>
        </w:tc>
        <w:tc>
          <w:tcPr>
            <w:tcW w:w="1065" w:type="dxa"/>
            <w:vAlign w:val="center"/>
          </w:tcPr>
          <w:p w14:paraId="2A8D5A0D" w14:textId="250055DB" w:rsidR="00FA629B" w:rsidRPr="00040835" w:rsidRDefault="00814866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14 950,00</w:t>
            </w:r>
          </w:p>
        </w:tc>
        <w:tc>
          <w:tcPr>
            <w:tcW w:w="1065" w:type="dxa"/>
            <w:vAlign w:val="center"/>
          </w:tcPr>
          <w:p w14:paraId="0BC4787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0B4F567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18D6C80B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196ED3FE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BC76D72" w14:textId="77777777" w:rsidR="00FA629B" w:rsidRPr="00040835" w:rsidRDefault="00FA629B" w:rsidP="00F95559">
            <w:pP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3CBE94C4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65E01AF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F7398A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B3FE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440316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5DB37A8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9718076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225A17C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754E9F6E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472802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040835" w14:paraId="4789710F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02C51662" w14:textId="77777777" w:rsidR="00FA629B" w:rsidRPr="00040835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5DF84C8C" w14:textId="77777777" w:rsidR="00FA629B" w:rsidRPr="00040835" w:rsidRDefault="00FA629B" w:rsidP="00F95559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199D7161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8134A8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271F61BB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79F5155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4A411668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3E055F3C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6F235743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39D796B5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EBD70DA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649F1F87" w14:textId="77777777" w:rsidR="00FA629B" w:rsidRPr="00040835" w:rsidRDefault="00FA629B" w:rsidP="0039680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 w:rsidRPr="00040835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0,00</w:t>
            </w:r>
          </w:p>
        </w:tc>
      </w:tr>
      <w:tr w:rsidR="00FA629B" w:rsidRPr="008266BD" w14:paraId="40FB8DB2" w14:textId="77777777" w:rsidTr="00F95559">
        <w:trPr>
          <w:trHeight w:val="942"/>
        </w:trPr>
        <w:tc>
          <w:tcPr>
            <w:tcW w:w="480" w:type="dxa"/>
            <w:vMerge w:val="restart"/>
            <w:vAlign w:val="center"/>
          </w:tcPr>
          <w:p w14:paraId="7EC31F51" w14:textId="77777777" w:rsidR="00FA629B" w:rsidRPr="008266BD" w:rsidRDefault="00FA629B" w:rsidP="000D2EF6">
            <w:pP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1.7</w:t>
            </w:r>
          </w:p>
        </w:tc>
        <w:tc>
          <w:tcPr>
            <w:tcW w:w="3343" w:type="dxa"/>
            <w:vAlign w:val="center"/>
          </w:tcPr>
          <w:p w14:paraId="1E956296" w14:textId="77777777" w:rsidR="00FA629B" w:rsidRPr="008266BD" w:rsidRDefault="00FA629B" w:rsidP="00F95559">
            <w:pPr>
              <w:jc w:val="both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66" w:type="dxa"/>
            <w:vMerge w:val="restart"/>
            <w:vAlign w:val="center"/>
          </w:tcPr>
          <w:p w14:paraId="63F3C737" w14:textId="77777777" w:rsidR="00FA629B" w:rsidRPr="00B87AE2" w:rsidRDefault="00FA629B" w:rsidP="00F95559">
            <w:pPr>
              <w:jc w:val="center"/>
              <w:rPr>
                <w:rFonts w:eastAsia="Times New Roman" w:cs="Times New Roman"/>
                <w:sz w:val="16"/>
                <w:szCs w:val="16"/>
                <w:lang w:val="x-none" w:eastAsia="ar-SA"/>
              </w:rPr>
            </w:pPr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>Южского</w:t>
            </w:r>
            <w:proofErr w:type="spellEnd"/>
            <w:r w:rsidRPr="00B87AE2">
              <w:rPr>
                <w:rFonts w:eastAsia="Times New Roman" w:cs="Times New Roman"/>
                <w:sz w:val="16"/>
                <w:szCs w:val="16"/>
                <w:lang w:eastAsia="ar-SA"/>
              </w:rPr>
              <w:t xml:space="preserve"> муниципального района Ивановской области</w:t>
            </w:r>
          </w:p>
        </w:tc>
        <w:tc>
          <w:tcPr>
            <w:tcW w:w="900" w:type="dxa"/>
            <w:vAlign w:val="center"/>
          </w:tcPr>
          <w:p w14:paraId="1A2E881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62683B1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0E96C16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886EE7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7B779888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238DEC" w14:textId="77777777" w:rsidR="00FA629B" w:rsidRPr="00257DC6" w:rsidRDefault="00955375" w:rsidP="0039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9 904 348,51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D085B99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14AEAD4A" w14:textId="77777777" w:rsidR="00FA629B" w:rsidRPr="00257DC6" w:rsidRDefault="00FA629B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0C3AA5E9" w14:textId="77777777" w:rsidR="00FA629B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955375" w:rsidRPr="008266BD" w14:paraId="15971470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0D77CC65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7E8F34A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бюджетные ассигнования</w:t>
            </w:r>
          </w:p>
        </w:tc>
        <w:tc>
          <w:tcPr>
            <w:tcW w:w="1166" w:type="dxa"/>
            <w:vMerge/>
            <w:vAlign w:val="center"/>
          </w:tcPr>
          <w:p w14:paraId="4ECA4B5A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41B9A3FF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757 500,00</w:t>
            </w:r>
          </w:p>
        </w:tc>
        <w:tc>
          <w:tcPr>
            <w:tcW w:w="1035" w:type="dxa"/>
            <w:vAlign w:val="center"/>
          </w:tcPr>
          <w:p w14:paraId="09D5417C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2 128 000,00</w:t>
            </w:r>
          </w:p>
        </w:tc>
        <w:tc>
          <w:tcPr>
            <w:tcW w:w="1035" w:type="dxa"/>
            <w:vAlign w:val="center"/>
          </w:tcPr>
          <w:p w14:paraId="553DEF56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 </w:t>
            </w: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000,00</w:t>
            </w:r>
          </w:p>
        </w:tc>
        <w:tc>
          <w:tcPr>
            <w:tcW w:w="1035" w:type="dxa"/>
            <w:vAlign w:val="center"/>
          </w:tcPr>
          <w:p w14:paraId="4413A66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2 124 463,34</w:t>
            </w:r>
          </w:p>
        </w:tc>
        <w:tc>
          <w:tcPr>
            <w:tcW w:w="1035" w:type="dxa"/>
            <w:vAlign w:val="center"/>
          </w:tcPr>
          <w:p w14:paraId="40E3E0C3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3 600 712,07</w:t>
            </w:r>
          </w:p>
        </w:tc>
        <w:tc>
          <w:tcPr>
            <w:tcW w:w="1065" w:type="dxa"/>
            <w:vAlign w:val="center"/>
          </w:tcPr>
          <w:p w14:paraId="013271C9" w14:textId="77777777" w:rsidR="00955375" w:rsidRPr="00257DC6" w:rsidRDefault="00955375" w:rsidP="0039680E">
            <w:pPr>
              <w:jc w:val="center"/>
            </w:pPr>
            <w:r>
              <w:rPr>
                <w:sz w:val="18"/>
                <w:szCs w:val="18"/>
              </w:rPr>
              <w:t>9 904 348,51</w:t>
            </w:r>
          </w:p>
        </w:tc>
        <w:tc>
          <w:tcPr>
            <w:tcW w:w="1065" w:type="dxa"/>
            <w:vAlign w:val="center"/>
          </w:tcPr>
          <w:p w14:paraId="0743D070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7 053 898,76</w:t>
            </w:r>
          </w:p>
        </w:tc>
        <w:tc>
          <w:tcPr>
            <w:tcW w:w="1065" w:type="dxa"/>
            <w:vAlign w:val="center"/>
          </w:tcPr>
          <w:p w14:paraId="4FA016CE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5 198 274,62</w:t>
            </w:r>
          </w:p>
        </w:tc>
        <w:tc>
          <w:tcPr>
            <w:tcW w:w="1230" w:type="dxa"/>
            <w:vAlign w:val="center"/>
          </w:tcPr>
          <w:p w14:paraId="4B97B21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7 355 222,92</w:t>
            </w:r>
          </w:p>
        </w:tc>
      </w:tr>
      <w:tr w:rsidR="00FA629B" w:rsidRPr="008266BD" w14:paraId="49576A36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5FF7D37E" w14:textId="77777777" w:rsidR="00FA629B" w:rsidRPr="008266BD" w:rsidRDefault="00FA629B" w:rsidP="000D2EF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1797B90" w14:textId="77777777" w:rsidR="00FA629B" w:rsidRPr="008266BD" w:rsidRDefault="00FA629B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- бюджет </w:t>
            </w:r>
            <w:proofErr w:type="spellStart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Южского</w:t>
            </w:r>
            <w:proofErr w:type="spellEnd"/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 xml:space="preserve"> муниципального района</w:t>
            </w:r>
          </w:p>
        </w:tc>
        <w:tc>
          <w:tcPr>
            <w:tcW w:w="1166" w:type="dxa"/>
            <w:vMerge/>
            <w:vAlign w:val="center"/>
          </w:tcPr>
          <w:p w14:paraId="6C8627A4" w14:textId="77777777" w:rsidR="00FA629B" w:rsidRPr="008266BD" w:rsidRDefault="00FA629B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1ABA0BB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0422456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6478E19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0C7247DA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35" w:type="dxa"/>
            <w:vAlign w:val="center"/>
          </w:tcPr>
          <w:p w14:paraId="173B3750" w14:textId="77777777" w:rsidR="00FA629B" w:rsidRPr="008266BD" w:rsidRDefault="00FA629B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55C5A59E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1A6F8906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065" w:type="dxa"/>
            <w:vAlign w:val="center"/>
          </w:tcPr>
          <w:p w14:paraId="43E870DD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230" w:type="dxa"/>
            <w:vAlign w:val="center"/>
          </w:tcPr>
          <w:p w14:paraId="473EA547" w14:textId="77777777" w:rsidR="00FA629B" w:rsidRPr="00257DC6" w:rsidRDefault="00FA629B" w:rsidP="0039680E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57DC6">
              <w:rPr>
                <w:rFonts w:eastAsia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955375" w:rsidRPr="008266BD" w14:paraId="44DD6C62" w14:textId="77777777" w:rsidTr="00F95559">
        <w:trPr>
          <w:trHeight w:val="362"/>
        </w:trPr>
        <w:tc>
          <w:tcPr>
            <w:tcW w:w="480" w:type="dxa"/>
            <w:vMerge/>
            <w:vAlign w:val="center"/>
          </w:tcPr>
          <w:p w14:paraId="39927628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42CB9C85" w14:textId="77777777" w:rsidR="00955375" w:rsidRPr="008266BD" w:rsidRDefault="00955375" w:rsidP="00F95559">
            <w:pPr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color w:val="000000"/>
                <w:sz w:val="18"/>
                <w:szCs w:val="18"/>
                <w:lang w:eastAsia="ar-SA"/>
              </w:rPr>
              <w:t>- федеральный бюджет</w:t>
            </w:r>
          </w:p>
        </w:tc>
        <w:tc>
          <w:tcPr>
            <w:tcW w:w="1166" w:type="dxa"/>
            <w:vMerge/>
            <w:vAlign w:val="center"/>
          </w:tcPr>
          <w:p w14:paraId="184078CE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C672C2E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549 036,00</w:t>
            </w:r>
          </w:p>
        </w:tc>
        <w:tc>
          <w:tcPr>
            <w:tcW w:w="1035" w:type="dxa"/>
            <w:vAlign w:val="center"/>
          </w:tcPr>
          <w:p w14:paraId="1D16ED81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1 559 398,40</w:t>
            </w:r>
          </w:p>
        </w:tc>
        <w:tc>
          <w:tcPr>
            <w:tcW w:w="1035" w:type="dxa"/>
            <w:vAlign w:val="center"/>
          </w:tcPr>
          <w:p w14:paraId="13A22D08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2 245 950,00</w:t>
            </w:r>
          </w:p>
        </w:tc>
        <w:tc>
          <w:tcPr>
            <w:tcW w:w="1035" w:type="dxa"/>
            <w:vAlign w:val="center"/>
          </w:tcPr>
          <w:p w14:paraId="4FA6441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1 620 115,74</w:t>
            </w:r>
          </w:p>
        </w:tc>
        <w:tc>
          <w:tcPr>
            <w:tcW w:w="1035" w:type="dxa"/>
            <w:vAlign w:val="center"/>
          </w:tcPr>
          <w:p w14:paraId="388F7C20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411 867,79</w:t>
            </w:r>
          </w:p>
        </w:tc>
        <w:tc>
          <w:tcPr>
            <w:tcW w:w="1065" w:type="dxa"/>
            <w:vAlign w:val="center"/>
          </w:tcPr>
          <w:p w14:paraId="7399B9EE" w14:textId="77777777" w:rsidR="00955375" w:rsidRPr="00257DC6" w:rsidRDefault="00955375" w:rsidP="0039680E">
            <w:pPr>
              <w:jc w:val="center"/>
            </w:pPr>
            <w:r w:rsidRPr="00257DC6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1 048 259,55</w:t>
            </w:r>
          </w:p>
        </w:tc>
        <w:tc>
          <w:tcPr>
            <w:tcW w:w="1065" w:type="dxa"/>
            <w:vAlign w:val="center"/>
          </w:tcPr>
          <w:p w14:paraId="6B7EC549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2 890 291,82</w:t>
            </w:r>
          </w:p>
        </w:tc>
        <w:tc>
          <w:tcPr>
            <w:tcW w:w="1065" w:type="dxa"/>
            <w:vAlign w:val="center"/>
          </w:tcPr>
          <w:p w14:paraId="79637C06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2 953 814,71</w:t>
            </w:r>
          </w:p>
        </w:tc>
        <w:tc>
          <w:tcPr>
            <w:tcW w:w="1230" w:type="dxa"/>
            <w:vAlign w:val="center"/>
          </w:tcPr>
          <w:p w14:paraId="7899F1C8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2 986 634,88</w:t>
            </w:r>
          </w:p>
        </w:tc>
      </w:tr>
      <w:tr w:rsidR="00955375" w:rsidRPr="008266BD" w14:paraId="14ACC06E" w14:textId="77777777" w:rsidTr="00F95559">
        <w:trPr>
          <w:trHeight w:val="328"/>
        </w:trPr>
        <w:tc>
          <w:tcPr>
            <w:tcW w:w="480" w:type="dxa"/>
            <w:vMerge/>
            <w:vAlign w:val="center"/>
          </w:tcPr>
          <w:p w14:paraId="7D93C6A3" w14:textId="77777777" w:rsidR="00955375" w:rsidRPr="008266BD" w:rsidRDefault="00955375" w:rsidP="00955375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343" w:type="dxa"/>
            <w:vAlign w:val="center"/>
          </w:tcPr>
          <w:p w14:paraId="29384FA8" w14:textId="77777777" w:rsidR="00955375" w:rsidRPr="008266BD" w:rsidRDefault="00955375" w:rsidP="00F95559">
            <w:pPr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iCs/>
                <w:sz w:val="18"/>
                <w:szCs w:val="18"/>
                <w:lang w:eastAsia="ar-SA"/>
              </w:rPr>
              <w:t>- областной бюджет</w:t>
            </w:r>
          </w:p>
        </w:tc>
        <w:tc>
          <w:tcPr>
            <w:tcW w:w="1166" w:type="dxa"/>
            <w:vMerge/>
            <w:vAlign w:val="center"/>
          </w:tcPr>
          <w:p w14:paraId="70549DFF" w14:textId="77777777" w:rsidR="00955375" w:rsidRPr="008266BD" w:rsidRDefault="00955375" w:rsidP="00F95559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00" w:type="dxa"/>
            <w:vAlign w:val="center"/>
          </w:tcPr>
          <w:p w14:paraId="793E21CA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208 464,00</w:t>
            </w:r>
          </w:p>
        </w:tc>
        <w:tc>
          <w:tcPr>
            <w:tcW w:w="1035" w:type="dxa"/>
            <w:vAlign w:val="center"/>
          </w:tcPr>
          <w:p w14:paraId="5FA340C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eastAsia="ar-SA"/>
              </w:rPr>
              <w:t>568 601,60</w:t>
            </w:r>
          </w:p>
        </w:tc>
        <w:tc>
          <w:tcPr>
            <w:tcW w:w="1035" w:type="dxa"/>
            <w:vAlign w:val="center"/>
          </w:tcPr>
          <w:p w14:paraId="14F94959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eastAsia="ar-SA"/>
              </w:rPr>
            </w:pPr>
            <w:r w:rsidRPr="008266BD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854 050,00</w:t>
            </w:r>
          </w:p>
        </w:tc>
        <w:tc>
          <w:tcPr>
            <w:tcW w:w="1035" w:type="dxa"/>
            <w:vAlign w:val="center"/>
          </w:tcPr>
          <w:p w14:paraId="3A7F8525" w14:textId="77777777" w:rsidR="00955375" w:rsidRPr="008266BD" w:rsidRDefault="00955375" w:rsidP="0039680E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ar-SA"/>
              </w:rPr>
            </w:pPr>
            <w:r w:rsidRPr="008266BD">
              <w:rPr>
                <w:rFonts w:eastAsia="Times New Roman" w:cs="Times New Roman"/>
                <w:sz w:val="18"/>
                <w:szCs w:val="18"/>
                <w:lang w:val="en-US" w:eastAsia="ar-SA"/>
              </w:rPr>
              <w:t>504 347,60</w:t>
            </w:r>
          </w:p>
        </w:tc>
        <w:tc>
          <w:tcPr>
            <w:tcW w:w="1035" w:type="dxa"/>
            <w:vAlign w:val="center"/>
          </w:tcPr>
          <w:p w14:paraId="49239D8E" w14:textId="77777777" w:rsidR="00955375" w:rsidRPr="008266BD" w:rsidRDefault="00955375" w:rsidP="0039680E">
            <w:pPr>
              <w:jc w:val="center"/>
              <w:rPr>
                <w:sz w:val="18"/>
                <w:szCs w:val="18"/>
              </w:rPr>
            </w:pPr>
            <w:r w:rsidRPr="008266BD">
              <w:rPr>
                <w:sz w:val="18"/>
                <w:szCs w:val="18"/>
              </w:rPr>
              <w:t>3 188 844,28</w:t>
            </w:r>
          </w:p>
        </w:tc>
        <w:tc>
          <w:tcPr>
            <w:tcW w:w="1065" w:type="dxa"/>
            <w:vAlign w:val="center"/>
          </w:tcPr>
          <w:p w14:paraId="76602481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8 856 088,96</w:t>
            </w:r>
          </w:p>
        </w:tc>
        <w:tc>
          <w:tcPr>
            <w:tcW w:w="1065" w:type="dxa"/>
            <w:vAlign w:val="center"/>
          </w:tcPr>
          <w:p w14:paraId="6165537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4 163 606,94</w:t>
            </w:r>
          </w:p>
        </w:tc>
        <w:tc>
          <w:tcPr>
            <w:tcW w:w="1065" w:type="dxa"/>
            <w:vAlign w:val="center"/>
          </w:tcPr>
          <w:p w14:paraId="0740A82C" w14:textId="7777777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2 244 459,91</w:t>
            </w:r>
          </w:p>
        </w:tc>
        <w:tc>
          <w:tcPr>
            <w:tcW w:w="1230" w:type="dxa"/>
            <w:vAlign w:val="center"/>
          </w:tcPr>
          <w:p w14:paraId="56805795" w14:textId="725342D7" w:rsidR="00955375" w:rsidRPr="00257DC6" w:rsidRDefault="00955375" w:rsidP="0039680E">
            <w:pPr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4 368 588,04</w:t>
            </w:r>
            <w:r w:rsidR="00F95559" w:rsidRPr="00F95559">
              <w:rPr>
                <w:rFonts w:eastAsia="Times New Roman" w:cs="Times New Roman"/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14:paraId="425EF282" w14:textId="36D4117D" w:rsidR="007B2A0F" w:rsidRPr="00D14C8E" w:rsidRDefault="007B2A0F" w:rsidP="007B2A0F">
      <w:pPr>
        <w:pStyle w:val="ad"/>
        <w:tabs>
          <w:tab w:val="left" w:pos="708"/>
        </w:tabs>
        <w:jc w:val="right"/>
        <w:rPr>
          <w:rFonts w:cs="Times New Roman"/>
          <w:kern w:val="2"/>
          <w:sz w:val="28"/>
          <w:szCs w:val="28"/>
        </w:rPr>
      </w:pPr>
    </w:p>
    <w:p w14:paraId="4F8A480E" w14:textId="77777777" w:rsidR="00FA629B" w:rsidRDefault="00FA629B" w:rsidP="00062D93">
      <w:pPr>
        <w:keepNext/>
        <w:tabs>
          <w:tab w:val="left" w:pos="-284"/>
        </w:tabs>
        <w:ind w:left="-426" w:firstLine="284"/>
        <w:jc w:val="both"/>
        <w:outlineLvl w:val="2"/>
        <w:rPr>
          <w:rFonts w:eastAsia="Times New Roman" w:cs="Times New Roman"/>
          <w:bCs/>
          <w:sz w:val="28"/>
          <w:szCs w:val="28"/>
          <w:lang w:val="x-none"/>
        </w:rPr>
        <w:sectPr w:rsidR="00FA629B" w:rsidSect="0039680E">
          <w:pgSz w:w="16838" w:h="11906" w:orient="landscape" w:code="9"/>
          <w:pgMar w:top="851" w:right="851" w:bottom="851" w:left="1418" w:header="720" w:footer="720" w:gutter="0"/>
          <w:cols w:space="720"/>
          <w:titlePg/>
          <w:docGrid w:linePitch="360"/>
        </w:sectPr>
      </w:pPr>
    </w:p>
    <w:p w14:paraId="06FB3155" w14:textId="6F6B2014" w:rsidR="00062D93" w:rsidRPr="00D14C8E" w:rsidRDefault="00062D93" w:rsidP="00F95559">
      <w:pPr>
        <w:keepNext/>
        <w:tabs>
          <w:tab w:val="left" w:pos="-284"/>
        </w:tabs>
        <w:ind w:firstLine="709"/>
        <w:jc w:val="both"/>
        <w:outlineLvl w:val="2"/>
        <w:rPr>
          <w:rFonts w:ascii="Cambria" w:eastAsia="Times New Roman" w:hAnsi="Cambria" w:cs="Cambria"/>
          <w:b/>
          <w:bCs/>
          <w:sz w:val="28"/>
          <w:szCs w:val="28"/>
          <w:lang w:val="x-none"/>
        </w:rPr>
      </w:pPr>
      <w:r w:rsidRPr="00D14C8E">
        <w:rPr>
          <w:rFonts w:eastAsia="Times New Roman" w:cs="Times New Roman"/>
          <w:bCs/>
          <w:sz w:val="28"/>
          <w:szCs w:val="28"/>
          <w:lang w:val="x-none"/>
        </w:rPr>
        <w:lastRenderedPageBreak/>
        <w:t>2.</w:t>
      </w:r>
      <w:r w:rsidR="00F95559">
        <w:rPr>
          <w:rFonts w:eastAsia="Times New Roman" w:cs="Times New Roman"/>
          <w:bCs/>
          <w:sz w:val="28"/>
          <w:szCs w:val="28"/>
        </w:rPr>
        <w:t> </w:t>
      </w:r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D14C8E">
        <w:rPr>
          <w:rFonts w:eastAsia="Times New Roman" w:cs="Times New Roman"/>
          <w:bCs/>
          <w:sz w:val="28"/>
          <w:szCs w:val="28"/>
          <w:lang w:val="x-none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  <w:lang w:val="x-none"/>
        </w:rPr>
        <w:t xml:space="preserve"> муниципального района»</w:t>
      </w:r>
      <w:r w:rsidRPr="00D14C8E">
        <w:rPr>
          <w:rFonts w:cs="Times New Roman"/>
          <w:sz w:val="28"/>
          <w:szCs w:val="28"/>
        </w:rPr>
        <w:t xml:space="preserve"> </w:t>
      </w:r>
      <w:r w:rsidRPr="00D14C8E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</w:t>
      </w:r>
      <w:proofErr w:type="spellStart"/>
      <w:r w:rsidRPr="00D14C8E">
        <w:rPr>
          <w:rFonts w:eastAsia="Times New Roman" w:cs="Times New Roman"/>
          <w:bCs/>
          <w:sz w:val="28"/>
          <w:szCs w:val="28"/>
        </w:rPr>
        <w:t>Южского</w:t>
      </w:r>
      <w:proofErr w:type="spellEnd"/>
      <w:r w:rsidRPr="00D14C8E">
        <w:rPr>
          <w:rFonts w:eastAsia="Times New Roman" w:cs="Times New Roman"/>
          <w:bCs/>
          <w:sz w:val="28"/>
          <w:szCs w:val="28"/>
        </w:rPr>
        <w:t xml:space="preserve"> муниципального района в информационно-телекоммуникационной сети </w:t>
      </w:r>
      <w:r w:rsidR="00DF400C">
        <w:rPr>
          <w:rFonts w:eastAsia="Times New Roman" w:cs="Times New Roman"/>
          <w:bCs/>
          <w:sz w:val="28"/>
          <w:szCs w:val="28"/>
        </w:rPr>
        <w:t>«</w:t>
      </w:r>
      <w:r w:rsidRPr="00D14C8E">
        <w:rPr>
          <w:rFonts w:eastAsia="Times New Roman" w:cs="Times New Roman"/>
          <w:bCs/>
          <w:sz w:val="28"/>
          <w:szCs w:val="28"/>
        </w:rPr>
        <w:t>Интернет</w:t>
      </w:r>
      <w:r w:rsidR="00DF400C">
        <w:rPr>
          <w:rFonts w:eastAsia="Times New Roman" w:cs="Times New Roman"/>
          <w:bCs/>
          <w:sz w:val="28"/>
          <w:szCs w:val="28"/>
        </w:rPr>
        <w:t>»</w:t>
      </w:r>
      <w:r w:rsidRPr="00D14C8E">
        <w:rPr>
          <w:rFonts w:eastAsia="Times New Roman" w:cs="Times New Roman"/>
          <w:bCs/>
          <w:sz w:val="28"/>
          <w:szCs w:val="28"/>
        </w:rPr>
        <w:t>.</w:t>
      </w:r>
    </w:p>
    <w:p w14:paraId="6DA04119" w14:textId="77777777" w:rsidR="00062D93" w:rsidRPr="00D14C8E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14:paraId="37EE5744" w14:textId="45682523" w:rsidR="00062D93" w:rsidRDefault="00062D93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47657972" w14:textId="77777777" w:rsidR="00F95559" w:rsidRPr="00D14C8E" w:rsidRDefault="00F95559" w:rsidP="00F95559">
      <w:pPr>
        <w:widowControl/>
        <w:shd w:val="clear" w:color="auto" w:fill="FFFFFF"/>
        <w:tabs>
          <w:tab w:val="left" w:pos="-284"/>
          <w:tab w:val="left" w:pos="614"/>
        </w:tabs>
        <w:spacing w:line="100" w:lineRule="atLeast"/>
        <w:ind w:firstLine="709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14:paraId="25263085" w14:textId="7BBAA53C" w:rsidR="00ED4357" w:rsidRDefault="00062D93" w:rsidP="00EB1E72">
      <w:pPr>
        <w:autoSpaceDN w:val="0"/>
        <w:ind w:right="-1"/>
        <w:textAlignment w:val="baseline"/>
      </w:pPr>
      <w:r w:rsidRPr="00D14C8E">
        <w:rPr>
          <w:rFonts w:cs="Tahoma"/>
          <w:b/>
          <w:color w:val="000000"/>
          <w:kern w:val="3"/>
          <w:sz w:val="28"/>
          <w:szCs w:val="28"/>
          <w:lang w:eastAsia="en-US" w:bidi="en-US"/>
        </w:rPr>
        <w:t>Глава</w:t>
      </w:r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Южского</w:t>
      </w:r>
      <w:proofErr w:type="spellEnd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 xml:space="preserve"> муниципального района                             В.И. </w:t>
      </w:r>
      <w:proofErr w:type="spellStart"/>
      <w:r w:rsidRPr="00D14C8E">
        <w:rPr>
          <w:rFonts w:eastAsia="Times New Roman" w:cs="Tahoma"/>
          <w:b/>
          <w:color w:val="000000"/>
          <w:kern w:val="3"/>
          <w:sz w:val="28"/>
          <w:szCs w:val="28"/>
          <w:lang w:eastAsia="ar-SA" w:bidi="en-US"/>
        </w:rPr>
        <w:t>Оврашко</w:t>
      </w:r>
      <w:proofErr w:type="spellEnd"/>
    </w:p>
    <w:sectPr w:rsidR="00ED4357" w:rsidSect="00F95559"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CCE8" w14:textId="77777777" w:rsidR="00D7056E" w:rsidRDefault="00D7056E">
      <w:r>
        <w:separator/>
      </w:r>
    </w:p>
  </w:endnote>
  <w:endnote w:type="continuationSeparator" w:id="0">
    <w:p w14:paraId="79C90B35" w14:textId="77777777" w:rsidR="00D7056E" w:rsidRDefault="00D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5D59" w14:textId="77777777" w:rsidR="00D7056E" w:rsidRDefault="00D7056E">
      <w:r>
        <w:separator/>
      </w:r>
    </w:p>
  </w:footnote>
  <w:footnote w:type="continuationSeparator" w:id="0">
    <w:p w14:paraId="7B3C0E30" w14:textId="77777777" w:rsidR="00D7056E" w:rsidRDefault="00D70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293A" w14:textId="77777777" w:rsidR="00BE41EF" w:rsidRDefault="00BE41EF" w:rsidP="005C544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35F49620" w14:textId="77777777" w:rsidR="00BE41EF" w:rsidRDefault="00BE41EF" w:rsidP="005C5440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43F54" w14:textId="260F2600" w:rsidR="00535F4F" w:rsidRDefault="00535F4F">
    <w:pPr>
      <w:pStyle w:val="ad"/>
    </w:pPr>
    <w:r>
      <w:t>Проект    Срок антикоррупционной экспертизы 3 дня</w:t>
    </w:r>
  </w:p>
  <w:p w14:paraId="050DCDE1" w14:textId="77777777" w:rsidR="00535F4F" w:rsidRDefault="00535F4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25E007A"/>
    <w:multiLevelType w:val="multilevel"/>
    <w:tmpl w:val="08700E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BD24F3"/>
    <w:multiLevelType w:val="multilevel"/>
    <w:tmpl w:val="6A7A2B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0DF515D7"/>
    <w:multiLevelType w:val="multilevel"/>
    <w:tmpl w:val="0D9C8D32"/>
    <w:lvl w:ilvl="0">
      <w:start w:val="4"/>
      <w:numFmt w:val="decimal"/>
      <w:lvlText w:val="%1."/>
      <w:lvlJc w:val="left"/>
      <w:pPr>
        <w:ind w:left="450" w:hanging="450"/>
      </w:pPr>
      <w:rPr>
        <w:rFonts w:eastAsia="Lucida Sans Unicode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Lucida Sans Unicode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Lucida Sans Unicode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Lucida Sans Unicode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Lucida Sans Unicode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Lucida Sans Unicode" w:hint="default"/>
        <w:sz w:val="28"/>
      </w:rPr>
    </w:lvl>
  </w:abstractNum>
  <w:abstractNum w:abstractNumId="10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2" w15:restartNumberingAfterBreak="0">
    <w:nsid w:val="177E7799"/>
    <w:multiLevelType w:val="multilevel"/>
    <w:tmpl w:val="CAC0AD8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353" w:hanging="114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566" w:hanging="114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79" w:hanging="11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992" w:hanging="11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  <w:sz w:val="28"/>
      </w:rPr>
    </w:lvl>
  </w:abstractNum>
  <w:abstractNum w:abstractNumId="13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A44CBD"/>
    <w:multiLevelType w:val="multilevel"/>
    <w:tmpl w:val="F40645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4A633F"/>
    <w:multiLevelType w:val="multilevel"/>
    <w:tmpl w:val="3DC4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6190F"/>
    <w:multiLevelType w:val="multilevel"/>
    <w:tmpl w:val="23F0FB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20DA0"/>
    <w:multiLevelType w:val="multilevel"/>
    <w:tmpl w:val="F70ACA1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3B106D"/>
    <w:multiLevelType w:val="multilevel"/>
    <w:tmpl w:val="D0F28F2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18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Calibri" w:hint="default"/>
        <w:sz w:val="1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Calibri" w:hint="default"/>
        <w:sz w:val="1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Calibri" w:hint="default"/>
        <w:sz w:val="18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Calibri" w:hint="default"/>
        <w:sz w:val="18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Calibr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Calibr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Calibri" w:hint="default"/>
        <w:sz w:val="18"/>
      </w:rPr>
    </w:lvl>
  </w:abstractNum>
  <w:abstractNum w:abstractNumId="22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23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4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44703"/>
    <w:multiLevelType w:val="multilevel"/>
    <w:tmpl w:val="02549E0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5B866F4A"/>
    <w:multiLevelType w:val="multilevel"/>
    <w:tmpl w:val="D2EC69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5D0C"/>
    <w:multiLevelType w:val="multilevel"/>
    <w:tmpl w:val="0D6EB052"/>
    <w:lvl w:ilvl="0">
      <w:start w:val="1"/>
      <w:numFmt w:val="decimal"/>
      <w:lvlText w:val="%1"/>
      <w:lvlJc w:val="left"/>
      <w:pPr>
        <w:ind w:left="600" w:hanging="600"/>
      </w:pPr>
      <w:rPr>
        <w:rFonts w:eastAsia="Lucida Sans Unicode" w:cs="Mangal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eastAsia="Lucida Sans Unicode" w:cs="Mangal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Lucida Sans Unicode" w:cs="Mang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Lucida Sans Unicode" w:cs="Mang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Mang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Lucida Sans Unicode" w:cs="Mang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Mang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Lucida Sans Unicode" w:cs="Mang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Lucida Sans Unicode" w:cs="Mangal" w:hint="default"/>
      </w:rPr>
    </w:lvl>
  </w:abstractNum>
  <w:abstractNum w:abstractNumId="30" w15:restartNumberingAfterBreak="0">
    <w:nsid w:val="700B264B"/>
    <w:multiLevelType w:val="multilevel"/>
    <w:tmpl w:val="697AD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5" w15:restartNumberingAfterBreak="0">
    <w:nsid w:val="7A001BF2"/>
    <w:multiLevelType w:val="multilevel"/>
    <w:tmpl w:val="38A0CEB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9"/>
  </w:num>
  <w:num w:numId="16">
    <w:abstractNumId w:val="30"/>
  </w:num>
  <w:num w:numId="17">
    <w:abstractNumId w:val="14"/>
  </w:num>
  <w:num w:numId="18">
    <w:abstractNumId w:val="35"/>
  </w:num>
  <w:num w:numId="19">
    <w:abstractNumId w:val="3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25"/>
  </w:num>
  <w:num w:numId="25">
    <w:abstractNumId w:val="11"/>
  </w:num>
  <w:num w:numId="26">
    <w:abstractNumId w:val="33"/>
  </w:num>
  <w:num w:numId="27">
    <w:abstractNumId w:val="15"/>
  </w:num>
  <w:num w:numId="28">
    <w:abstractNumId w:val="24"/>
  </w:num>
  <w:num w:numId="29">
    <w:abstractNumId w:val="8"/>
  </w:num>
  <w:num w:numId="30">
    <w:abstractNumId w:val="4"/>
  </w:num>
  <w:num w:numId="31">
    <w:abstractNumId w:val="13"/>
  </w:num>
  <w:num w:numId="32">
    <w:abstractNumId w:val="28"/>
  </w:num>
  <w:num w:numId="33">
    <w:abstractNumId w:val="34"/>
  </w:num>
  <w:num w:numId="34">
    <w:abstractNumId w:val="6"/>
  </w:num>
  <w:num w:numId="35">
    <w:abstractNumId w:val="36"/>
  </w:num>
  <w:num w:numId="36">
    <w:abstractNumId w:val="32"/>
  </w:num>
  <w:num w:numId="37">
    <w:abstractNumId w:val="20"/>
  </w:num>
  <w:num w:numId="38">
    <w:abstractNumId w:val="2"/>
  </w:num>
  <w:num w:numId="39">
    <w:abstractNumId w:val="31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"/>
    <w:lvlOverride w:ilvl="0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26"/>
  </w:num>
  <w:num w:numId="48">
    <w:abstractNumId w:val="7"/>
  </w:num>
  <w:num w:numId="49">
    <w:abstractNumId w:val="2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9"/>
    <w:rsid w:val="0000385E"/>
    <w:rsid w:val="00013D4B"/>
    <w:rsid w:val="000304E4"/>
    <w:rsid w:val="000515AC"/>
    <w:rsid w:val="00062D93"/>
    <w:rsid w:val="000678AB"/>
    <w:rsid w:val="00076741"/>
    <w:rsid w:val="00077A31"/>
    <w:rsid w:val="00094A37"/>
    <w:rsid w:val="000B4E96"/>
    <w:rsid w:val="000D004B"/>
    <w:rsid w:val="000D2EF6"/>
    <w:rsid w:val="000E37B2"/>
    <w:rsid w:val="000E4A9C"/>
    <w:rsid w:val="000E50A5"/>
    <w:rsid w:val="00131612"/>
    <w:rsid w:val="001373C5"/>
    <w:rsid w:val="0018378D"/>
    <w:rsid w:val="001847DC"/>
    <w:rsid w:val="001B3FC1"/>
    <w:rsid w:val="001F3BDD"/>
    <w:rsid w:val="0023018E"/>
    <w:rsid w:val="00237CAB"/>
    <w:rsid w:val="0025183A"/>
    <w:rsid w:val="00260FB3"/>
    <w:rsid w:val="0027109A"/>
    <w:rsid w:val="00291F08"/>
    <w:rsid w:val="002968C0"/>
    <w:rsid w:val="002A3773"/>
    <w:rsid w:val="002A5A78"/>
    <w:rsid w:val="002B1C19"/>
    <w:rsid w:val="002B4C0E"/>
    <w:rsid w:val="002D32CB"/>
    <w:rsid w:val="003057CF"/>
    <w:rsid w:val="0035089A"/>
    <w:rsid w:val="00380FE7"/>
    <w:rsid w:val="0039680E"/>
    <w:rsid w:val="003B2ECA"/>
    <w:rsid w:val="003C75D0"/>
    <w:rsid w:val="003D0CC3"/>
    <w:rsid w:val="003D71AA"/>
    <w:rsid w:val="00412B8C"/>
    <w:rsid w:val="00437D46"/>
    <w:rsid w:val="0045165D"/>
    <w:rsid w:val="0048041F"/>
    <w:rsid w:val="00487875"/>
    <w:rsid w:val="00496238"/>
    <w:rsid w:val="004A6E02"/>
    <w:rsid w:val="004B005D"/>
    <w:rsid w:val="004C0AB1"/>
    <w:rsid w:val="00501499"/>
    <w:rsid w:val="00515D97"/>
    <w:rsid w:val="00535F4F"/>
    <w:rsid w:val="00551224"/>
    <w:rsid w:val="005519BF"/>
    <w:rsid w:val="005C135B"/>
    <w:rsid w:val="005C5440"/>
    <w:rsid w:val="005D2085"/>
    <w:rsid w:val="005D44F2"/>
    <w:rsid w:val="00643076"/>
    <w:rsid w:val="006640F9"/>
    <w:rsid w:val="006671DF"/>
    <w:rsid w:val="00667F37"/>
    <w:rsid w:val="006758EC"/>
    <w:rsid w:val="006F429B"/>
    <w:rsid w:val="0070643D"/>
    <w:rsid w:val="00721EB7"/>
    <w:rsid w:val="007B2A0F"/>
    <w:rsid w:val="007D1CD8"/>
    <w:rsid w:val="0080280D"/>
    <w:rsid w:val="00814866"/>
    <w:rsid w:val="008332DE"/>
    <w:rsid w:val="00833AE0"/>
    <w:rsid w:val="00897D3C"/>
    <w:rsid w:val="008D78CD"/>
    <w:rsid w:val="00914E1B"/>
    <w:rsid w:val="00955375"/>
    <w:rsid w:val="00993F7B"/>
    <w:rsid w:val="009B5DDB"/>
    <w:rsid w:val="009F5596"/>
    <w:rsid w:val="00A367D1"/>
    <w:rsid w:val="00AC2FD7"/>
    <w:rsid w:val="00AC3654"/>
    <w:rsid w:val="00B43587"/>
    <w:rsid w:val="00B44A2E"/>
    <w:rsid w:val="00B45E66"/>
    <w:rsid w:val="00B46604"/>
    <w:rsid w:val="00B56FB2"/>
    <w:rsid w:val="00B669F1"/>
    <w:rsid w:val="00BD18AA"/>
    <w:rsid w:val="00BD3D18"/>
    <w:rsid w:val="00BE41EF"/>
    <w:rsid w:val="00C04742"/>
    <w:rsid w:val="00C20E1E"/>
    <w:rsid w:val="00C454B2"/>
    <w:rsid w:val="00C67B4D"/>
    <w:rsid w:val="00C77FCF"/>
    <w:rsid w:val="00C9483A"/>
    <w:rsid w:val="00C96EFE"/>
    <w:rsid w:val="00CF30D3"/>
    <w:rsid w:val="00D14C8E"/>
    <w:rsid w:val="00D42EB3"/>
    <w:rsid w:val="00D65507"/>
    <w:rsid w:val="00D7056E"/>
    <w:rsid w:val="00D76602"/>
    <w:rsid w:val="00D94A45"/>
    <w:rsid w:val="00DA4E53"/>
    <w:rsid w:val="00DB4779"/>
    <w:rsid w:val="00DF400C"/>
    <w:rsid w:val="00E56D00"/>
    <w:rsid w:val="00E95916"/>
    <w:rsid w:val="00EA2D0A"/>
    <w:rsid w:val="00EA7746"/>
    <w:rsid w:val="00EB07B0"/>
    <w:rsid w:val="00EB1E72"/>
    <w:rsid w:val="00EC54CF"/>
    <w:rsid w:val="00ED4357"/>
    <w:rsid w:val="00EE753F"/>
    <w:rsid w:val="00EF4D58"/>
    <w:rsid w:val="00EF5678"/>
    <w:rsid w:val="00F04D6A"/>
    <w:rsid w:val="00F330BA"/>
    <w:rsid w:val="00F65B2B"/>
    <w:rsid w:val="00F66638"/>
    <w:rsid w:val="00F82D0D"/>
    <w:rsid w:val="00F9120E"/>
    <w:rsid w:val="00F95559"/>
    <w:rsid w:val="00F972EA"/>
    <w:rsid w:val="00FA629B"/>
    <w:rsid w:val="00FC32C5"/>
    <w:rsid w:val="00FD5020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51CF4"/>
  <w15:chartTrackingRefBased/>
  <w15:docId w15:val="{31322EAC-88FF-42A0-B131-A86479F8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7B2A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7B2A0F"/>
    <w:pPr>
      <w:widowControl/>
      <w:numPr>
        <w:ilvl w:val="1"/>
        <w:numId w:val="1"/>
      </w:numPr>
      <w:outlineLvl w:val="1"/>
    </w:pPr>
    <w:rPr>
      <w:rFonts w:ascii="Arial" w:hAnsi="Arial" w:cs="Times New Roman"/>
      <w:b/>
      <w:bCs/>
      <w:i/>
      <w:iCs/>
      <w:kern w:val="0"/>
      <w:lang w:val="x-none" w:eastAsia="ar-SA" w:bidi="ar-SA"/>
    </w:rPr>
  </w:style>
  <w:style w:type="paragraph" w:styleId="3">
    <w:name w:val="heading 3"/>
    <w:basedOn w:val="a"/>
    <w:next w:val="a"/>
    <w:link w:val="31"/>
    <w:qFormat/>
    <w:rsid w:val="007B2A0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qFormat/>
    <w:rsid w:val="007B2A0F"/>
    <w:pPr>
      <w:keepNext/>
      <w:numPr>
        <w:ilvl w:val="3"/>
        <w:numId w:val="37"/>
      </w:numPr>
      <w:tabs>
        <w:tab w:val="num" w:pos="0"/>
      </w:tabs>
      <w:ind w:left="864" w:hanging="864"/>
      <w:jc w:val="both"/>
      <w:outlineLvl w:val="3"/>
    </w:pPr>
    <w:rPr>
      <w:b/>
      <w:sz w:val="28"/>
      <w:lang w:val="x-none"/>
    </w:rPr>
  </w:style>
  <w:style w:type="paragraph" w:styleId="5">
    <w:name w:val="heading 5"/>
    <w:basedOn w:val="a0"/>
    <w:next w:val="a1"/>
    <w:link w:val="50"/>
    <w:qFormat/>
    <w:rsid w:val="007B2A0F"/>
    <w:pPr>
      <w:widowControl/>
      <w:numPr>
        <w:ilvl w:val="4"/>
        <w:numId w:val="1"/>
      </w:numPr>
      <w:outlineLvl w:val="4"/>
    </w:pPr>
    <w:rPr>
      <w:rFonts w:ascii="Arial" w:hAnsi="Arial" w:cs="Times New Roman"/>
      <w:b/>
      <w:bCs/>
      <w:kern w:val="0"/>
      <w:sz w:val="24"/>
      <w:szCs w:val="24"/>
      <w:lang w:val="x-none" w:eastAsia="ar-SA" w:bidi="ar-SA"/>
    </w:rPr>
  </w:style>
  <w:style w:type="paragraph" w:styleId="6">
    <w:name w:val="heading 6"/>
    <w:basedOn w:val="a0"/>
    <w:next w:val="a1"/>
    <w:link w:val="60"/>
    <w:qFormat/>
    <w:rsid w:val="007B2A0F"/>
    <w:pPr>
      <w:widowControl/>
      <w:numPr>
        <w:ilvl w:val="5"/>
        <w:numId w:val="1"/>
      </w:numPr>
      <w:outlineLvl w:val="5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7">
    <w:name w:val="heading 7"/>
    <w:basedOn w:val="a0"/>
    <w:next w:val="a1"/>
    <w:link w:val="70"/>
    <w:qFormat/>
    <w:rsid w:val="007B2A0F"/>
    <w:pPr>
      <w:widowControl/>
      <w:numPr>
        <w:ilvl w:val="6"/>
        <w:numId w:val="1"/>
      </w:numPr>
      <w:outlineLvl w:val="6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8">
    <w:name w:val="heading 8"/>
    <w:basedOn w:val="a0"/>
    <w:next w:val="a1"/>
    <w:link w:val="80"/>
    <w:qFormat/>
    <w:rsid w:val="007B2A0F"/>
    <w:pPr>
      <w:widowControl/>
      <w:numPr>
        <w:ilvl w:val="7"/>
        <w:numId w:val="1"/>
      </w:numPr>
      <w:outlineLvl w:val="7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paragraph" w:styleId="9">
    <w:name w:val="heading 9"/>
    <w:basedOn w:val="a0"/>
    <w:next w:val="a1"/>
    <w:link w:val="90"/>
    <w:qFormat/>
    <w:rsid w:val="007B2A0F"/>
    <w:pPr>
      <w:widowControl/>
      <w:numPr>
        <w:ilvl w:val="8"/>
        <w:numId w:val="1"/>
      </w:numPr>
      <w:outlineLvl w:val="8"/>
    </w:pPr>
    <w:rPr>
      <w:rFonts w:ascii="Arial" w:hAnsi="Arial" w:cs="Times New Roman"/>
      <w:b/>
      <w:bCs/>
      <w:kern w:val="0"/>
      <w:sz w:val="21"/>
      <w:szCs w:val="21"/>
      <w:lang w:val="x-none"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B2A0F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7B2A0F"/>
    <w:rPr>
      <w:rFonts w:ascii="Arial" w:eastAsia="Lucida Sans Unicode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2"/>
    <w:rsid w:val="007B2A0F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2"/>
    <w:link w:val="4"/>
    <w:rsid w:val="007B2A0F"/>
    <w:rPr>
      <w:rFonts w:ascii="Times New Roman" w:eastAsia="Lucida Sans Unicode" w:hAnsi="Times New Roman" w:cs="Mangal"/>
      <w:b/>
      <w:kern w:val="1"/>
      <w:sz w:val="28"/>
      <w:szCs w:val="24"/>
      <w:lang w:val="x-none" w:eastAsia="hi-IN" w:bidi="hi-IN"/>
    </w:rPr>
  </w:style>
  <w:style w:type="character" w:customStyle="1" w:styleId="50">
    <w:name w:val="Заголовок 5 Знак"/>
    <w:basedOn w:val="a2"/>
    <w:link w:val="5"/>
    <w:rsid w:val="007B2A0F"/>
    <w:rPr>
      <w:rFonts w:ascii="Arial" w:eastAsia="Lucida Sans Unicode" w:hAnsi="Arial" w:cs="Times New Roman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basedOn w:val="a2"/>
    <w:link w:val="6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basedOn w:val="a2"/>
    <w:link w:val="7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basedOn w:val="a2"/>
    <w:link w:val="8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basedOn w:val="a2"/>
    <w:link w:val="9"/>
    <w:rsid w:val="007B2A0F"/>
    <w:rPr>
      <w:rFonts w:ascii="Arial" w:eastAsia="Lucida Sans Unicode" w:hAnsi="Arial" w:cs="Times New Roman"/>
      <w:b/>
      <w:bCs/>
      <w:sz w:val="21"/>
      <w:szCs w:val="21"/>
      <w:lang w:val="x-none" w:eastAsia="ar-SA"/>
    </w:rPr>
  </w:style>
  <w:style w:type="paragraph" w:styleId="a0">
    <w:name w:val="Title"/>
    <w:basedOn w:val="a"/>
    <w:next w:val="a1"/>
    <w:link w:val="a5"/>
    <w:rsid w:val="007B2A0F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2"/>
    <w:link w:val="a0"/>
    <w:rsid w:val="007B2A0F"/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styleId="a1">
    <w:name w:val="Body Text"/>
    <w:basedOn w:val="a"/>
    <w:link w:val="a6"/>
    <w:rsid w:val="007B2A0F"/>
    <w:pPr>
      <w:spacing w:after="120"/>
    </w:pPr>
  </w:style>
  <w:style w:type="character" w:customStyle="1" w:styleId="a6">
    <w:name w:val="Основной текст Знак"/>
    <w:basedOn w:val="a2"/>
    <w:link w:val="a1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2">
    <w:name w:val="Основной шрифт абзаца1"/>
    <w:rsid w:val="007B2A0F"/>
  </w:style>
  <w:style w:type="character" w:customStyle="1" w:styleId="Absatz-Standardschriftart">
    <w:name w:val="Absatz-Standardschriftart"/>
    <w:rsid w:val="007B2A0F"/>
  </w:style>
  <w:style w:type="character" w:customStyle="1" w:styleId="WW-Absatz-Standardschriftart">
    <w:name w:val="WW-Absatz-Standardschriftart"/>
    <w:rsid w:val="007B2A0F"/>
  </w:style>
  <w:style w:type="character" w:customStyle="1" w:styleId="WW-Absatz-Standardschriftart1">
    <w:name w:val="WW-Absatz-Standardschriftart1"/>
    <w:rsid w:val="007B2A0F"/>
  </w:style>
  <w:style w:type="character" w:customStyle="1" w:styleId="WW-Absatz-Standardschriftart11">
    <w:name w:val="WW-Absatz-Standardschriftart11"/>
    <w:rsid w:val="007B2A0F"/>
  </w:style>
  <w:style w:type="character" w:customStyle="1" w:styleId="WW-Absatz-Standardschriftart111">
    <w:name w:val="WW-Absatz-Standardschriftart111"/>
    <w:rsid w:val="007B2A0F"/>
  </w:style>
  <w:style w:type="character" w:customStyle="1" w:styleId="WW-Absatz-Standardschriftart1111">
    <w:name w:val="WW-Absatz-Standardschriftart1111"/>
    <w:rsid w:val="007B2A0F"/>
  </w:style>
  <w:style w:type="character" w:customStyle="1" w:styleId="WW-Absatz-Standardschriftart11111">
    <w:name w:val="WW-Absatz-Standardschriftart11111"/>
    <w:rsid w:val="007B2A0F"/>
  </w:style>
  <w:style w:type="character" w:customStyle="1" w:styleId="WW-Absatz-Standardschriftart111111">
    <w:name w:val="WW-Absatz-Standardschriftart111111"/>
    <w:rsid w:val="007B2A0F"/>
  </w:style>
  <w:style w:type="character" w:customStyle="1" w:styleId="WW-Absatz-Standardschriftart1111111">
    <w:name w:val="WW-Absatz-Standardschriftart1111111"/>
    <w:rsid w:val="007B2A0F"/>
  </w:style>
  <w:style w:type="character" w:customStyle="1" w:styleId="WW-Absatz-Standardschriftart11111111">
    <w:name w:val="WW-Absatz-Standardschriftart11111111"/>
    <w:rsid w:val="007B2A0F"/>
  </w:style>
  <w:style w:type="character" w:customStyle="1" w:styleId="WW-Absatz-Standardschriftart111111111">
    <w:name w:val="WW-Absatz-Standardschriftart111111111"/>
    <w:rsid w:val="007B2A0F"/>
  </w:style>
  <w:style w:type="character" w:customStyle="1" w:styleId="13">
    <w:name w:val="???????? ????? ??????1"/>
    <w:rsid w:val="007B2A0F"/>
  </w:style>
  <w:style w:type="character" w:styleId="a7">
    <w:name w:val="Hyperlink"/>
    <w:rsid w:val="007B2A0F"/>
    <w:rPr>
      <w:color w:val="0000FF"/>
      <w:u w:val="single"/>
    </w:rPr>
  </w:style>
  <w:style w:type="character" w:customStyle="1" w:styleId="a8">
    <w:name w:val="Символ нумерации"/>
    <w:rsid w:val="007B2A0F"/>
  </w:style>
  <w:style w:type="paragraph" w:styleId="a9">
    <w:name w:val="List"/>
    <w:basedOn w:val="a1"/>
    <w:rsid w:val="007B2A0F"/>
  </w:style>
  <w:style w:type="paragraph" w:customStyle="1" w:styleId="21">
    <w:name w:val="Название2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7B2A0F"/>
    <w:pPr>
      <w:suppressLineNumbers/>
    </w:pPr>
  </w:style>
  <w:style w:type="paragraph" w:customStyle="1" w:styleId="14">
    <w:name w:val="Название1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7B2A0F"/>
    <w:pPr>
      <w:suppressLineNumbers/>
    </w:pPr>
  </w:style>
  <w:style w:type="paragraph" w:customStyle="1" w:styleId="aa">
    <w:name w:val="Содержимое таблицы"/>
    <w:basedOn w:val="a"/>
    <w:qFormat/>
    <w:rsid w:val="007B2A0F"/>
    <w:pPr>
      <w:suppressLineNumbers/>
    </w:pPr>
  </w:style>
  <w:style w:type="paragraph" w:customStyle="1" w:styleId="ConsPlusNonformat">
    <w:name w:val="ConsPlusNonforma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b">
    <w:name w:val="Заголовок таблицы"/>
    <w:basedOn w:val="aa"/>
    <w:rsid w:val="007B2A0F"/>
    <w:pPr>
      <w:jc w:val="center"/>
    </w:pPr>
    <w:rPr>
      <w:b/>
      <w:bCs/>
    </w:rPr>
  </w:style>
  <w:style w:type="paragraph" w:customStyle="1" w:styleId="ac">
    <w:name w:val="?????????? ???????"/>
    <w:basedOn w:val="a"/>
    <w:rsid w:val="007B2A0F"/>
    <w:pPr>
      <w:suppressLineNumbers/>
    </w:pPr>
  </w:style>
  <w:style w:type="paragraph" w:styleId="ad">
    <w:name w:val="header"/>
    <w:basedOn w:val="a"/>
    <w:link w:val="ae"/>
    <w:uiPriority w:val="99"/>
    <w:rsid w:val="007B2A0F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7B2A0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f">
    <w:name w:val="Subtitle"/>
    <w:basedOn w:val="a"/>
    <w:next w:val="a1"/>
    <w:link w:val="af0"/>
    <w:qFormat/>
    <w:rsid w:val="007B2A0F"/>
    <w:pPr>
      <w:jc w:val="center"/>
    </w:pPr>
    <w:rPr>
      <w:b/>
      <w:sz w:val="28"/>
    </w:rPr>
  </w:style>
  <w:style w:type="character" w:customStyle="1" w:styleId="af0">
    <w:name w:val="Подзаголовок Знак"/>
    <w:basedOn w:val="a2"/>
    <w:link w:val="af"/>
    <w:rsid w:val="007B2A0F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Standard">
    <w:name w:val="Standard"/>
    <w:rsid w:val="007B2A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7B2A0F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1">
    <w:name w:val="List Paragraph"/>
    <w:basedOn w:val="a"/>
    <w:uiPriority w:val="34"/>
    <w:qFormat/>
    <w:rsid w:val="007B2A0F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7B2A0F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7B2A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Абзац"/>
    <w:basedOn w:val="a"/>
    <w:rsid w:val="007B2A0F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16">
    <w:name w:val="Обычный отступ1"/>
    <w:basedOn w:val="a"/>
    <w:rsid w:val="007B2A0F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ListParagraph1">
    <w:name w:val="List Paragraph1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TabName">
    <w:name w:val="Pro-Tab Name"/>
    <w:basedOn w:val="a"/>
    <w:rsid w:val="007B2A0F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styleId="af3">
    <w:name w:val="footer"/>
    <w:basedOn w:val="a"/>
    <w:link w:val="af4"/>
    <w:rsid w:val="007B2A0F"/>
    <w:rPr>
      <w:rFonts w:eastAsia="Andale Sans UI" w:cs="Times New Roman"/>
      <w:lang w:eastAsia="ar-SA" w:bidi="ar-SA"/>
    </w:rPr>
  </w:style>
  <w:style w:type="character" w:customStyle="1" w:styleId="af4">
    <w:name w:val="Нижний колонтитул Знак"/>
    <w:basedOn w:val="a2"/>
    <w:link w:val="af3"/>
    <w:rsid w:val="007B2A0F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7B2A0F"/>
    <w:rPr>
      <w:sz w:val="28"/>
      <w:szCs w:val="28"/>
      <w:lang w:eastAsia="x-none"/>
    </w:rPr>
  </w:style>
  <w:style w:type="paragraph" w:customStyle="1" w:styleId="af5">
    <w:name w:val="Приложение"/>
    <w:basedOn w:val="Pro-Gramma"/>
    <w:qFormat/>
    <w:rsid w:val="007B2A0F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7B2A0F"/>
    <w:rPr>
      <w:b w:val="0"/>
      <w:bCs w:val="0"/>
      <w:sz w:val="24"/>
      <w:szCs w:val="24"/>
    </w:rPr>
  </w:style>
  <w:style w:type="character" w:customStyle="1" w:styleId="WW8Num4z0">
    <w:name w:val="WW8Num4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7B2A0F"/>
    <w:rPr>
      <w:b w:val="0"/>
      <w:bCs w:val="0"/>
      <w:sz w:val="24"/>
      <w:szCs w:val="24"/>
    </w:rPr>
  </w:style>
  <w:style w:type="character" w:customStyle="1" w:styleId="WW8Num6z0">
    <w:name w:val="WW8Num6z0"/>
    <w:rsid w:val="007B2A0F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7B2A0F"/>
  </w:style>
  <w:style w:type="character" w:customStyle="1" w:styleId="WW-Absatz-Standardschriftart11111111111">
    <w:name w:val="WW-Absatz-Standardschriftart11111111111"/>
    <w:rsid w:val="007B2A0F"/>
  </w:style>
  <w:style w:type="character" w:customStyle="1" w:styleId="WW-Absatz-Standardschriftart111111111111">
    <w:name w:val="WW-Absatz-Standardschriftart111111111111"/>
    <w:rsid w:val="007B2A0F"/>
  </w:style>
  <w:style w:type="character" w:customStyle="1" w:styleId="WW-Absatz-Standardschriftart1111111111111">
    <w:name w:val="WW-Absatz-Standardschriftart1111111111111"/>
    <w:rsid w:val="007B2A0F"/>
  </w:style>
  <w:style w:type="character" w:customStyle="1" w:styleId="WW-Absatz-Standardschriftart11111111111111">
    <w:name w:val="WW-Absatz-Standardschriftart11111111111111"/>
    <w:rsid w:val="007B2A0F"/>
  </w:style>
  <w:style w:type="character" w:customStyle="1" w:styleId="WW8Num5z0">
    <w:name w:val="WW8Num5z0"/>
    <w:rsid w:val="007B2A0F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7B2A0F"/>
  </w:style>
  <w:style w:type="character" w:customStyle="1" w:styleId="WW-Absatz-Standardschriftart1111111111111111">
    <w:name w:val="WW-Absatz-Standardschriftart1111111111111111"/>
    <w:rsid w:val="007B2A0F"/>
  </w:style>
  <w:style w:type="character" w:customStyle="1" w:styleId="WW-Absatz-Standardschriftart11111111111111111">
    <w:name w:val="WW-Absatz-Standardschriftart11111111111111111"/>
    <w:rsid w:val="007B2A0F"/>
  </w:style>
  <w:style w:type="character" w:customStyle="1" w:styleId="WW-Absatz-Standardschriftart111111111111111111">
    <w:name w:val="WW-Absatz-Standardschriftart111111111111111111"/>
    <w:rsid w:val="007B2A0F"/>
  </w:style>
  <w:style w:type="character" w:customStyle="1" w:styleId="WW-Absatz-Standardschriftart1111111111111111111">
    <w:name w:val="WW-Absatz-Standardschriftart1111111111111111111"/>
    <w:rsid w:val="007B2A0F"/>
  </w:style>
  <w:style w:type="character" w:customStyle="1" w:styleId="WW-Absatz-Standardschriftart11111111111111111111">
    <w:name w:val="WW-Absatz-Standardschriftart11111111111111111111"/>
    <w:rsid w:val="007B2A0F"/>
  </w:style>
  <w:style w:type="character" w:customStyle="1" w:styleId="WW-Absatz-Standardschriftart111111111111111111111">
    <w:name w:val="WW-Absatz-Standardschriftart111111111111111111111"/>
    <w:rsid w:val="007B2A0F"/>
  </w:style>
  <w:style w:type="character" w:customStyle="1" w:styleId="WW-Absatz-Standardschriftart1111111111111111111111">
    <w:name w:val="WW-Absatz-Standardschriftart1111111111111111111111"/>
    <w:rsid w:val="007B2A0F"/>
  </w:style>
  <w:style w:type="character" w:customStyle="1" w:styleId="WW-Absatz-Standardschriftart11111111111111111111111">
    <w:name w:val="WW-Absatz-Standardschriftart11111111111111111111111"/>
    <w:rsid w:val="007B2A0F"/>
  </w:style>
  <w:style w:type="character" w:customStyle="1" w:styleId="51">
    <w:name w:val="Основной шрифт абзаца5"/>
    <w:rsid w:val="007B2A0F"/>
  </w:style>
  <w:style w:type="character" w:customStyle="1" w:styleId="WW-Absatz-Standardschriftart111111111111111111111111">
    <w:name w:val="WW-Absatz-Standardschriftart111111111111111111111111"/>
    <w:rsid w:val="007B2A0F"/>
  </w:style>
  <w:style w:type="character" w:customStyle="1" w:styleId="WW-Absatz-Standardschriftart1111111111111111111111111">
    <w:name w:val="WW-Absatz-Standardschriftart1111111111111111111111111"/>
    <w:rsid w:val="007B2A0F"/>
  </w:style>
  <w:style w:type="character" w:customStyle="1" w:styleId="WW-Absatz-Standardschriftart11111111111111111111111111">
    <w:name w:val="WW-Absatz-Standardschriftart11111111111111111111111111"/>
    <w:rsid w:val="007B2A0F"/>
  </w:style>
  <w:style w:type="character" w:customStyle="1" w:styleId="WW8Num5z2">
    <w:name w:val="WW8Num5z2"/>
    <w:rsid w:val="007B2A0F"/>
    <w:rPr>
      <w:b/>
      <w:bCs/>
      <w:sz w:val="24"/>
      <w:szCs w:val="24"/>
    </w:rPr>
  </w:style>
  <w:style w:type="character" w:customStyle="1" w:styleId="WW8Num6z1">
    <w:name w:val="WW8Num6z1"/>
    <w:rsid w:val="007B2A0F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7B2A0F"/>
  </w:style>
  <w:style w:type="character" w:customStyle="1" w:styleId="WW-Absatz-Standardschriftart1111111111111111111111111111">
    <w:name w:val="WW-Absatz-Standardschriftart1111111111111111111111111111"/>
    <w:rsid w:val="007B2A0F"/>
  </w:style>
  <w:style w:type="character" w:customStyle="1" w:styleId="WW-Absatz-Standardschriftart11111111111111111111111111111">
    <w:name w:val="WW-Absatz-Standardschriftart11111111111111111111111111111"/>
    <w:rsid w:val="007B2A0F"/>
  </w:style>
  <w:style w:type="character" w:customStyle="1" w:styleId="WW-Absatz-Standardschriftart111111111111111111111111111111">
    <w:name w:val="WW-Absatz-Standardschriftart111111111111111111111111111111"/>
    <w:rsid w:val="007B2A0F"/>
  </w:style>
  <w:style w:type="character" w:customStyle="1" w:styleId="WW-Absatz-Standardschriftart1111111111111111111111111111111">
    <w:name w:val="WW-Absatz-Standardschriftart1111111111111111111111111111111"/>
    <w:rsid w:val="007B2A0F"/>
  </w:style>
  <w:style w:type="character" w:customStyle="1" w:styleId="WW-Absatz-Standardschriftart11111111111111111111111111111111">
    <w:name w:val="WW-Absatz-Standardschriftart11111111111111111111111111111111"/>
    <w:rsid w:val="007B2A0F"/>
  </w:style>
  <w:style w:type="character" w:customStyle="1" w:styleId="WW-Absatz-Standardschriftart111111111111111111111111111111111">
    <w:name w:val="WW-Absatz-Standardschriftart111111111111111111111111111111111"/>
    <w:rsid w:val="007B2A0F"/>
  </w:style>
  <w:style w:type="character" w:customStyle="1" w:styleId="WW-Absatz-Standardschriftart1111111111111111111111111111111111">
    <w:name w:val="WW-Absatz-Standardschriftart1111111111111111111111111111111111"/>
    <w:rsid w:val="007B2A0F"/>
  </w:style>
  <w:style w:type="character" w:customStyle="1" w:styleId="WW-Absatz-Standardschriftart11111111111111111111111111111111111">
    <w:name w:val="WW-Absatz-Standardschriftart11111111111111111111111111111111111"/>
    <w:rsid w:val="007B2A0F"/>
  </w:style>
  <w:style w:type="character" w:customStyle="1" w:styleId="WW-Absatz-Standardschriftart111111111111111111111111111111111111">
    <w:name w:val="WW-Absatz-Standardschriftart111111111111111111111111111111111111"/>
    <w:rsid w:val="007B2A0F"/>
  </w:style>
  <w:style w:type="character" w:customStyle="1" w:styleId="WW-Absatz-Standardschriftart1111111111111111111111111111111111111">
    <w:name w:val="WW-Absatz-Standardschriftart1111111111111111111111111111111111111"/>
    <w:rsid w:val="007B2A0F"/>
  </w:style>
  <w:style w:type="character" w:customStyle="1" w:styleId="41">
    <w:name w:val="Основной шрифт абзаца4"/>
    <w:rsid w:val="007B2A0F"/>
  </w:style>
  <w:style w:type="character" w:customStyle="1" w:styleId="WW-Absatz-Standardschriftart11111111111111111111111111111111111111">
    <w:name w:val="WW-Absatz-Standardschriftart11111111111111111111111111111111111111"/>
    <w:rsid w:val="007B2A0F"/>
  </w:style>
  <w:style w:type="character" w:customStyle="1" w:styleId="WW-Absatz-Standardschriftart111111111111111111111111111111111111111">
    <w:name w:val="WW-Absatz-Standardschriftart111111111111111111111111111111111111111"/>
    <w:rsid w:val="007B2A0F"/>
  </w:style>
  <w:style w:type="character" w:customStyle="1" w:styleId="32">
    <w:name w:val="Основной шрифт абзаца3"/>
    <w:rsid w:val="007B2A0F"/>
  </w:style>
  <w:style w:type="character" w:customStyle="1" w:styleId="WW-Absatz-Standardschriftart1111111111111111111111111111111111111111">
    <w:name w:val="WW-Absatz-Standardschriftart1111111111111111111111111111111111111111"/>
    <w:rsid w:val="007B2A0F"/>
  </w:style>
  <w:style w:type="character" w:customStyle="1" w:styleId="23">
    <w:name w:val="Основной шрифт абзаца2"/>
    <w:rsid w:val="007B2A0F"/>
  </w:style>
  <w:style w:type="character" w:customStyle="1" w:styleId="WW-Absatz-Standardschriftart11111111111111111111111111111111111111111">
    <w:name w:val="WW-Absatz-Standardschriftart11111111111111111111111111111111111111111"/>
    <w:rsid w:val="007B2A0F"/>
  </w:style>
  <w:style w:type="character" w:customStyle="1" w:styleId="WW-Absatz-Standardschriftart111111111111111111111111111111111111111111">
    <w:name w:val="WW-Absatz-Standardschriftart111111111111111111111111111111111111111111"/>
    <w:rsid w:val="007B2A0F"/>
  </w:style>
  <w:style w:type="character" w:customStyle="1" w:styleId="WW-Absatz-Standardschriftart1111111111111111111111111111111111111111111">
    <w:name w:val="WW-Absatz-Standardschriftart1111111111111111111111111111111111111111111"/>
    <w:rsid w:val="007B2A0F"/>
  </w:style>
  <w:style w:type="character" w:customStyle="1" w:styleId="WW-Absatz-Standardschriftart11111111111111111111111111111111111111111111">
    <w:name w:val="WW-Absatz-Standardschriftart11111111111111111111111111111111111111111111"/>
    <w:rsid w:val="007B2A0F"/>
  </w:style>
  <w:style w:type="character" w:customStyle="1" w:styleId="WW-Absatz-Standardschriftart111111111111111111111111111111111111111111111">
    <w:name w:val="WW-Absatz-Standardschriftart111111111111111111111111111111111111111111111"/>
    <w:rsid w:val="007B2A0F"/>
  </w:style>
  <w:style w:type="character" w:customStyle="1" w:styleId="WW-Absatz-Standardschriftart1111111111111111111111111111111111111111111111">
    <w:name w:val="WW-Absatz-Standardschriftart1111111111111111111111111111111111111111111111"/>
    <w:rsid w:val="007B2A0F"/>
  </w:style>
  <w:style w:type="character" w:customStyle="1" w:styleId="WW-Absatz-Standardschriftart11111111111111111111111111111111111111111111111">
    <w:name w:val="WW-Absatz-Standardschriftart11111111111111111111111111111111111111111111111"/>
    <w:rsid w:val="007B2A0F"/>
  </w:style>
  <w:style w:type="character" w:customStyle="1" w:styleId="WW-Absatz-Standardschriftart111111111111111111111111111111111111111111111111">
    <w:name w:val="WW-Absatz-Standardschriftart111111111111111111111111111111111111111111111111"/>
    <w:rsid w:val="007B2A0F"/>
  </w:style>
  <w:style w:type="character" w:customStyle="1" w:styleId="WW-Absatz-Standardschriftart1111111111111111111111111111111111111111111111111">
    <w:name w:val="WW-Absatz-Standardschriftart1111111111111111111111111111111111111111111111111"/>
    <w:rsid w:val="007B2A0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B2A0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B2A0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B2A0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B2A0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B2A0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B2A0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B2A0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B2A0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B2A0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B2A0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B2A0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B2A0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B2A0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B2A0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B2A0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B2A0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B2A0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B2A0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B2A0F"/>
  </w:style>
  <w:style w:type="character" w:customStyle="1" w:styleId="WW8Num1z0">
    <w:name w:val="WW8Num1z0"/>
    <w:rsid w:val="007B2A0F"/>
    <w:rPr>
      <w:rFonts w:ascii="Times New Roman" w:hAnsi="Times New Roman"/>
    </w:rPr>
  </w:style>
  <w:style w:type="character" w:styleId="af6">
    <w:name w:val="page number"/>
    <w:basedOn w:val="12"/>
    <w:rsid w:val="007B2A0F"/>
  </w:style>
  <w:style w:type="character" w:customStyle="1" w:styleId="af7">
    <w:name w:val="Маркеры списка"/>
    <w:rsid w:val="007B2A0F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3">
    <w:name w:val="Название3"/>
    <w:basedOn w:val="a"/>
    <w:rsid w:val="007B2A0F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4">
    <w:name w:val="Указатель3"/>
    <w:basedOn w:val="a"/>
    <w:rsid w:val="007B2A0F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10">
    <w:name w:val="Основной текст с отступом 31"/>
    <w:basedOn w:val="a"/>
    <w:rsid w:val="007B2A0F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rmal">
    <w:name w:val="ConsPlusNormal"/>
    <w:qFormat/>
    <w:rsid w:val="007B2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3">
    <w:name w:val="ConsPlusNonformat3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8">
    <w:name w:val="Balloon Text"/>
    <w:basedOn w:val="a"/>
    <w:link w:val="af9"/>
    <w:rsid w:val="007B2A0F"/>
    <w:pPr>
      <w:widowControl/>
    </w:pPr>
    <w:rPr>
      <w:rFonts w:ascii="Tahoma" w:eastAsia="Times New Roman" w:hAnsi="Tahoma" w:cs="Tahoma"/>
      <w:kern w:val="0"/>
      <w:sz w:val="16"/>
      <w:szCs w:val="16"/>
      <w:lang w:eastAsia="ar-SA" w:bidi="ar-SA"/>
    </w:rPr>
  </w:style>
  <w:style w:type="character" w:customStyle="1" w:styleId="af9">
    <w:name w:val="Текст выноски Знак"/>
    <w:basedOn w:val="a2"/>
    <w:link w:val="af8"/>
    <w:rsid w:val="007B2A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7B2A0F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7">
    <w:name w:val="Текст примечания1"/>
    <w:basedOn w:val="a"/>
    <w:rsid w:val="007B2A0F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3">
    <w:name w:val="ConsPlusCell3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B2A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B2A0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b">
    <w:name w:val="Содержимое врезки"/>
    <w:basedOn w:val="a1"/>
    <w:rsid w:val="007B2A0F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7B2A0F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3">
    <w:name w:val="ConsPlusTitle3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7B2A0F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3">
    <w:name w:val="ConsPlusDocList3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c">
    <w:name w:val="FollowedHyperlink"/>
    <w:rsid w:val="007B2A0F"/>
    <w:rPr>
      <w:color w:val="800080"/>
      <w:u w:val="single"/>
    </w:rPr>
  </w:style>
  <w:style w:type="character" w:customStyle="1" w:styleId="WW8Num2z0">
    <w:name w:val="WW8Num2z0"/>
    <w:rsid w:val="007B2A0F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2"/>
    <w:rsid w:val="007B2A0F"/>
  </w:style>
  <w:style w:type="character" w:customStyle="1" w:styleId="FontStyle14">
    <w:name w:val="Font Style14"/>
    <w:rsid w:val="007B2A0F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7B2A0F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B2A0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B2A0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B2A0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B2A0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B2A0F"/>
  </w:style>
  <w:style w:type="character" w:customStyle="1" w:styleId="WW8Num11z0">
    <w:name w:val="WW8Num11z0"/>
    <w:rsid w:val="007B2A0F"/>
    <w:rPr>
      <w:rFonts w:cs="Times New Roman"/>
    </w:rPr>
  </w:style>
  <w:style w:type="character" w:customStyle="1" w:styleId="WW8Num11z1">
    <w:name w:val="WW8Num11z1"/>
    <w:rsid w:val="007B2A0F"/>
    <w:rPr>
      <w:rFonts w:cs="Times New Roman"/>
      <w:b/>
    </w:rPr>
  </w:style>
  <w:style w:type="character" w:customStyle="1" w:styleId="WW8Num14z0">
    <w:name w:val="WW8Num14z0"/>
    <w:rsid w:val="007B2A0F"/>
    <w:rPr>
      <w:b/>
    </w:rPr>
  </w:style>
  <w:style w:type="character" w:customStyle="1" w:styleId="WW8Num15z0">
    <w:name w:val="WW8Num15z0"/>
    <w:rsid w:val="007B2A0F"/>
    <w:rPr>
      <w:b/>
      <w:sz w:val="28"/>
    </w:rPr>
  </w:style>
  <w:style w:type="character" w:customStyle="1" w:styleId="WW8Num16z0">
    <w:name w:val="WW8Num16z0"/>
    <w:rsid w:val="007B2A0F"/>
    <w:rPr>
      <w:rFonts w:cs="Times New Roman"/>
    </w:rPr>
  </w:style>
  <w:style w:type="character" w:customStyle="1" w:styleId="WW8Num17z0">
    <w:name w:val="WW8Num17z0"/>
    <w:rsid w:val="007B2A0F"/>
    <w:rPr>
      <w:b/>
      <w:sz w:val="28"/>
    </w:rPr>
  </w:style>
  <w:style w:type="character" w:customStyle="1" w:styleId="WW8Num18z0">
    <w:name w:val="WW8Num18z0"/>
    <w:rsid w:val="007B2A0F"/>
    <w:rPr>
      <w:rFonts w:ascii="Wingdings" w:hAnsi="Wingdings" w:cs="Wingdings"/>
    </w:rPr>
  </w:style>
  <w:style w:type="character" w:customStyle="1" w:styleId="WW8Num18z1">
    <w:name w:val="WW8Num18z1"/>
    <w:rsid w:val="007B2A0F"/>
    <w:rPr>
      <w:rFonts w:ascii="Courier New" w:hAnsi="Courier New" w:cs="Courier New"/>
    </w:rPr>
  </w:style>
  <w:style w:type="character" w:customStyle="1" w:styleId="WW8Num18z3">
    <w:name w:val="WW8Num18z3"/>
    <w:rsid w:val="007B2A0F"/>
    <w:rPr>
      <w:rFonts w:ascii="Symbol" w:hAnsi="Symbol" w:cs="Symbol"/>
    </w:rPr>
  </w:style>
  <w:style w:type="character" w:customStyle="1" w:styleId="61">
    <w:name w:val="Основной шрифт абзаца6"/>
    <w:rsid w:val="007B2A0F"/>
  </w:style>
  <w:style w:type="paragraph" w:customStyle="1" w:styleId="62">
    <w:name w:val="Название6"/>
    <w:basedOn w:val="a"/>
    <w:rsid w:val="007B2A0F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rsid w:val="007B2A0F"/>
    <w:pPr>
      <w:suppressLineNumbers/>
    </w:pPr>
  </w:style>
  <w:style w:type="paragraph" w:customStyle="1" w:styleId="18">
    <w:name w:val="Абзац списка1"/>
    <w:basedOn w:val="a"/>
    <w:rsid w:val="007B2A0F"/>
    <w:pPr>
      <w:widowControl/>
      <w:ind w:left="720"/>
    </w:pPr>
    <w:rPr>
      <w:rFonts w:eastAsia="Calibri" w:cs="Times New Roman"/>
      <w:lang w:eastAsia="ar-SA" w:bidi="ar-SA"/>
    </w:rPr>
  </w:style>
  <w:style w:type="paragraph" w:customStyle="1" w:styleId="ConsPlusNonformat1">
    <w:name w:val="ConsPlusNonformat1"/>
    <w:rsid w:val="007B2A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7B2A0F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7B2A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1"/>
    <w:link w:val="3"/>
    <w:locked/>
    <w:rsid w:val="007B2A0F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Heading4Char">
    <w:name w:val="Heading 4 Char"/>
    <w:semiHidden/>
    <w:locked/>
    <w:rsid w:val="007B2A0F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7B2A0F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7B2A0F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7B2A0F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7B2A0F"/>
    <w:rPr>
      <w:rFonts w:cs="Times New Roman"/>
      <w:sz w:val="24"/>
      <w:szCs w:val="24"/>
    </w:rPr>
  </w:style>
  <w:style w:type="table" w:styleId="afd">
    <w:name w:val="Table Grid"/>
    <w:basedOn w:val="a3"/>
    <w:uiPriority w:val="39"/>
    <w:rsid w:val="007B2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ConsPlusNormal2">
    <w:name w:val="ConsPlusNormal2"/>
    <w:qFormat/>
    <w:rsid w:val="007B2A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13">
    <w:name w:val="Основной текст (4) + 13"/>
    <w:qFormat/>
    <w:rsid w:val="007B2A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311">
    <w:name w:val="Основной текст 31"/>
    <w:basedOn w:val="a"/>
    <w:rsid w:val="007B2A0F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210">
    <w:name w:val="Основной текст с отступом 21"/>
    <w:basedOn w:val="a"/>
    <w:qFormat/>
    <w:rsid w:val="007B2A0F"/>
    <w:pPr>
      <w:widowControl/>
      <w:ind w:firstLine="567"/>
      <w:jc w:val="both"/>
    </w:pPr>
    <w:rPr>
      <w:rFonts w:eastAsia="Times New Roman" w:cs="Times New Roman"/>
      <w:color w:val="FF0000"/>
      <w:kern w:val="0"/>
      <w:lang w:eastAsia="ar-SA" w:bidi="ar-SA"/>
    </w:rPr>
  </w:style>
  <w:style w:type="character" w:styleId="aff">
    <w:name w:val="Emphasis"/>
    <w:qFormat/>
    <w:rsid w:val="007B2A0F"/>
    <w:rPr>
      <w:i/>
      <w:iCs/>
    </w:rPr>
  </w:style>
  <w:style w:type="paragraph" w:customStyle="1" w:styleId="aff0">
    <w:name w:val="Нормальный (таблица)"/>
    <w:basedOn w:val="a"/>
    <w:next w:val="a"/>
    <w:rsid w:val="007B2A0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styleId="aff1">
    <w:name w:val="Strong"/>
    <w:uiPriority w:val="99"/>
    <w:qFormat/>
    <w:rsid w:val="007B2A0F"/>
    <w:rPr>
      <w:b/>
      <w:bCs/>
    </w:rPr>
  </w:style>
  <w:style w:type="paragraph" w:styleId="aff2">
    <w:name w:val="Body Text Indent"/>
    <w:basedOn w:val="a"/>
    <w:link w:val="aff3"/>
    <w:unhideWhenUsed/>
    <w:rsid w:val="007B2A0F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3">
    <w:name w:val="Основной текст с отступом Знак"/>
    <w:basedOn w:val="a2"/>
    <w:link w:val="aff2"/>
    <w:rsid w:val="007B2A0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9">
    <w:name w:val="Нет списка1"/>
    <w:next w:val="a4"/>
    <w:semiHidden/>
    <w:unhideWhenUsed/>
    <w:rsid w:val="007B2A0F"/>
  </w:style>
  <w:style w:type="table" w:customStyle="1" w:styleId="1a">
    <w:name w:val="Сетка таблицы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4"/>
    <w:semiHidden/>
    <w:rsid w:val="007B2A0F"/>
  </w:style>
  <w:style w:type="table" w:customStyle="1" w:styleId="25">
    <w:name w:val="Сетка таблицы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4"/>
    <w:semiHidden/>
    <w:rsid w:val="007B2A0F"/>
  </w:style>
  <w:style w:type="table" w:customStyle="1" w:styleId="36">
    <w:name w:val="Сетка таблицы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4"/>
    <w:semiHidden/>
    <w:rsid w:val="007B2A0F"/>
  </w:style>
  <w:style w:type="table" w:customStyle="1" w:styleId="45">
    <w:name w:val="Сетка таблицы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4"/>
    <w:semiHidden/>
    <w:unhideWhenUsed/>
    <w:rsid w:val="007B2A0F"/>
  </w:style>
  <w:style w:type="table" w:customStyle="1" w:styleId="55">
    <w:name w:val="Сетка таблицы5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4"/>
    <w:semiHidden/>
    <w:unhideWhenUsed/>
    <w:rsid w:val="007B2A0F"/>
  </w:style>
  <w:style w:type="table" w:customStyle="1" w:styleId="65">
    <w:name w:val="Сетка таблицы6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4"/>
    <w:semiHidden/>
    <w:unhideWhenUsed/>
    <w:rsid w:val="007B2A0F"/>
  </w:style>
  <w:style w:type="table" w:customStyle="1" w:styleId="72">
    <w:name w:val="Сетка таблицы7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4"/>
    <w:semiHidden/>
    <w:unhideWhenUsed/>
    <w:rsid w:val="007B2A0F"/>
  </w:style>
  <w:style w:type="table" w:customStyle="1" w:styleId="82">
    <w:name w:val="Сетка таблицы8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4"/>
    <w:semiHidden/>
    <w:unhideWhenUsed/>
    <w:rsid w:val="007B2A0F"/>
  </w:style>
  <w:style w:type="table" w:customStyle="1" w:styleId="92">
    <w:name w:val="Сетка таблицы9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4"/>
    <w:semiHidden/>
    <w:unhideWhenUsed/>
    <w:rsid w:val="007B2A0F"/>
  </w:style>
  <w:style w:type="table" w:customStyle="1" w:styleId="101">
    <w:name w:val="Сетка таблицы10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semiHidden/>
    <w:unhideWhenUsed/>
    <w:rsid w:val="007B2A0F"/>
  </w:style>
  <w:style w:type="table" w:customStyle="1" w:styleId="111">
    <w:name w:val="Сетка таблицы11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semiHidden/>
    <w:unhideWhenUsed/>
    <w:rsid w:val="007B2A0F"/>
  </w:style>
  <w:style w:type="table" w:customStyle="1" w:styleId="121">
    <w:name w:val="Сетка таблицы12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semiHidden/>
    <w:unhideWhenUsed/>
    <w:rsid w:val="007B2A0F"/>
  </w:style>
  <w:style w:type="table" w:customStyle="1" w:styleId="131">
    <w:name w:val="Сетка таблицы13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semiHidden/>
    <w:unhideWhenUsed/>
    <w:rsid w:val="007B2A0F"/>
  </w:style>
  <w:style w:type="table" w:customStyle="1" w:styleId="141">
    <w:name w:val="Сетка таблицы14"/>
    <w:basedOn w:val="a3"/>
    <w:next w:val="afd"/>
    <w:uiPriority w:val="39"/>
    <w:rsid w:val="007B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6">
    <w:name w:val="Абзац списка2"/>
    <w:basedOn w:val="a"/>
    <w:rsid w:val="007B2A0F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ConsPlusNonformat2">
    <w:name w:val="ConsPlusNonforma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2">
    <w:name w:val="ConsPlusCell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2">
    <w:name w:val="ConsPlusDocList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2">
    <w:name w:val="ConsPlusTitle2"/>
    <w:next w:val="a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ConsPlusNormal1">
    <w:name w:val="ConsPlusNormal1"/>
    <w:rsid w:val="00C67B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7">
    <w:name w:val="Абзац списка3"/>
    <w:basedOn w:val="a"/>
    <w:rsid w:val="00C67B4D"/>
    <w:pPr>
      <w:widowControl/>
      <w:suppressAutoHyphens w:val="0"/>
      <w:ind w:left="720"/>
    </w:pPr>
    <w:rPr>
      <w:rFonts w:eastAsia="Calibri" w:cs="Times New Roman"/>
      <w:kern w:val="0"/>
      <w:lang w:eastAsia="ar-SA" w:bidi="ar-SA"/>
    </w:rPr>
  </w:style>
  <w:style w:type="numbering" w:customStyle="1" w:styleId="150">
    <w:name w:val="Нет списка15"/>
    <w:next w:val="a4"/>
    <w:uiPriority w:val="99"/>
    <w:semiHidden/>
    <w:unhideWhenUsed/>
    <w:rsid w:val="00C67B4D"/>
  </w:style>
  <w:style w:type="table" w:customStyle="1" w:styleId="151">
    <w:name w:val="Сетка таблицы15"/>
    <w:basedOn w:val="a3"/>
    <w:next w:val="afd"/>
    <w:uiPriority w:val="39"/>
    <w:rsid w:val="00C67B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4"/>
    <w:semiHidden/>
    <w:unhideWhenUsed/>
    <w:rsid w:val="00C67B4D"/>
  </w:style>
  <w:style w:type="table" w:customStyle="1" w:styleId="161">
    <w:name w:val="Сетка таблицы16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semiHidden/>
    <w:rsid w:val="00C67B4D"/>
  </w:style>
  <w:style w:type="table" w:customStyle="1" w:styleId="212">
    <w:name w:val="Сетка таблицы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4"/>
    <w:semiHidden/>
    <w:rsid w:val="00C67B4D"/>
  </w:style>
  <w:style w:type="table" w:customStyle="1" w:styleId="313">
    <w:name w:val="Сетка таблицы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C67B4D"/>
  </w:style>
  <w:style w:type="table" w:customStyle="1" w:styleId="411">
    <w:name w:val="Сетка таблицы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4"/>
    <w:semiHidden/>
    <w:unhideWhenUsed/>
    <w:rsid w:val="00C67B4D"/>
  </w:style>
  <w:style w:type="table" w:customStyle="1" w:styleId="511">
    <w:name w:val="Сетка таблицы5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4"/>
    <w:semiHidden/>
    <w:unhideWhenUsed/>
    <w:rsid w:val="00C67B4D"/>
  </w:style>
  <w:style w:type="table" w:customStyle="1" w:styleId="611">
    <w:name w:val="Сетка таблицы6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4"/>
    <w:semiHidden/>
    <w:unhideWhenUsed/>
    <w:rsid w:val="00C67B4D"/>
  </w:style>
  <w:style w:type="table" w:customStyle="1" w:styleId="711">
    <w:name w:val="Сетка таблицы7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4"/>
    <w:semiHidden/>
    <w:unhideWhenUsed/>
    <w:rsid w:val="00C67B4D"/>
  </w:style>
  <w:style w:type="table" w:customStyle="1" w:styleId="811">
    <w:name w:val="Сетка таблицы8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4"/>
    <w:semiHidden/>
    <w:unhideWhenUsed/>
    <w:rsid w:val="00C67B4D"/>
  </w:style>
  <w:style w:type="table" w:customStyle="1" w:styleId="911">
    <w:name w:val="Сетка таблицы9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0">
    <w:name w:val="Нет списка101"/>
    <w:next w:val="a4"/>
    <w:semiHidden/>
    <w:unhideWhenUsed/>
    <w:rsid w:val="00C67B4D"/>
  </w:style>
  <w:style w:type="table" w:customStyle="1" w:styleId="1011">
    <w:name w:val="Сетка таблицы10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4"/>
    <w:semiHidden/>
    <w:unhideWhenUsed/>
    <w:rsid w:val="00C67B4D"/>
  </w:style>
  <w:style w:type="table" w:customStyle="1" w:styleId="1111">
    <w:name w:val="Сетка таблицы11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4"/>
    <w:semiHidden/>
    <w:unhideWhenUsed/>
    <w:rsid w:val="00C67B4D"/>
  </w:style>
  <w:style w:type="table" w:customStyle="1" w:styleId="1211">
    <w:name w:val="Сетка таблицы12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4"/>
    <w:semiHidden/>
    <w:unhideWhenUsed/>
    <w:rsid w:val="00C67B4D"/>
  </w:style>
  <w:style w:type="table" w:customStyle="1" w:styleId="1311">
    <w:name w:val="Сетка таблицы13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4"/>
    <w:semiHidden/>
    <w:unhideWhenUsed/>
    <w:rsid w:val="00C67B4D"/>
  </w:style>
  <w:style w:type="table" w:customStyle="1" w:styleId="1411">
    <w:name w:val="Сетка таблицы141"/>
    <w:basedOn w:val="a3"/>
    <w:next w:val="afd"/>
    <w:uiPriority w:val="39"/>
    <w:rsid w:val="00C67B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2"/>
    <w:rsid w:val="006640F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0B00-984B-4BB8-93D4-CAAD9FCF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13292</Words>
  <Characters>75769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2024-04-10T12:20:00Z</cp:lastPrinted>
  <dcterms:created xsi:type="dcterms:W3CDTF">2024-03-15T06:47:00Z</dcterms:created>
  <dcterms:modified xsi:type="dcterms:W3CDTF">2024-04-10T12:22:00Z</dcterms:modified>
</cp:coreProperties>
</file>