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6F" w:rsidRPr="00A4096F" w:rsidRDefault="009A5FD8" w:rsidP="00FC5D81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Проект. Срок </w:t>
      </w:r>
      <w:proofErr w:type="spellStart"/>
      <w:r>
        <w:rPr>
          <w:sz w:val="20"/>
          <w:szCs w:val="20"/>
        </w:rPr>
        <w:t>антикоррупкционной</w:t>
      </w:r>
      <w:proofErr w:type="spellEnd"/>
      <w:r>
        <w:rPr>
          <w:sz w:val="20"/>
          <w:szCs w:val="20"/>
        </w:rPr>
        <w:t xml:space="preserve"> экспертизы 3 дня</w:t>
      </w:r>
    </w:p>
    <w:p w:rsidR="00FC5D81" w:rsidRDefault="008D3EC1" w:rsidP="00FC5D81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58.5pt;height:1in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41121276" r:id="rId6"/>
        </w:object>
      </w:r>
    </w:p>
    <w:p w:rsidR="00FC5D81" w:rsidRDefault="00FC5D81" w:rsidP="00FC5D81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FC5D81" w:rsidRDefault="00FC5D81" w:rsidP="00FC5D81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FC5D81" w:rsidRDefault="00FC5D81" w:rsidP="00FC5D81">
      <w:pPr>
        <w:tabs>
          <w:tab w:val="left" w:pos="0"/>
        </w:tabs>
        <w:jc w:val="both"/>
        <w:rPr>
          <w:sz w:val="31"/>
          <w:szCs w:val="31"/>
        </w:rPr>
      </w:pPr>
    </w:p>
    <w:p w:rsidR="00FC5D81" w:rsidRDefault="00FC5D81" w:rsidP="00FC5D8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FC5D81" w:rsidRDefault="00FC5D81" w:rsidP="00FC5D81">
      <w:pPr>
        <w:rPr>
          <w:b/>
          <w:bCs/>
          <w:sz w:val="28"/>
          <w:szCs w:val="28"/>
        </w:rPr>
      </w:pPr>
    </w:p>
    <w:p w:rsidR="00FC5D81" w:rsidRDefault="00FC5D81" w:rsidP="00FC5D8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FC5D81" w:rsidRDefault="00FC5D81" w:rsidP="00FC5D81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FC5D81" w:rsidRDefault="00FC5D81" w:rsidP="00FC5D81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C5D81" w:rsidRDefault="00FC5D81" w:rsidP="00FC5D81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</w:t>
      </w:r>
    </w:p>
    <w:p w:rsidR="00FC5D81" w:rsidRDefault="00FC5D81" w:rsidP="00FC5D81">
      <w:pPr>
        <w:pStyle w:val="a3"/>
        <w:rPr>
          <w:b/>
          <w:szCs w:val="28"/>
        </w:rPr>
      </w:pPr>
    </w:p>
    <w:p w:rsidR="00FC5D81" w:rsidRPr="00D507D7" w:rsidRDefault="00FC5D81" w:rsidP="00FC5D81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D507D7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D507D7">
        <w:rPr>
          <w:b/>
          <w:sz w:val="28"/>
          <w:szCs w:val="28"/>
        </w:rPr>
        <w:t>п о с т а н о в л я е т:</w:t>
      </w:r>
    </w:p>
    <w:p w:rsidR="00FC5D81" w:rsidRDefault="00FC5D81" w:rsidP="00FC5D81">
      <w:pPr>
        <w:pStyle w:val="a5"/>
        <w:numPr>
          <w:ilvl w:val="0"/>
          <w:numId w:val="1"/>
        </w:numPr>
        <w:jc w:val="both"/>
        <w:rPr>
          <w:kern w:val="2"/>
          <w:sz w:val="28"/>
          <w:szCs w:val="28"/>
        </w:rPr>
      </w:pPr>
      <w:r w:rsidRPr="00A85C8E">
        <w:rPr>
          <w:sz w:val="28"/>
          <w:szCs w:val="28"/>
        </w:rPr>
        <w:t xml:space="preserve">Внести </w:t>
      </w:r>
      <w:r w:rsidRPr="00A85C8E">
        <w:rPr>
          <w:kern w:val="2"/>
          <w:sz w:val="28"/>
          <w:szCs w:val="28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:rsidR="00FC5D81" w:rsidRPr="0065350B" w:rsidRDefault="00FC5D81" w:rsidP="00FC5D81">
      <w:pPr>
        <w:pStyle w:val="a5"/>
        <w:numPr>
          <w:ilvl w:val="0"/>
          <w:numId w:val="2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муниципальной программе «Развитие культуры в Южском городском поселении» (далее – Програ</w:t>
      </w:r>
      <w:r w:rsidR="007A01AE">
        <w:rPr>
          <w:kern w:val="2"/>
          <w:sz w:val="28"/>
          <w:szCs w:val="28"/>
        </w:rPr>
        <w:t>мма), являющейся приложением к П</w:t>
      </w:r>
      <w:r>
        <w:rPr>
          <w:kern w:val="2"/>
          <w:sz w:val="28"/>
          <w:szCs w:val="28"/>
        </w:rPr>
        <w:t>остановлению:</w:t>
      </w:r>
    </w:p>
    <w:p w:rsidR="00FC5D81" w:rsidRDefault="006D6176" w:rsidP="00FC5D81">
      <w:pPr>
        <w:pStyle w:val="a5"/>
        <w:numPr>
          <w:ilvl w:val="1"/>
          <w:numId w:val="1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 к Программе «Развитие культуры в Южском городском поселении» изложить</w:t>
      </w:r>
      <w:r w:rsidR="00FC5D81">
        <w:rPr>
          <w:kern w:val="2"/>
          <w:sz w:val="28"/>
          <w:szCs w:val="28"/>
        </w:rPr>
        <w:t xml:space="preserve"> в новой редакции:</w:t>
      </w:r>
    </w:p>
    <w:p w:rsidR="006D6176" w:rsidRDefault="006D6176" w:rsidP="006D6176">
      <w:pPr>
        <w:pStyle w:val="a5"/>
        <w:ind w:left="360"/>
        <w:jc w:val="right"/>
      </w:pPr>
      <w:r>
        <w:t>«</w:t>
      </w:r>
      <w:r w:rsidRPr="00B81DD5">
        <w:t>Приложение 2</w:t>
      </w:r>
    </w:p>
    <w:p w:rsidR="006D6176" w:rsidRDefault="006D6176" w:rsidP="006D6176">
      <w:pPr>
        <w:pStyle w:val="a5"/>
        <w:ind w:left="360"/>
        <w:jc w:val="right"/>
      </w:pPr>
      <w:r w:rsidRPr="00B81DD5">
        <w:t xml:space="preserve"> к Программе</w:t>
      </w:r>
      <w:r>
        <w:t xml:space="preserve"> </w:t>
      </w:r>
      <w:r w:rsidRPr="00B81DD5">
        <w:t>«Развитие культуры</w:t>
      </w:r>
    </w:p>
    <w:p w:rsidR="006D6176" w:rsidRPr="00B81DD5" w:rsidRDefault="006D6176" w:rsidP="006D6176">
      <w:pPr>
        <w:jc w:val="right"/>
      </w:pPr>
      <w:r w:rsidRPr="00B81DD5">
        <w:t xml:space="preserve"> в Южском городском поселении»</w:t>
      </w:r>
    </w:p>
    <w:p w:rsidR="006D6176" w:rsidRPr="006D6176" w:rsidRDefault="006D6176" w:rsidP="006D6176">
      <w:pPr>
        <w:jc w:val="center"/>
        <w:rPr>
          <w:b/>
          <w:bCs/>
          <w:sz w:val="28"/>
          <w:szCs w:val="28"/>
        </w:rPr>
      </w:pPr>
      <w:r w:rsidRPr="006D6176">
        <w:rPr>
          <w:b/>
          <w:bCs/>
          <w:sz w:val="28"/>
          <w:szCs w:val="28"/>
        </w:rPr>
        <w:t>1.ПАСПОРТ</w:t>
      </w:r>
    </w:p>
    <w:p w:rsidR="006D6176" w:rsidRPr="006D6176" w:rsidRDefault="006D6176" w:rsidP="006D6176">
      <w:pPr>
        <w:pStyle w:val="a5"/>
        <w:ind w:left="360"/>
        <w:jc w:val="both"/>
        <w:rPr>
          <w:b/>
          <w:bCs/>
          <w:sz w:val="28"/>
          <w:szCs w:val="28"/>
        </w:rPr>
      </w:pPr>
      <w:r w:rsidRPr="006D6176">
        <w:rPr>
          <w:b/>
          <w:bCs/>
          <w:sz w:val="28"/>
          <w:szCs w:val="28"/>
        </w:rPr>
        <w:t>подпрограммы муниципальной программы Южского городского поселения</w:t>
      </w:r>
    </w:p>
    <w:tbl>
      <w:tblPr>
        <w:tblW w:w="977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628"/>
        <w:gridCol w:w="7146"/>
      </w:tblGrid>
      <w:tr w:rsidR="006D6176" w:rsidRPr="00C03D81" w:rsidTr="0094508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6149D" w:rsidRDefault="006D6176" w:rsidP="0094508D">
            <w:pPr>
              <w:snapToGrid w:val="0"/>
              <w:rPr>
                <w:bCs/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6" w:rsidRPr="00C03D81" w:rsidRDefault="006D6176" w:rsidP="0094508D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Поддержка интеллектуального, творческого, духовно-нравственного и физического развития населения</w:t>
            </w:r>
          </w:p>
        </w:tc>
      </w:tr>
      <w:tr w:rsidR="006D6176" w:rsidRPr="00C03D81" w:rsidTr="0094508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6149D" w:rsidRDefault="006D6176" w:rsidP="0094508D">
            <w:pPr>
              <w:snapToGrid w:val="0"/>
              <w:rPr>
                <w:bCs/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lastRenderedPageBreak/>
              <w:t xml:space="preserve">Срок реализации подпрограммы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6" w:rsidRPr="00C03D81" w:rsidRDefault="006D6176" w:rsidP="0094508D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C03D8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22 </w:t>
            </w:r>
            <w:proofErr w:type="spellStart"/>
            <w:r w:rsidRPr="00C03D81">
              <w:rPr>
                <w:sz w:val="28"/>
                <w:szCs w:val="28"/>
              </w:rPr>
              <w:t>г.г</w:t>
            </w:r>
            <w:proofErr w:type="spellEnd"/>
            <w:r w:rsidRPr="00C03D81">
              <w:rPr>
                <w:sz w:val="28"/>
                <w:szCs w:val="28"/>
              </w:rPr>
              <w:t>.</w:t>
            </w:r>
          </w:p>
        </w:tc>
      </w:tr>
      <w:tr w:rsidR="006D6176" w:rsidRPr="00C03D81" w:rsidTr="0094508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6149D" w:rsidRDefault="006D6176" w:rsidP="0094508D">
            <w:pPr>
              <w:snapToGrid w:val="0"/>
              <w:rPr>
                <w:bCs/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t>Ответственный исполнитель</w:t>
            </w:r>
            <w:r w:rsidR="007A01AE">
              <w:rPr>
                <w:bCs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6" w:rsidRPr="00C03D81" w:rsidRDefault="006D6176" w:rsidP="0094508D">
            <w:pPr>
              <w:rPr>
                <w:sz w:val="28"/>
                <w:szCs w:val="28"/>
              </w:rPr>
            </w:pPr>
            <w:r w:rsidRPr="00EA6983">
              <w:rPr>
                <w:sz w:val="28"/>
                <w:szCs w:val="28"/>
              </w:rPr>
              <w:t>Администрация Южско</w:t>
            </w:r>
            <w:r>
              <w:rPr>
                <w:sz w:val="28"/>
                <w:szCs w:val="28"/>
              </w:rPr>
              <w:t>го муниципального района в лице о</w:t>
            </w:r>
            <w:r w:rsidRPr="00C03D81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C03D81">
              <w:rPr>
                <w:sz w:val="28"/>
                <w:szCs w:val="28"/>
              </w:rPr>
              <w:t xml:space="preserve"> по делам культуры</w:t>
            </w:r>
            <w:r>
              <w:rPr>
                <w:sz w:val="28"/>
                <w:szCs w:val="28"/>
              </w:rPr>
              <w:t>, молодёжи и спорта</w:t>
            </w:r>
          </w:p>
        </w:tc>
      </w:tr>
      <w:tr w:rsidR="006D6176" w:rsidRPr="00C03D81" w:rsidTr="0094508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6149D" w:rsidRDefault="006D6176" w:rsidP="0094508D">
            <w:pPr>
              <w:snapToGrid w:val="0"/>
              <w:rPr>
                <w:bCs/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t xml:space="preserve">Исполнители </w:t>
            </w:r>
            <w:r>
              <w:rPr>
                <w:bCs/>
                <w:sz w:val="28"/>
                <w:szCs w:val="28"/>
              </w:rPr>
              <w:t xml:space="preserve">основных мероприятий (мероприятий) </w:t>
            </w:r>
            <w:r w:rsidRPr="00C6149D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6" w:rsidRDefault="006D6176" w:rsidP="0094508D">
            <w:pPr>
              <w:rPr>
                <w:sz w:val="28"/>
                <w:szCs w:val="28"/>
              </w:rPr>
            </w:pPr>
            <w:r w:rsidRPr="00EA6983">
              <w:rPr>
                <w:sz w:val="28"/>
                <w:szCs w:val="28"/>
              </w:rPr>
              <w:t>Администрация Южско</w:t>
            </w:r>
            <w:r>
              <w:rPr>
                <w:sz w:val="28"/>
                <w:szCs w:val="28"/>
              </w:rPr>
              <w:t>го муниципального района в лице:</w:t>
            </w:r>
          </w:p>
          <w:p w:rsidR="006D6176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03D81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C03D81">
              <w:rPr>
                <w:sz w:val="28"/>
                <w:szCs w:val="28"/>
              </w:rPr>
              <w:t xml:space="preserve"> по делам культуры</w:t>
            </w:r>
            <w:r>
              <w:rPr>
                <w:sz w:val="28"/>
                <w:szCs w:val="28"/>
              </w:rPr>
              <w:t>, молодёжи и спорта;</w:t>
            </w:r>
          </w:p>
          <w:p w:rsidR="006D6176" w:rsidRDefault="006D6176" w:rsidP="0094508D">
            <w:pPr>
              <w:snapToGrid w:val="0"/>
              <w:rPr>
                <w:sz w:val="28"/>
                <w:szCs w:val="28"/>
              </w:rPr>
            </w:pPr>
            <w:r w:rsidRPr="000E4F00">
              <w:rPr>
                <w:sz w:val="28"/>
                <w:szCs w:val="28"/>
              </w:rPr>
              <w:t>- МБУК «Южская клубная система»</w:t>
            </w:r>
            <w:r>
              <w:rPr>
                <w:sz w:val="28"/>
                <w:szCs w:val="28"/>
              </w:rPr>
              <w:t>;</w:t>
            </w:r>
          </w:p>
          <w:p w:rsidR="006D6176" w:rsidRPr="003A0C50" w:rsidRDefault="006D6176" w:rsidP="0094508D">
            <w:pPr>
              <w:snapToGrid w:val="0"/>
              <w:rPr>
                <w:sz w:val="28"/>
                <w:szCs w:val="28"/>
              </w:rPr>
            </w:pPr>
            <w:r w:rsidRPr="003A0C50">
              <w:rPr>
                <w:sz w:val="28"/>
                <w:szCs w:val="28"/>
              </w:rPr>
              <w:t>- МБУ «Южский Дом ремесел»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D6176" w:rsidRPr="00C03D81" w:rsidTr="0094508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6149D" w:rsidRDefault="006D6176" w:rsidP="0094508D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(цели)</w:t>
            </w:r>
            <w:r w:rsidRPr="00C6149D">
              <w:rPr>
                <w:bCs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6" w:rsidRPr="00C03D81" w:rsidRDefault="006D6176" w:rsidP="0094508D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Обеспечение интеллектуального, творческого, духовно-нравственного развития населения различных возрастных групп.</w:t>
            </w:r>
          </w:p>
          <w:p w:rsidR="006D6176" w:rsidRPr="00C03D81" w:rsidRDefault="006D6176" w:rsidP="0094508D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Создание условий для развития физической культуры и массового спорта, популяризация здорового образа жизни.</w:t>
            </w:r>
          </w:p>
        </w:tc>
      </w:tr>
      <w:tr w:rsidR="006D6176" w:rsidRPr="00C03D81" w:rsidTr="0094508D">
        <w:trPr>
          <w:trHeight w:val="5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6176" w:rsidRPr="00C6149D" w:rsidRDefault="006D6176" w:rsidP="0094508D">
            <w:pPr>
              <w:snapToGrid w:val="0"/>
              <w:rPr>
                <w:bCs/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t>Задачи подпрограммы</w:t>
            </w:r>
          </w:p>
          <w:p w:rsidR="006D6176" w:rsidRPr="00C6149D" w:rsidRDefault="006D6176" w:rsidP="0094508D">
            <w:pPr>
              <w:snapToGrid w:val="0"/>
              <w:rPr>
                <w:bCs/>
                <w:sz w:val="28"/>
                <w:szCs w:val="28"/>
              </w:rPr>
            </w:pPr>
          </w:p>
          <w:p w:rsidR="006D6176" w:rsidRPr="00C6149D" w:rsidRDefault="006D6176" w:rsidP="0094508D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176" w:rsidRPr="00C03D81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3D81">
              <w:rPr>
                <w:sz w:val="28"/>
                <w:szCs w:val="28"/>
              </w:rPr>
              <w:t>Развитие досуговой деятельности населения;</w:t>
            </w:r>
          </w:p>
          <w:p w:rsidR="006D6176" w:rsidRPr="00C03D81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C03D81">
              <w:rPr>
                <w:sz w:val="28"/>
                <w:szCs w:val="28"/>
              </w:rPr>
              <w:t xml:space="preserve">повышения уровня </w:t>
            </w:r>
            <w:proofErr w:type="spellStart"/>
            <w:r w:rsidRPr="00C03D81">
              <w:rPr>
                <w:sz w:val="28"/>
                <w:szCs w:val="28"/>
              </w:rPr>
              <w:t>гражданско</w:t>
            </w:r>
            <w:proofErr w:type="spellEnd"/>
            <w:r w:rsidRPr="00C03D81">
              <w:rPr>
                <w:sz w:val="28"/>
                <w:szCs w:val="28"/>
              </w:rPr>
              <w:t xml:space="preserve"> – патриотического сознания молодежи;</w:t>
            </w:r>
          </w:p>
          <w:p w:rsidR="006D6176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C03D81">
              <w:rPr>
                <w:sz w:val="28"/>
                <w:szCs w:val="28"/>
              </w:rPr>
              <w:t xml:space="preserve">повышения уровня правовой культуры </w:t>
            </w:r>
            <w:r>
              <w:rPr>
                <w:sz w:val="28"/>
                <w:szCs w:val="28"/>
              </w:rPr>
              <w:t>населения;</w:t>
            </w:r>
          </w:p>
          <w:p w:rsidR="006D6176" w:rsidRPr="00C03D81" w:rsidRDefault="006D6176" w:rsidP="0094508D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поэтапное доведение средней заработной платы работникам культуры.</w:t>
            </w:r>
          </w:p>
        </w:tc>
      </w:tr>
      <w:tr w:rsidR="006D6176" w:rsidRPr="00C03D81" w:rsidTr="0094508D">
        <w:trPr>
          <w:trHeight w:val="1974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C6149D" w:rsidRDefault="006D6176" w:rsidP="0094508D">
            <w:pPr>
              <w:snapToGrid w:val="0"/>
              <w:rPr>
                <w:bCs/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176" w:rsidRDefault="006D6176" w:rsidP="0094508D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6D6176" w:rsidRPr="00C03D81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22 311 470,82 руб.;</w:t>
            </w:r>
          </w:p>
          <w:p w:rsidR="006D6176" w:rsidRPr="00B17E0E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23 815 352,12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6D6176" w:rsidRPr="00B17E0E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 w:rsidR="00C1076C">
              <w:rPr>
                <w:sz w:val="28"/>
                <w:szCs w:val="28"/>
              </w:rPr>
              <w:t> 249 408,71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6D6176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19 750 651,94</w:t>
            </w:r>
            <w:r w:rsidRPr="00B17E0E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6D6176" w:rsidRPr="00B17E0E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</w:t>
            </w:r>
          </w:p>
          <w:p w:rsidR="006D6176" w:rsidRDefault="006D6176" w:rsidP="0094508D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- областной бюджет:</w:t>
            </w:r>
          </w:p>
          <w:p w:rsidR="006D6176" w:rsidRDefault="006D6176" w:rsidP="0094508D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6D6176" w:rsidRDefault="006D6176" w:rsidP="0094508D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5 640 620,00 руб.;</w:t>
            </w:r>
          </w:p>
          <w:p w:rsidR="006D6176" w:rsidRDefault="006D6176" w:rsidP="0094508D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83630A">
              <w:rPr>
                <w:sz w:val="28"/>
                <w:szCs w:val="28"/>
              </w:rPr>
              <w:t>4 308 964,00</w:t>
            </w:r>
            <w:r>
              <w:rPr>
                <w:sz w:val="28"/>
                <w:szCs w:val="28"/>
              </w:rPr>
              <w:t xml:space="preserve"> руб.;</w:t>
            </w:r>
          </w:p>
          <w:p w:rsidR="006D6176" w:rsidRDefault="006D6176" w:rsidP="0094508D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0,00 руб.;</w:t>
            </w:r>
          </w:p>
          <w:p w:rsidR="006D6176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6D6176" w:rsidRDefault="006D6176" w:rsidP="0094508D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6D6176" w:rsidRPr="00C03D81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17 040 732,82 руб.</w:t>
            </w:r>
          </w:p>
          <w:p w:rsidR="006D6176" w:rsidRPr="00B17E0E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18 174 732,12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6D6176" w:rsidRPr="00B17E0E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83630A">
              <w:rPr>
                <w:sz w:val="28"/>
                <w:szCs w:val="28"/>
              </w:rPr>
              <w:t>18 940 444,71</w:t>
            </w:r>
            <w:r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6D6176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19 750 651,94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6D6176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</w:t>
            </w:r>
          </w:p>
          <w:p w:rsidR="006D6176" w:rsidRDefault="006D6176" w:rsidP="0094508D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федеральный бюджет:</w:t>
            </w:r>
          </w:p>
          <w:p w:rsidR="006D6176" w:rsidRPr="00C03D81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–0,00 руб.;</w:t>
            </w:r>
          </w:p>
          <w:p w:rsidR="006D6176" w:rsidRPr="00B17E0E" w:rsidRDefault="006D6176" w:rsidP="0094508D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6D6176" w:rsidRPr="00B17E0E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 год - </w:t>
            </w:r>
            <w:r w:rsidRPr="00B17E0E">
              <w:rPr>
                <w:sz w:val="28"/>
                <w:szCs w:val="28"/>
              </w:rPr>
              <w:t>0,00 руб.;</w:t>
            </w:r>
          </w:p>
          <w:p w:rsidR="006D6176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0,00 руб.</w:t>
            </w:r>
            <w:r>
              <w:rPr>
                <w:sz w:val="28"/>
                <w:szCs w:val="28"/>
              </w:rPr>
              <w:t>;</w:t>
            </w:r>
          </w:p>
          <w:p w:rsidR="006D6176" w:rsidRPr="00C03D81" w:rsidRDefault="006D6176" w:rsidP="0094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</w:tc>
      </w:tr>
      <w:tr w:rsidR="006D6176" w:rsidRPr="00C03D81" w:rsidTr="0094508D">
        <w:trPr>
          <w:trHeight w:val="3138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6176" w:rsidRPr="00C6149D" w:rsidRDefault="006D6176" w:rsidP="0094508D">
            <w:pPr>
              <w:snapToGrid w:val="0"/>
              <w:rPr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6" w:rsidRPr="00C03D81" w:rsidRDefault="006D6176" w:rsidP="0094508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повысить уровень интеллектуального, творческого, духовно-нравственного развития населения;</w:t>
            </w:r>
          </w:p>
          <w:p w:rsidR="006D6176" w:rsidRPr="00C03D81" w:rsidRDefault="006D6176" w:rsidP="0094508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увеличить количество мероприятий, организованных активом молодежи города;</w:t>
            </w:r>
          </w:p>
          <w:p w:rsidR="006D6176" w:rsidRPr="00C03D81" w:rsidRDefault="006D6176" w:rsidP="0094508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увеличить количество объектов спортивной инфраструктуры;</w:t>
            </w:r>
          </w:p>
          <w:p w:rsidR="006D6176" w:rsidRPr="00C03D81" w:rsidRDefault="006D6176" w:rsidP="0094508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обеспечить доступность населения к услугам культуры, искусства, спорта, а также создание условий для развития и использования творческого потенциала населения.</w:t>
            </w:r>
          </w:p>
        </w:tc>
      </w:tr>
    </w:tbl>
    <w:p w:rsidR="006D6176" w:rsidRPr="006D6176" w:rsidRDefault="006D6176" w:rsidP="006D6176">
      <w:pPr>
        <w:pStyle w:val="a5"/>
        <w:ind w:left="360"/>
        <w:rPr>
          <w:b/>
          <w:bCs/>
          <w:sz w:val="28"/>
          <w:szCs w:val="28"/>
        </w:rPr>
      </w:pPr>
      <w:r w:rsidRPr="006D6176">
        <w:rPr>
          <w:b/>
          <w:bCs/>
          <w:sz w:val="28"/>
          <w:szCs w:val="28"/>
        </w:rPr>
        <w:t>2.Характеристика основных мероприятий подпрограммы</w:t>
      </w:r>
    </w:p>
    <w:p w:rsidR="006D6176" w:rsidRDefault="006D6176" w:rsidP="006D6176">
      <w:pPr>
        <w:pStyle w:val="a5"/>
        <w:ind w:left="360"/>
        <w:rPr>
          <w:b/>
          <w:bCs/>
          <w:sz w:val="28"/>
          <w:szCs w:val="28"/>
        </w:rPr>
      </w:pPr>
    </w:p>
    <w:p w:rsidR="006D6176" w:rsidRPr="006D6176" w:rsidRDefault="006D6176" w:rsidP="006D6176">
      <w:pPr>
        <w:jc w:val="both"/>
        <w:rPr>
          <w:bCs/>
          <w:sz w:val="28"/>
          <w:szCs w:val="28"/>
        </w:rPr>
      </w:pPr>
      <w:r w:rsidRPr="006D6176">
        <w:rPr>
          <w:bCs/>
          <w:sz w:val="28"/>
          <w:szCs w:val="28"/>
        </w:rPr>
        <w:t>Реализация подпрограммы предполагает выполнение основного мероприятия – Организация и проведение мероприятий с детьми и молодежью, развитие физической культуры и спорта, обеспечение населения услугами учреждений культуры, а именно:</w:t>
      </w:r>
    </w:p>
    <w:p w:rsidR="006D6176" w:rsidRDefault="006D6176" w:rsidP="006D6176">
      <w:pPr>
        <w:pStyle w:val="a5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поддержка талантливой молодежи;</w:t>
      </w:r>
    </w:p>
    <w:p w:rsidR="006D6176" w:rsidRDefault="006D6176" w:rsidP="006D6176">
      <w:pPr>
        <w:pStyle w:val="a5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массовых, культурно-зрелищных мероприятий;</w:t>
      </w:r>
    </w:p>
    <w:p w:rsidR="006D6176" w:rsidRDefault="006D6176" w:rsidP="006D6176">
      <w:pPr>
        <w:pStyle w:val="a5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-проведение спортивно-оздоровительных и спортивно-массовых мероприятий;</w:t>
      </w:r>
    </w:p>
    <w:p w:rsidR="006D6176" w:rsidRDefault="006D6176" w:rsidP="006D6176">
      <w:pPr>
        <w:pStyle w:val="a5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-увеличение обеспеченности населения объектами спортивной инфраструктуры;</w:t>
      </w:r>
    </w:p>
    <w:p w:rsidR="006D6176" w:rsidRPr="006D6176" w:rsidRDefault="006D6176" w:rsidP="006D6176">
      <w:pPr>
        <w:jc w:val="both"/>
        <w:rPr>
          <w:bCs/>
          <w:sz w:val="28"/>
          <w:szCs w:val="28"/>
        </w:rPr>
      </w:pPr>
      <w:r w:rsidRPr="006D6176">
        <w:rPr>
          <w:bCs/>
          <w:sz w:val="28"/>
          <w:szCs w:val="28"/>
        </w:rPr>
        <w:t>- обеспечение деятельности учреждений культуры;</w:t>
      </w:r>
    </w:p>
    <w:p w:rsidR="006D6176" w:rsidRDefault="006D6176" w:rsidP="006D6176">
      <w:pPr>
        <w:pStyle w:val="a5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>
        <w:rPr>
          <w:bCs/>
          <w:sz w:val="28"/>
          <w:szCs w:val="28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области; </w:t>
      </w:r>
    </w:p>
    <w:p w:rsidR="006D6176" w:rsidRPr="006D6176" w:rsidRDefault="006D6176" w:rsidP="006D6176">
      <w:pPr>
        <w:jc w:val="both"/>
        <w:rPr>
          <w:bCs/>
          <w:sz w:val="28"/>
          <w:szCs w:val="28"/>
        </w:rPr>
      </w:pPr>
      <w:r w:rsidRPr="006D6176">
        <w:rPr>
          <w:bCs/>
          <w:sz w:val="28"/>
          <w:szCs w:val="28"/>
        </w:rPr>
        <w:t xml:space="preserve">        - обеспечение деятельности учреждений культуры Южского городского поселения Южского муниципального района в части </w:t>
      </w:r>
      <w:proofErr w:type="spellStart"/>
      <w:r w:rsidRPr="006D6176">
        <w:rPr>
          <w:bCs/>
          <w:sz w:val="28"/>
          <w:szCs w:val="28"/>
        </w:rPr>
        <w:t>софинансирования</w:t>
      </w:r>
      <w:proofErr w:type="spellEnd"/>
      <w:r w:rsidRPr="006D6176">
        <w:rPr>
          <w:bCs/>
          <w:sz w:val="28"/>
          <w:szCs w:val="28"/>
        </w:rPr>
        <w:t xml:space="preserve">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поселения;</w:t>
      </w:r>
    </w:p>
    <w:p w:rsidR="006D6176" w:rsidRDefault="006D6176" w:rsidP="006D6176">
      <w:pPr>
        <w:jc w:val="both"/>
        <w:rPr>
          <w:bCs/>
          <w:sz w:val="28"/>
          <w:szCs w:val="28"/>
        </w:rPr>
      </w:pPr>
      <w:r w:rsidRPr="006D6176">
        <w:rPr>
          <w:bCs/>
          <w:sz w:val="28"/>
          <w:szCs w:val="28"/>
        </w:rPr>
        <w:t xml:space="preserve">        - комплектование книжных фондов библиотек муниципальных образований;</w:t>
      </w:r>
    </w:p>
    <w:p w:rsidR="006D6176" w:rsidRDefault="006D6176" w:rsidP="006D6176">
      <w:pPr>
        <w:jc w:val="both"/>
        <w:rPr>
          <w:bCs/>
          <w:sz w:val="28"/>
          <w:szCs w:val="28"/>
        </w:rPr>
      </w:pPr>
      <w:r w:rsidRPr="006D6176">
        <w:rPr>
          <w:bCs/>
          <w:sz w:val="28"/>
          <w:szCs w:val="28"/>
        </w:rPr>
        <w:t xml:space="preserve"> - поддержка театрального движения;</w:t>
      </w:r>
    </w:p>
    <w:p w:rsidR="006D6176" w:rsidRDefault="006D6176" w:rsidP="006D6176">
      <w:pPr>
        <w:jc w:val="both"/>
        <w:rPr>
          <w:bCs/>
          <w:sz w:val="28"/>
          <w:szCs w:val="28"/>
        </w:rPr>
      </w:pPr>
      <w:r w:rsidRPr="006D6176">
        <w:rPr>
          <w:bCs/>
          <w:sz w:val="28"/>
          <w:szCs w:val="28"/>
        </w:rPr>
        <w:t xml:space="preserve">     - установка знаков туристической навигации;</w:t>
      </w:r>
    </w:p>
    <w:p w:rsidR="006D6176" w:rsidRPr="006D6176" w:rsidRDefault="006D6176" w:rsidP="006D6176">
      <w:pPr>
        <w:jc w:val="both"/>
        <w:rPr>
          <w:bCs/>
          <w:sz w:val="28"/>
          <w:szCs w:val="28"/>
        </w:rPr>
      </w:pPr>
      <w:r w:rsidRPr="006D6176">
        <w:rPr>
          <w:bCs/>
          <w:sz w:val="28"/>
          <w:szCs w:val="28"/>
        </w:rPr>
        <w:t xml:space="preserve">    - укрепление материально-технической базы учреждений культуры;</w:t>
      </w:r>
    </w:p>
    <w:p w:rsidR="006D6176" w:rsidRPr="006D6176" w:rsidRDefault="006D6176" w:rsidP="006D6176">
      <w:pPr>
        <w:jc w:val="both"/>
        <w:rPr>
          <w:bCs/>
          <w:sz w:val="28"/>
          <w:szCs w:val="28"/>
        </w:rPr>
      </w:pPr>
      <w:r w:rsidRPr="006D6176">
        <w:rPr>
          <w:bCs/>
          <w:sz w:val="28"/>
          <w:szCs w:val="28"/>
        </w:rPr>
        <w:lastRenderedPageBreak/>
        <w:t xml:space="preserve">    - обеспечение доступности к объектам и услугам в учреждениях культуры для инвалидов.</w:t>
      </w:r>
    </w:p>
    <w:p w:rsidR="006D6176" w:rsidRPr="006D6176" w:rsidRDefault="006D6176" w:rsidP="006D6176">
      <w:pPr>
        <w:jc w:val="both"/>
        <w:rPr>
          <w:bCs/>
          <w:sz w:val="28"/>
          <w:szCs w:val="28"/>
        </w:rPr>
      </w:pPr>
      <w:r w:rsidRPr="006D6176">
        <w:rPr>
          <w:bCs/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отдела по делам культуры, молодежи и спорта, МБУК «Южская клубная система», МБУ «Южский Дом ремесел»</w:t>
      </w:r>
    </w:p>
    <w:p w:rsidR="006D6176" w:rsidRPr="006D6176" w:rsidRDefault="006D6176" w:rsidP="006D6176">
      <w:pPr>
        <w:jc w:val="both"/>
        <w:rPr>
          <w:bCs/>
          <w:sz w:val="28"/>
          <w:szCs w:val="28"/>
        </w:rPr>
      </w:pPr>
      <w:r w:rsidRPr="006D6176">
        <w:rPr>
          <w:bCs/>
          <w:sz w:val="28"/>
          <w:szCs w:val="28"/>
        </w:rPr>
        <w:t xml:space="preserve">Срок реализации: 2018-2022 </w:t>
      </w:r>
      <w:proofErr w:type="spellStart"/>
      <w:r w:rsidRPr="006D6176">
        <w:rPr>
          <w:bCs/>
          <w:sz w:val="28"/>
          <w:szCs w:val="28"/>
        </w:rPr>
        <w:t>г.г</w:t>
      </w:r>
      <w:proofErr w:type="spellEnd"/>
      <w:r w:rsidRPr="006D6176">
        <w:rPr>
          <w:bCs/>
          <w:sz w:val="28"/>
          <w:szCs w:val="28"/>
        </w:rPr>
        <w:t>.</w:t>
      </w:r>
    </w:p>
    <w:p w:rsidR="006D6176" w:rsidRPr="006D6176" w:rsidRDefault="006D6176" w:rsidP="006D6176">
      <w:pPr>
        <w:suppressAutoHyphens w:val="0"/>
        <w:jc w:val="both"/>
        <w:rPr>
          <w:sz w:val="28"/>
          <w:szCs w:val="28"/>
          <w:lang w:eastAsia="ru-RU"/>
        </w:rPr>
      </w:pPr>
      <w:r w:rsidRPr="006D6176">
        <w:rPr>
          <w:sz w:val="28"/>
          <w:szCs w:val="28"/>
          <w:lang w:eastAsia="ru-RU"/>
        </w:rPr>
        <w:t xml:space="preserve">Реализация подпрограммы позволит создать дополнительные возможности для вовлечения подростков и молодежи в позитивную социально-культурную деятельность, что поможет молодым людям осознать нравственные ценности, получить опыт социального взаимодействия, будет способствовать выявлению и развитию лучшего потенциала творческой молодежи. Реализация подпрограммы позволит обеспечить условия доступности для инвалидов объектов социальной инфраструктуры и предоставляемых услуг, а также оказания им при этом необходимой помощи. </w:t>
      </w:r>
    </w:p>
    <w:p w:rsidR="006D6176" w:rsidRPr="006D6176" w:rsidRDefault="006D6176" w:rsidP="006D6176">
      <w:pPr>
        <w:pStyle w:val="a5"/>
        <w:suppressAutoHyphens w:val="0"/>
        <w:ind w:left="360"/>
        <w:rPr>
          <w:b/>
          <w:bCs/>
          <w:sz w:val="28"/>
          <w:szCs w:val="28"/>
        </w:rPr>
      </w:pPr>
      <w:r w:rsidRPr="006D6176">
        <w:rPr>
          <w:b/>
          <w:bCs/>
          <w:sz w:val="28"/>
          <w:szCs w:val="28"/>
        </w:rPr>
        <w:t>3. Сведения о целевых индикаторах (показателях) реализации подпрограммы</w:t>
      </w:r>
    </w:p>
    <w:tbl>
      <w:tblPr>
        <w:tblW w:w="920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0"/>
        <w:gridCol w:w="2807"/>
        <w:gridCol w:w="859"/>
        <w:gridCol w:w="729"/>
        <w:gridCol w:w="708"/>
        <w:gridCol w:w="851"/>
        <w:gridCol w:w="850"/>
        <w:gridCol w:w="851"/>
        <w:gridCol w:w="992"/>
      </w:tblGrid>
      <w:tr w:rsidR="006D6176" w:rsidRPr="00C03D81" w:rsidTr="0094508D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№ п/п</w:t>
            </w:r>
          </w:p>
          <w:p w:rsidR="006D6176" w:rsidRPr="00C34C74" w:rsidRDefault="006D6176" w:rsidP="0094508D">
            <w:pPr>
              <w:jc w:val="center"/>
              <w:rPr>
                <w:b/>
                <w:bCs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Ед. изм.</w:t>
            </w:r>
          </w:p>
          <w:p w:rsidR="006D6176" w:rsidRPr="00C34C74" w:rsidRDefault="006D6176" w:rsidP="0094508D">
            <w:pPr>
              <w:jc w:val="center"/>
              <w:rPr>
                <w:b/>
                <w:bCs/>
              </w:rPr>
            </w:pPr>
          </w:p>
        </w:tc>
        <w:tc>
          <w:tcPr>
            <w:tcW w:w="4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6D6176" w:rsidRPr="00C03D81" w:rsidTr="0094508D">
        <w:trPr>
          <w:trHeight w:val="79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Default="006D6176" w:rsidP="009450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  <w:p w:rsidR="006D6176" w:rsidRPr="00C34C74" w:rsidRDefault="006D6176" w:rsidP="009450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Default="006D6176" w:rsidP="00945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6D6176" w:rsidRPr="00C34C74" w:rsidRDefault="006D6176" w:rsidP="00945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Default="006D6176" w:rsidP="0094508D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</w:p>
          <w:p w:rsidR="006D6176" w:rsidRPr="00C34C74" w:rsidRDefault="006D6176" w:rsidP="009450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Default="006D6176" w:rsidP="009450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6D6176" w:rsidRPr="00C34C74" w:rsidRDefault="006D6176" w:rsidP="009450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Default="006D6176" w:rsidP="009450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6D6176" w:rsidRPr="00C34C74" w:rsidRDefault="006D6176" w:rsidP="009450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176" w:rsidRDefault="006D6176" w:rsidP="0094508D">
            <w:pPr>
              <w:suppressAutoHyphens w:val="0"/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6D6176" w:rsidRDefault="006D6176" w:rsidP="0094508D">
            <w:pPr>
              <w:suppressAutoHyphens w:val="0"/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  <w:p w:rsidR="006D6176" w:rsidRPr="00C34C74" w:rsidRDefault="006D6176" w:rsidP="0094508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D6176" w:rsidRPr="00C03D81" w:rsidTr="0094508D">
        <w:trPr>
          <w:trHeight w:val="20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  <w: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6176" w:rsidRPr="00983EBB" w:rsidRDefault="006D6176" w:rsidP="0094508D">
            <w:pPr>
              <w:pStyle w:val="a6"/>
              <w:snapToGrid w:val="0"/>
              <w:jc w:val="both"/>
            </w:pPr>
            <w:r w:rsidRPr="00983EBB">
              <w:t xml:space="preserve"> Увеличение числа молодежи, в возрасте от 14 до 30 лет, участвующей в различных формах самоорганизации, организованного досуга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16</w:t>
            </w:r>
            <w: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>
              <w:t>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>
              <w:t>17,8</w:t>
            </w:r>
          </w:p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176" w:rsidRDefault="006D6176" w:rsidP="0094508D">
            <w:pPr>
              <w:suppressAutoHyphens w:val="0"/>
              <w:spacing w:after="160" w:line="259" w:lineRule="auto"/>
              <w:jc w:val="center"/>
            </w:pPr>
          </w:p>
          <w:p w:rsidR="006D6176" w:rsidRDefault="006D6176" w:rsidP="0094508D">
            <w:pPr>
              <w:suppressAutoHyphens w:val="0"/>
              <w:spacing w:after="160" w:line="259" w:lineRule="auto"/>
              <w:jc w:val="center"/>
            </w:pPr>
            <w:r>
              <w:t>17,8</w:t>
            </w:r>
          </w:p>
          <w:p w:rsidR="006D6176" w:rsidRDefault="006D6176" w:rsidP="0094508D">
            <w:pPr>
              <w:suppressAutoHyphens w:val="0"/>
              <w:spacing w:after="160" w:line="259" w:lineRule="auto"/>
              <w:jc w:val="center"/>
            </w:pPr>
          </w:p>
          <w:p w:rsidR="006D6176" w:rsidRDefault="006D6176" w:rsidP="0094508D">
            <w:pPr>
              <w:suppressAutoHyphens w:val="0"/>
              <w:spacing w:after="160" w:line="259" w:lineRule="auto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</w:p>
        </w:tc>
      </w:tr>
      <w:tr w:rsidR="006D6176" w:rsidRPr="00C03D81" w:rsidTr="0094508D">
        <w:trPr>
          <w:trHeight w:val="1403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  <w:r w:rsidRPr="00C34C74"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6176" w:rsidRPr="00983EBB" w:rsidRDefault="006D6176" w:rsidP="0094508D">
            <w:pPr>
              <w:pStyle w:val="a6"/>
              <w:snapToGrid w:val="0"/>
              <w:jc w:val="both"/>
            </w:pPr>
            <w:r w:rsidRPr="00983EBB">
              <w:t>Численность молодежи, охваченной мероприятиями в рамках реализации подпрограммы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25</w:t>
            </w:r>
            <w: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176" w:rsidRDefault="006D6176" w:rsidP="0094508D">
            <w:pPr>
              <w:suppressAutoHyphens w:val="0"/>
              <w:spacing w:after="160" w:line="259" w:lineRule="auto"/>
            </w:pPr>
            <w:r>
              <w:t xml:space="preserve">      </w:t>
            </w:r>
          </w:p>
          <w:p w:rsidR="006D6176" w:rsidRDefault="006D6176" w:rsidP="0094508D">
            <w:pPr>
              <w:suppressAutoHyphens w:val="0"/>
              <w:spacing w:after="160" w:line="259" w:lineRule="auto"/>
              <w:jc w:val="center"/>
            </w:pPr>
            <w:r>
              <w:t>26</w:t>
            </w:r>
          </w:p>
          <w:p w:rsidR="006D6176" w:rsidRPr="00C34C74" w:rsidRDefault="006D6176" w:rsidP="0094508D">
            <w:pPr>
              <w:snapToGrid w:val="0"/>
              <w:jc w:val="center"/>
            </w:pPr>
          </w:p>
        </w:tc>
      </w:tr>
      <w:tr w:rsidR="006D6176" w:rsidRPr="00C03D81" w:rsidTr="009450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  <w:r w:rsidRPr="00C34C74">
              <w:t>3.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983EBB" w:rsidRDefault="006D6176" w:rsidP="0094508D">
            <w:pPr>
              <w:pStyle w:val="a6"/>
              <w:snapToGrid w:val="0"/>
              <w:jc w:val="both"/>
            </w:pPr>
            <w:r w:rsidRPr="00983EBB">
              <w:t>Число мероприятий по привлечению молодых граждан к формированию и реализации молодежной политики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176" w:rsidRDefault="006D6176" w:rsidP="0094508D">
            <w:pPr>
              <w:suppressAutoHyphens w:val="0"/>
              <w:spacing w:after="160" w:line="259" w:lineRule="auto"/>
            </w:pPr>
          </w:p>
          <w:p w:rsidR="006D6176" w:rsidRPr="00C34C74" w:rsidRDefault="006D6176" w:rsidP="0094508D">
            <w:pPr>
              <w:snapToGrid w:val="0"/>
              <w:jc w:val="center"/>
            </w:pPr>
            <w:r>
              <w:t>7</w:t>
            </w:r>
          </w:p>
        </w:tc>
      </w:tr>
      <w:tr w:rsidR="006D6176" w:rsidRPr="00C03D81" w:rsidTr="009450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  <w:r w:rsidRPr="00C34C74">
              <w:t>4.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983EBB" w:rsidRDefault="006D6176" w:rsidP="0094508D">
            <w:pPr>
              <w:pStyle w:val="a6"/>
              <w:snapToGrid w:val="0"/>
              <w:jc w:val="both"/>
            </w:pPr>
            <w:r w:rsidRPr="00983EBB">
              <w:t>Число мероприятий по формированию духовно-нравственного воспитания молодежи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jc w:val="center"/>
            </w:pPr>
          </w:p>
          <w:p w:rsidR="006D6176" w:rsidRPr="00C34C74" w:rsidRDefault="006D6176" w:rsidP="0094508D">
            <w:pPr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176" w:rsidRDefault="006D6176" w:rsidP="0094508D">
            <w:pPr>
              <w:suppressAutoHyphens w:val="0"/>
              <w:spacing w:after="160" w:line="259" w:lineRule="auto"/>
              <w:jc w:val="center"/>
            </w:pPr>
            <w:r>
              <w:t xml:space="preserve">                    25</w:t>
            </w:r>
          </w:p>
          <w:p w:rsidR="006D6176" w:rsidRDefault="006D6176" w:rsidP="0094508D">
            <w:pPr>
              <w:suppressAutoHyphens w:val="0"/>
              <w:spacing w:after="160" w:line="259" w:lineRule="auto"/>
            </w:pPr>
            <w:r>
              <w:t xml:space="preserve"> </w:t>
            </w:r>
          </w:p>
          <w:p w:rsidR="006D6176" w:rsidRPr="00C34C74" w:rsidRDefault="006D6176" w:rsidP="0094508D">
            <w:pPr>
              <w:snapToGrid w:val="0"/>
              <w:jc w:val="center"/>
            </w:pPr>
          </w:p>
        </w:tc>
      </w:tr>
      <w:tr w:rsidR="006D6176" w:rsidRPr="00C03D81" w:rsidTr="0094508D">
        <w:trPr>
          <w:trHeight w:val="14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  <w:r w:rsidRPr="00C34C74">
              <w:lastRenderedPageBreak/>
              <w:t>5.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983EBB" w:rsidRDefault="006D6176" w:rsidP="0094508D">
            <w:pPr>
              <w:pStyle w:val="a6"/>
              <w:snapToGrid w:val="0"/>
            </w:pPr>
            <w:r w:rsidRPr="00983EBB">
              <w:t>Число мероприятий по формированию гражданско-патриотического воспитания молодежи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jc w:val="center"/>
            </w:pPr>
          </w:p>
          <w:p w:rsidR="006D6176" w:rsidRPr="00C34C74" w:rsidRDefault="006D6176" w:rsidP="0094508D">
            <w:pPr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176" w:rsidRDefault="006D6176" w:rsidP="0094508D">
            <w:pPr>
              <w:suppressAutoHyphens w:val="0"/>
              <w:spacing w:after="160" w:line="259" w:lineRule="auto"/>
            </w:pPr>
          </w:p>
          <w:p w:rsidR="006D6176" w:rsidRDefault="006D6176" w:rsidP="0094508D">
            <w:pPr>
              <w:suppressAutoHyphens w:val="0"/>
              <w:spacing w:after="160" w:line="259" w:lineRule="auto"/>
              <w:jc w:val="center"/>
            </w:pPr>
            <w:r>
              <w:t>18</w:t>
            </w:r>
          </w:p>
          <w:p w:rsidR="006D6176" w:rsidRPr="00C34C74" w:rsidRDefault="006D6176" w:rsidP="0094508D">
            <w:pPr>
              <w:snapToGrid w:val="0"/>
              <w:jc w:val="center"/>
            </w:pPr>
          </w:p>
        </w:tc>
      </w:tr>
      <w:tr w:rsidR="006D6176" w:rsidRPr="00C03D81" w:rsidTr="009450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  <w:r w:rsidRPr="00C34C74">
              <w:t>6.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</w:pPr>
            <w:r w:rsidRPr="00C34C74">
              <w:t>Число мероприятий по пропаганде физической культуры и спорта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tabs>
                <w:tab w:val="left" w:pos="810"/>
              </w:tabs>
              <w:snapToGrid w:val="0"/>
              <w:jc w:val="center"/>
            </w:pPr>
          </w:p>
          <w:p w:rsidR="006D6176" w:rsidRPr="00C34C74" w:rsidRDefault="006D6176" w:rsidP="0094508D">
            <w:pPr>
              <w:tabs>
                <w:tab w:val="left" w:pos="810"/>
              </w:tabs>
              <w:snapToGrid w:val="0"/>
              <w:jc w:val="center"/>
            </w:pPr>
            <w:r w:rsidRPr="00C34C74"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176" w:rsidRDefault="006D6176" w:rsidP="0094508D">
            <w:pPr>
              <w:suppressAutoHyphens w:val="0"/>
              <w:spacing w:after="160" w:line="259" w:lineRule="auto"/>
            </w:pPr>
          </w:p>
          <w:p w:rsidR="006D6176" w:rsidRDefault="006D6176" w:rsidP="0094508D">
            <w:pPr>
              <w:suppressAutoHyphens w:val="0"/>
              <w:spacing w:after="160" w:line="259" w:lineRule="auto"/>
              <w:jc w:val="center"/>
            </w:pPr>
            <w:r>
              <w:t>26</w:t>
            </w:r>
          </w:p>
          <w:p w:rsidR="006D6176" w:rsidRDefault="006D6176" w:rsidP="0094508D">
            <w:pPr>
              <w:suppressAutoHyphens w:val="0"/>
              <w:spacing w:after="160" w:line="259" w:lineRule="auto"/>
            </w:pPr>
          </w:p>
          <w:p w:rsidR="006D6176" w:rsidRPr="00C34C74" w:rsidRDefault="006D6176" w:rsidP="0094508D">
            <w:pPr>
              <w:snapToGrid w:val="0"/>
              <w:jc w:val="center"/>
            </w:pPr>
          </w:p>
        </w:tc>
      </w:tr>
      <w:tr w:rsidR="006D6176" w:rsidRPr="00C03D81" w:rsidTr="009450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  <w:r w:rsidRPr="00C34C74">
              <w:t>7.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</w:pPr>
            <w:r w:rsidRPr="00C34C74">
              <w:t>Число объектов спортивной инфраструктуры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tabs>
                <w:tab w:val="left" w:pos="810"/>
              </w:tabs>
              <w:snapToGrid w:val="0"/>
              <w:jc w:val="center"/>
            </w:pPr>
          </w:p>
          <w:p w:rsidR="006D6176" w:rsidRPr="00C34C74" w:rsidRDefault="006D6176" w:rsidP="0094508D">
            <w:pPr>
              <w:tabs>
                <w:tab w:val="left" w:pos="810"/>
              </w:tabs>
              <w:snapToGrid w:val="0"/>
              <w:jc w:val="center"/>
            </w:pPr>
            <w:r w:rsidRPr="00C34C74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  <w:jc w:val="center"/>
            </w:pPr>
            <w:r w:rsidRPr="00C34C74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C34C74" w:rsidRDefault="006D6176" w:rsidP="0094508D">
            <w:pPr>
              <w:snapToGrid w:val="0"/>
              <w:jc w:val="center"/>
            </w:pPr>
          </w:p>
          <w:p w:rsidR="006D6176" w:rsidRPr="00C34C74" w:rsidRDefault="006D6176" w:rsidP="0094508D">
            <w:pPr>
              <w:snapToGrid w:val="0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6176" w:rsidRDefault="006D6176" w:rsidP="0094508D">
            <w:pPr>
              <w:suppressAutoHyphens w:val="0"/>
              <w:spacing w:after="160" w:line="259" w:lineRule="auto"/>
            </w:pPr>
          </w:p>
          <w:p w:rsidR="006D6176" w:rsidRDefault="006D6176" w:rsidP="0094508D">
            <w:pPr>
              <w:suppressAutoHyphens w:val="0"/>
              <w:spacing w:after="160" w:line="259" w:lineRule="auto"/>
              <w:jc w:val="center"/>
            </w:pPr>
            <w:r>
              <w:t>16</w:t>
            </w:r>
          </w:p>
          <w:p w:rsidR="006D6176" w:rsidRPr="00C34C74" w:rsidRDefault="006D6176" w:rsidP="0094508D">
            <w:pPr>
              <w:snapToGrid w:val="0"/>
              <w:jc w:val="center"/>
            </w:pPr>
          </w:p>
        </w:tc>
      </w:tr>
    </w:tbl>
    <w:p w:rsidR="006D6176" w:rsidRPr="006D6176" w:rsidRDefault="006D6176" w:rsidP="006D6176">
      <w:pPr>
        <w:rPr>
          <w:b/>
          <w:bCs/>
          <w:sz w:val="28"/>
          <w:szCs w:val="28"/>
        </w:rPr>
      </w:pPr>
    </w:p>
    <w:p w:rsidR="006D6176" w:rsidRPr="006D6176" w:rsidRDefault="006D6176" w:rsidP="006D6176">
      <w:pPr>
        <w:jc w:val="center"/>
        <w:rPr>
          <w:b/>
          <w:bCs/>
          <w:sz w:val="28"/>
          <w:szCs w:val="28"/>
        </w:rPr>
      </w:pPr>
      <w:r w:rsidRPr="006D6176">
        <w:rPr>
          <w:b/>
          <w:bCs/>
          <w:sz w:val="28"/>
          <w:szCs w:val="28"/>
        </w:rPr>
        <w:t>4.Ресурсное обеспечение реализации мероприятий подпрограммы</w:t>
      </w:r>
    </w:p>
    <w:tbl>
      <w:tblPr>
        <w:tblpPr w:leftFromText="180" w:rightFromText="180" w:vertAnchor="text" w:horzAnchor="margin" w:tblpXSpec="center" w:tblpY="1080"/>
        <w:tblW w:w="10201" w:type="dxa"/>
        <w:tblLayout w:type="fixed"/>
        <w:tblLook w:val="0000" w:firstRow="0" w:lastRow="0" w:firstColumn="0" w:lastColumn="0" w:noHBand="0" w:noVBand="0"/>
      </w:tblPr>
      <w:tblGrid>
        <w:gridCol w:w="692"/>
        <w:gridCol w:w="1523"/>
        <w:gridCol w:w="1246"/>
        <w:gridCol w:w="1385"/>
        <w:gridCol w:w="1384"/>
        <w:gridCol w:w="1278"/>
        <w:gridCol w:w="1353"/>
        <w:gridCol w:w="1340"/>
      </w:tblGrid>
      <w:tr w:rsidR="006D6176" w:rsidRPr="00C34C74" w:rsidTr="0094508D">
        <w:trPr>
          <w:trHeight w:val="132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2018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2019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2021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2022</w:t>
            </w:r>
          </w:p>
          <w:p w:rsidR="006D6176" w:rsidRPr="00C34C74" w:rsidRDefault="006D6176" w:rsidP="0094508D">
            <w:pPr>
              <w:snapToGrid w:val="0"/>
              <w:jc w:val="center"/>
              <w:rPr>
                <w:b/>
                <w:bCs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D6176" w:rsidRPr="00C34C74" w:rsidTr="0094508D">
        <w:trPr>
          <w:trHeight w:val="220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C1076C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23 249 408,71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19802734,51</w:t>
            </w:r>
          </w:p>
        </w:tc>
      </w:tr>
      <w:tr w:rsidR="006D6176" w:rsidRPr="00C34C74" w:rsidTr="0094508D">
        <w:trPr>
          <w:trHeight w:val="204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C1076C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23 249 408,71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19802734,51</w:t>
            </w:r>
          </w:p>
        </w:tc>
      </w:tr>
      <w:tr w:rsidR="006D6176" w:rsidRPr="00C34C74" w:rsidTr="0094508D">
        <w:trPr>
          <w:trHeight w:val="442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236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5 640 620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4A7C27" w:rsidRDefault="0083630A" w:rsidP="00945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4 308 964,00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204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18 174 732,12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4A7C27" w:rsidRDefault="006D6176" w:rsidP="008363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</w:t>
            </w:r>
            <w:r w:rsidR="0083630A">
              <w:rPr>
                <w:sz w:val="18"/>
                <w:szCs w:val="18"/>
              </w:rPr>
              <w:t> 940 444,71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6D6176" w:rsidRPr="00C34C74" w:rsidTr="0094508D">
        <w:trPr>
          <w:trHeight w:val="818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C1076C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23 249 408,71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6D6176" w:rsidRPr="00C34C74" w:rsidTr="0094508D">
        <w:trPr>
          <w:trHeight w:val="341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C1076C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23 249 408,71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6D6176" w:rsidRPr="00C34C74" w:rsidTr="0094508D">
        <w:trPr>
          <w:trHeight w:val="498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18 174 732,12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4A7C27" w:rsidRDefault="0083630A" w:rsidP="00945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18 940 444,71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6D6176" w:rsidRPr="00C34C74" w:rsidTr="0094508D">
        <w:trPr>
          <w:trHeight w:val="343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5 640 620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4A7C27" w:rsidRDefault="0083630A" w:rsidP="009450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4 308 964,00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409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176" w:rsidRPr="00E01C69" w:rsidTr="0094508D">
        <w:trPr>
          <w:trHeight w:val="60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6D6176" w:rsidRPr="00E01C69" w:rsidTr="0094508D">
        <w:trPr>
          <w:trHeight w:val="464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6D6176" w:rsidRPr="00E01C69" w:rsidTr="0094508D">
        <w:trPr>
          <w:trHeight w:val="1113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6D6176" w:rsidRPr="00C34C74" w:rsidTr="0094508D">
        <w:trPr>
          <w:trHeight w:val="82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6D6176" w:rsidRPr="00C34C74" w:rsidTr="0094508D">
        <w:trPr>
          <w:trHeight w:val="36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6D6176" w:rsidRPr="00C34C74" w:rsidTr="0094508D">
        <w:trPr>
          <w:trHeight w:val="1148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6D6176" w:rsidRPr="00C34C74" w:rsidTr="0094508D">
        <w:trPr>
          <w:trHeight w:val="103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C1076C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577 481,00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D6176" w:rsidRPr="00C34C74" w:rsidTr="0094508D">
        <w:trPr>
          <w:trHeight w:val="60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6D6176" w:rsidRPr="00C37D91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6C" w:rsidRPr="000E08EE" w:rsidRDefault="00C1076C" w:rsidP="00C107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577 481,00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D6176" w:rsidRPr="00C34C74" w:rsidTr="0094508D">
        <w:trPr>
          <w:trHeight w:val="114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6D6176" w:rsidRPr="00C37D91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C37D91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6C" w:rsidRPr="000E08EE" w:rsidRDefault="00C1076C" w:rsidP="00C107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577 481,00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D6176" w:rsidRPr="00C34C74" w:rsidTr="0094508D">
        <w:trPr>
          <w:trHeight w:val="1178"/>
        </w:trPr>
        <w:tc>
          <w:tcPr>
            <w:tcW w:w="692" w:type="dxa"/>
            <w:tcBorders>
              <w:top w:val="single" w:sz="4" w:space="0" w:color="auto"/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1.4.</w:t>
            </w: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6D6176" w:rsidRPr="00C34C74" w:rsidTr="0094508D">
        <w:trPr>
          <w:trHeight w:val="1338"/>
        </w:trPr>
        <w:tc>
          <w:tcPr>
            <w:tcW w:w="692" w:type="dxa"/>
            <w:vMerge w:val="restart"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D6176" w:rsidRPr="00C34C74" w:rsidTr="0094508D">
        <w:trPr>
          <w:trHeight w:val="409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6D6176" w:rsidRPr="00C34C74" w:rsidTr="0094508D">
        <w:trPr>
          <w:trHeight w:val="111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6D6176" w:rsidRPr="00C34C74" w:rsidTr="0094508D">
        <w:trPr>
          <w:trHeight w:val="155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1.5.</w:t>
            </w: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  <w:r w:rsidRPr="000E08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C1076C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146 696,00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6D6176" w:rsidRPr="00C34C74" w:rsidTr="0094508D">
        <w:trPr>
          <w:trHeight w:val="36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C1076C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146 696,00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6D6176" w:rsidRPr="00C34C74" w:rsidTr="0094508D">
        <w:trPr>
          <w:trHeight w:val="1010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C1076C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146 696,00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6D6176" w:rsidRPr="00C34C74" w:rsidTr="0094508D">
        <w:trPr>
          <w:trHeight w:val="86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A4096F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16 828 896,79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6D6176" w:rsidRPr="00C34C74" w:rsidTr="0094508D">
        <w:trPr>
          <w:trHeight w:val="598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6D6176" w:rsidRPr="000E08EE" w:rsidRDefault="006D6176" w:rsidP="0094508D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A4096F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16 828 896,79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6D6176" w:rsidRPr="00C34C74" w:rsidTr="0094508D">
        <w:trPr>
          <w:trHeight w:val="88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A4096F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16 828 896,79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6D6176" w:rsidRPr="00715822" w:rsidTr="0094508D">
        <w:trPr>
          <w:trHeight w:val="88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E08EE">
              <w:rPr>
                <w:sz w:val="18"/>
                <w:szCs w:val="18"/>
              </w:rPr>
              <w:t>Софинансирование</w:t>
            </w:r>
            <w:proofErr w:type="spellEnd"/>
            <w:r w:rsidRPr="000E08EE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5191A">
              <w:rPr>
                <w:sz w:val="18"/>
                <w:szCs w:val="18"/>
              </w:rPr>
              <w:t> 308 964,00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56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191A" w:rsidRPr="000E08EE" w:rsidRDefault="0085191A" w:rsidP="00851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4 308 964,00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</w:tr>
      <w:tr w:rsidR="006D6176" w:rsidRPr="00C34C74" w:rsidTr="0094508D">
        <w:trPr>
          <w:trHeight w:val="56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629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191A" w:rsidRPr="000E08EE" w:rsidRDefault="0085191A" w:rsidP="00851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4 308 964,00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</w:tc>
      </w:tr>
      <w:tr w:rsidR="006D6176" w:rsidRPr="00C34C74" w:rsidTr="0094508D">
        <w:trPr>
          <w:trHeight w:val="131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в части </w:t>
            </w:r>
            <w:proofErr w:type="spellStart"/>
            <w:r w:rsidRPr="000E08EE">
              <w:rPr>
                <w:sz w:val="18"/>
                <w:szCs w:val="18"/>
              </w:rPr>
              <w:t>софинансирования</w:t>
            </w:r>
            <w:proofErr w:type="spellEnd"/>
            <w:r w:rsidRPr="000E08EE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1 121 650,92</w:t>
            </w: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1 596 844,00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1 596 844,00</w:t>
            </w:r>
          </w:p>
        </w:tc>
      </w:tr>
      <w:tr w:rsidR="006D6176" w:rsidRPr="00C34C74" w:rsidTr="0094508D">
        <w:trPr>
          <w:trHeight w:val="618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1 121 650,92</w:t>
            </w: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1 596 844,00</w:t>
            </w:r>
          </w:p>
        </w:tc>
      </w:tr>
      <w:tr w:rsidR="006D6176" w:rsidRPr="00C34C74" w:rsidTr="0094508D">
        <w:trPr>
          <w:trHeight w:val="939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1 121 650,92</w:t>
            </w: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</w:tr>
      <w:tr w:rsidR="006D6176" w:rsidRPr="00C34C74" w:rsidTr="0094508D">
        <w:trPr>
          <w:trHeight w:val="174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  <w:r w:rsidRPr="000E08EE">
              <w:rPr>
                <w:sz w:val="18"/>
                <w:szCs w:val="18"/>
              </w:rPr>
              <w:t xml:space="preserve"> 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503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928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640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103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>
              <w:rPr>
                <w:sz w:val="18"/>
                <w:szCs w:val="18"/>
              </w:rPr>
              <w:t xml:space="preserve"> Южского городского поселения и деятельности Южского народного театра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150 000, 00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D6176" w:rsidRPr="00C34C74" w:rsidTr="0094508D">
        <w:trPr>
          <w:trHeight w:val="14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</w:tr>
      <w:tr w:rsidR="006D6176" w:rsidRPr="00C34C74" w:rsidTr="0094508D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150 000,00</w:t>
            </w:r>
          </w:p>
        </w:tc>
      </w:tr>
      <w:tr w:rsidR="006D6176" w:rsidRPr="00C34C74" w:rsidTr="0094508D">
        <w:trPr>
          <w:trHeight w:val="120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597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422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1.12.</w:t>
            </w: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D6176" w:rsidRPr="00393905" w:rsidRDefault="006D6176" w:rsidP="0094508D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ремесел»,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133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207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D6176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1.13. </w:t>
            </w:r>
          </w:p>
          <w:p w:rsidR="006D6176" w:rsidRPr="00393905" w:rsidRDefault="006D6176" w:rsidP="0094508D">
            <w:pPr>
              <w:rPr>
                <w:sz w:val="18"/>
                <w:szCs w:val="18"/>
              </w:rPr>
            </w:pPr>
          </w:p>
          <w:p w:rsidR="006D6176" w:rsidRPr="00393905" w:rsidRDefault="006D6176" w:rsidP="0094508D">
            <w:pPr>
              <w:rPr>
                <w:sz w:val="18"/>
                <w:szCs w:val="18"/>
              </w:rPr>
            </w:pPr>
          </w:p>
          <w:p w:rsidR="006D6176" w:rsidRPr="00393905" w:rsidRDefault="006D6176" w:rsidP="0094508D">
            <w:pPr>
              <w:rPr>
                <w:sz w:val="18"/>
                <w:szCs w:val="18"/>
              </w:rPr>
            </w:pPr>
          </w:p>
          <w:p w:rsidR="006D6176" w:rsidRPr="00393905" w:rsidRDefault="006D6176" w:rsidP="0094508D">
            <w:pPr>
              <w:rPr>
                <w:sz w:val="18"/>
                <w:szCs w:val="18"/>
              </w:rPr>
            </w:pPr>
          </w:p>
          <w:p w:rsidR="006D6176" w:rsidRPr="00393905" w:rsidRDefault="006D6176" w:rsidP="0094508D">
            <w:pPr>
              <w:rPr>
                <w:sz w:val="18"/>
                <w:szCs w:val="18"/>
              </w:rPr>
            </w:pPr>
          </w:p>
          <w:p w:rsidR="006D6176" w:rsidRPr="00393905" w:rsidRDefault="006D6176" w:rsidP="0094508D">
            <w:pPr>
              <w:rPr>
                <w:sz w:val="18"/>
                <w:szCs w:val="18"/>
              </w:rPr>
            </w:pPr>
          </w:p>
          <w:p w:rsidR="006D6176" w:rsidRPr="00393905" w:rsidRDefault="006D6176" w:rsidP="0094508D">
            <w:pPr>
              <w:rPr>
                <w:sz w:val="18"/>
                <w:szCs w:val="18"/>
              </w:rPr>
            </w:pPr>
          </w:p>
          <w:p w:rsidR="006D6176" w:rsidRPr="00393905" w:rsidRDefault="006D6176" w:rsidP="0094508D">
            <w:pPr>
              <w:rPr>
                <w:sz w:val="18"/>
                <w:szCs w:val="18"/>
              </w:rPr>
            </w:pPr>
          </w:p>
          <w:p w:rsidR="006D6176" w:rsidRPr="00393905" w:rsidRDefault="006D6176" w:rsidP="0094508D">
            <w:pPr>
              <w:rPr>
                <w:sz w:val="18"/>
                <w:szCs w:val="18"/>
              </w:rPr>
            </w:pPr>
          </w:p>
          <w:p w:rsidR="006D6176" w:rsidRPr="00393905" w:rsidRDefault="006D6176" w:rsidP="0094508D">
            <w:pPr>
              <w:rPr>
                <w:sz w:val="18"/>
                <w:szCs w:val="18"/>
              </w:rPr>
            </w:pPr>
          </w:p>
          <w:p w:rsidR="006D6176" w:rsidRPr="00393905" w:rsidRDefault="006D6176" w:rsidP="0094508D">
            <w:pPr>
              <w:rPr>
                <w:sz w:val="18"/>
                <w:szCs w:val="18"/>
              </w:rPr>
            </w:pPr>
          </w:p>
          <w:p w:rsidR="006D6176" w:rsidRPr="00393905" w:rsidRDefault="006D6176" w:rsidP="0094508D">
            <w:pPr>
              <w:rPr>
                <w:sz w:val="18"/>
                <w:szCs w:val="18"/>
              </w:rPr>
            </w:pPr>
          </w:p>
          <w:p w:rsidR="006D6176" w:rsidRPr="00393905" w:rsidRDefault="006D6176" w:rsidP="0094508D">
            <w:pPr>
              <w:rPr>
                <w:sz w:val="18"/>
                <w:szCs w:val="18"/>
              </w:rPr>
            </w:pPr>
          </w:p>
          <w:p w:rsidR="006D6176" w:rsidRPr="00393905" w:rsidRDefault="006D6176" w:rsidP="0094508D">
            <w:pPr>
              <w:rPr>
                <w:sz w:val="18"/>
                <w:szCs w:val="18"/>
              </w:rPr>
            </w:pPr>
          </w:p>
          <w:p w:rsidR="006D6176" w:rsidRPr="00393905" w:rsidRDefault="006D6176" w:rsidP="0094508D">
            <w:pPr>
              <w:rPr>
                <w:sz w:val="18"/>
                <w:szCs w:val="18"/>
              </w:rPr>
            </w:pPr>
          </w:p>
          <w:p w:rsidR="006D6176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478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25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D6176" w:rsidRDefault="006D6176" w:rsidP="0094508D">
            <w:pPr>
              <w:rPr>
                <w:sz w:val="18"/>
                <w:szCs w:val="18"/>
              </w:rPr>
            </w:pPr>
          </w:p>
          <w:p w:rsidR="006D6176" w:rsidRDefault="006D6176" w:rsidP="0094508D">
            <w:pPr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«Южский Дом ремесел»</w:t>
            </w:r>
          </w:p>
        </w:tc>
        <w:tc>
          <w:tcPr>
            <w:tcW w:w="1246" w:type="dxa"/>
            <w:vMerge w:val="restart"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176 481,00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6D6176" w:rsidRDefault="006D6176" w:rsidP="009450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20015F">
              <w:rPr>
                <w:sz w:val="18"/>
                <w:szCs w:val="18"/>
              </w:rPr>
              <w:t>176 481,00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20015F">
              <w:rPr>
                <w:sz w:val="18"/>
                <w:szCs w:val="18"/>
              </w:rPr>
              <w:t>176 481,00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251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документации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1246" w:type="dxa"/>
            <w:vMerge w:val="restart"/>
            <w:tcBorders>
              <w:left w:val="single" w:sz="4" w:space="0" w:color="000000"/>
            </w:tcBorders>
          </w:tcPr>
          <w:p w:rsidR="006D6176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20015F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99 989,00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6176" w:rsidRDefault="006D6176" w:rsidP="0094508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942FC6">
              <w:rPr>
                <w:sz w:val="18"/>
                <w:szCs w:val="18"/>
              </w:rPr>
              <w:t>99 989,00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942FC6">
              <w:rPr>
                <w:sz w:val="18"/>
                <w:szCs w:val="18"/>
              </w:rPr>
              <w:t>99 989,00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251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D6176" w:rsidRDefault="006D6176" w:rsidP="00945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1246" w:type="dxa"/>
            <w:vMerge w:val="restart"/>
            <w:tcBorders>
              <w:left w:val="single" w:sz="4" w:space="0" w:color="000000"/>
            </w:tcBorders>
          </w:tcPr>
          <w:p w:rsidR="006D6176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Pr="00942FC6" w:rsidRDefault="006D6176" w:rsidP="00945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6176" w:rsidRDefault="006D6176" w:rsidP="0094508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2646D2">
              <w:rPr>
                <w:sz w:val="18"/>
                <w:szCs w:val="18"/>
              </w:rPr>
              <w:t>99 900,00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6D6176" w:rsidRPr="00C34C74" w:rsidTr="0094508D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6D6176" w:rsidRPr="000E08EE" w:rsidRDefault="006D6176" w:rsidP="009450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D6176" w:rsidRPr="000E08EE" w:rsidRDefault="006D6176" w:rsidP="009450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2646D2">
              <w:rPr>
                <w:sz w:val="18"/>
                <w:szCs w:val="18"/>
              </w:rPr>
              <w:t>99 900,00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176" w:rsidRDefault="006D6176" w:rsidP="0094508D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</w:tbl>
    <w:p w:rsidR="006D6176" w:rsidRPr="0094508D" w:rsidRDefault="006D6176" w:rsidP="006D6176">
      <w:pPr>
        <w:jc w:val="both"/>
        <w:rPr>
          <w:b/>
          <w:bCs/>
          <w:sz w:val="20"/>
          <w:szCs w:val="20"/>
        </w:rPr>
      </w:pPr>
      <w:r w:rsidRPr="006D6176">
        <w:rPr>
          <w:bCs/>
          <w:sz w:val="20"/>
          <w:szCs w:val="20"/>
        </w:rPr>
        <w:t>*</w:t>
      </w:r>
      <w:r w:rsidRPr="0094508D">
        <w:rPr>
          <w:b/>
          <w:bCs/>
          <w:sz w:val="20"/>
          <w:szCs w:val="20"/>
        </w:rPr>
        <w:t xml:space="preserve">Уровень средней заработной платы работников учреждений культуры Южского городского поселения в 2020 году – </w:t>
      </w:r>
      <w:r w:rsidR="007A01AE">
        <w:rPr>
          <w:b/>
          <w:bCs/>
          <w:sz w:val="20"/>
          <w:szCs w:val="20"/>
        </w:rPr>
        <w:t>23 75</w:t>
      </w:r>
      <w:r w:rsidR="00CB6DF7" w:rsidRPr="0094508D">
        <w:rPr>
          <w:b/>
          <w:bCs/>
          <w:sz w:val="20"/>
          <w:szCs w:val="20"/>
        </w:rPr>
        <w:t>5,00 рублей</w:t>
      </w:r>
      <w:r w:rsidRPr="0094508D">
        <w:rPr>
          <w:b/>
          <w:bCs/>
          <w:sz w:val="20"/>
          <w:szCs w:val="20"/>
        </w:rPr>
        <w:t>.</w:t>
      </w:r>
      <w:r w:rsidR="007A01AE">
        <w:rPr>
          <w:b/>
          <w:bCs/>
          <w:sz w:val="20"/>
          <w:szCs w:val="20"/>
        </w:rPr>
        <w:t>»</w:t>
      </w:r>
    </w:p>
    <w:p w:rsidR="006D6176" w:rsidRPr="0094508D" w:rsidRDefault="006D6176" w:rsidP="006D6176">
      <w:pPr>
        <w:jc w:val="both"/>
        <w:rPr>
          <w:b/>
          <w:bCs/>
          <w:sz w:val="28"/>
          <w:szCs w:val="28"/>
        </w:rPr>
      </w:pPr>
    </w:p>
    <w:p w:rsidR="006D6176" w:rsidRPr="006D6176" w:rsidRDefault="006D6176" w:rsidP="006D6176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6D6176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 – телекоммуникационной сети «Интернет».</w:t>
      </w:r>
    </w:p>
    <w:p w:rsidR="006D6176" w:rsidRDefault="006D6176" w:rsidP="006D6176">
      <w:pPr>
        <w:spacing w:before="120" w:line="288" w:lineRule="auto"/>
        <w:jc w:val="both"/>
        <w:rPr>
          <w:b/>
          <w:sz w:val="28"/>
          <w:szCs w:val="28"/>
        </w:rPr>
      </w:pPr>
    </w:p>
    <w:p w:rsidR="006D6176" w:rsidRDefault="006D6176" w:rsidP="006D61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Южского муниципального района                             В.И. Оврашко</w:t>
      </w:r>
    </w:p>
    <w:p w:rsidR="00DE403A" w:rsidRDefault="00DE403A"/>
    <w:sectPr w:rsidR="00D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678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1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57A3F10"/>
    <w:multiLevelType w:val="hybridMultilevel"/>
    <w:tmpl w:val="1C28AB2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7554"/>
    <w:multiLevelType w:val="hybridMultilevel"/>
    <w:tmpl w:val="A44A520A"/>
    <w:lvl w:ilvl="0" w:tplc="9AEA70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63376"/>
    <w:multiLevelType w:val="hybridMultilevel"/>
    <w:tmpl w:val="D7209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4EEA"/>
    <w:multiLevelType w:val="multilevel"/>
    <w:tmpl w:val="2AB85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20CE27D6"/>
    <w:multiLevelType w:val="hybridMultilevel"/>
    <w:tmpl w:val="2E5490BA"/>
    <w:lvl w:ilvl="0" w:tplc="20027844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2343676A"/>
    <w:multiLevelType w:val="hybridMultilevel"/>
    <w:tmpl w:val="E348C56E"/>
    <w:lvl w:ilvl="0" w:tplc="54D287D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6ABB"/>
    <w:multiLevelType w:val="hybridMultilevel"/>
    <w:tmpl w:val="A9C4718C"/>
    <w:lvl w:ilvl="0" w:tplc="01161C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8013D5A"/>
    <w:multiLevelType w:val="multilevel"/>
    <w:tmpl w:val="9CD65F70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1800"/>
      </w:pPr>
      <w:rPr>
        <w:rFonts w:hint="default"/>
      </w:rPr>
    </w:lvl>
  </w:abstractNum>
  <w:abstractNum w:abstractNumId="10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5E10"/>
    <w:multiLevelType w:val="hybridMultilevel"/>
    <w:tmpl w:val="B1906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0E002FA"/>
    <w:multiLevelType w:val="multilevel"/>
    <w:tmpl w:val="E440E8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541654C"/>
    <w:multiLevelType w:val="hybridMultilevel"/>
    <w:tmpl w:val="4F16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901B2"/>
    <w:multiLevelType w:val="hybridMultilevel"/>
    <w:tmpl w:val="7F3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0"/>
  </w:num>
  <w:num w:numId="8">
    <w:abstractNumId w:val="14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81"/>
    <w:rsid w:val="00423521"/>
    <w:rsid w:val="006D6176"/>
    <w:rsid w:val="007A01AE"/>
    <w:rsid w:val="0083630A"/>
    <w:rsid w:val="0085191A"/>
    <w:rsid w:val="008D3EC1"/>
    <w:rsid w:val="0094508D"/>
    <w:rsid w:val="009A5FD8"/>
    <w:rsid w:val="00A4096F"/>
    <w:rsid w:val="00C1076C"/>
    <w:rsid w:val="00CB6DF7"/>
    <w:rsid w:val="00DE403A"/>
    <w:rsid w:val="00F30F4B"/>
    <w:rsid w:val="00F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F8FA65-D980-4D91-9BB0-4E89B422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1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9"/>
    <w:qFormat/>
    <w:rsid w:val="006D6176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eastAsia="Calibri" w:hAnsi="Georgia" w:cs="Georgia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5D8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C5D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FC5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D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61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6D6176"/>
    <w:rPr>
      <w:rFonts w:ascii="Georgia" w:eastAsia="Calibri" w:hAnsi="Georgia" w:cs="Georgia"/>
      <w:i/>
      <w:iCs/>
      <w:sz w:val="26"/>
      <w:szCs w:val="26"/>
      <w:lang w:eastAsia="ar-SA"/>
    </w:rPr>
  </w:style>
  <w:style w:type="paragraph" w:styleId="a6">
    <w:name w:val="No Spacing"/>
    <w:link w:val="a7"/>
    <w:uiPriority w:val="99"/>
    <w:qFormat/>
    <w:rsid w:val="006D617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ro-TabName">
    <w:name w:val="Pro-Tab Name"/>
    <w:basedOn w:val="a"/>
    <w:uiPriority w:val="99"/>
    <w:rsid w:val="006D6176"/>
    <w:pPr>
      <w:keepNext/>
      <w:spacing w:before="240" w:after="120"/>
    </w:pPr>
    <w:rPr>
      <w:rFonts w:ascii="Tahoma" w:hAnsi="Tahoma" w:cs="Tahoma"/>
      <w:b/>
      <w:bCs/>
      <w:color w:val="C41C16"/>
      <w:sz w:val="16"/>
      <w:szCs w:val="16"/>
    </w:rPr>
  </w:style>
  <w:style w:type="paragraph" w:styleId="a8">
    <w:name w:val="Normal (Web)"/>
    <w:basedOn w:val="a"/>
    <w:uiPriority w:val="99"/>
    <w:rsid w:val="006D617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99"/>
    <w:qFormat/>
    <w:rsid w:val="006D6176"/>
    <w:rPr>
      <w:b/>
      <w:bCs/>
    </w:rPr>
  </w:style>
  <w:style w:type="paragraph" w:customStyle="1" w:styleId="aa">
    <w:name w:val="Содержимое таблицы"/>
    <w:basedOn w:val="a"/>
    <w:uiPriority w:val="99"/>
    <w:rsid w:val="006D6176"/>
    <w:pPr>
      <w:suppressLineNumbers/>
    </w:pPr>
  </w:style>
  <w:style w:type="paragraph" w:customStyle="1" w:styleId="Pro-Tab">
    <w:name w:val="Pro-Tab"/>
    <w:basedOn w:val="a"/>
    <w:uiPriority w:val="99"/>
    <w:rsid w:val="006D6176"/>
    <w:pPr>
      <w:spacing w:line="100" w:lineRule="atLeast"/>
    </w:pPr>
    <w:rPr>
      <w:kern w:val="1"/>
    </w:rPr>
  </w:style>
  <w:style w:type="paragraph" w:customStyle="1" w:styleId="Pro-Gramma">
    <w:name w:val="Pro-Gramma"/>
    <w:basedOn w:val="a"/>
    <w:uiPriority w:val="99"/>
    <w:rsid w:val="006D6176"/>
    <w:pPr>
      <w:spacing w:line="100" w:lineRule="atLeast"/>
    </w:pPr>
    <w:rPr>
      <w:kern w:val="1"/>
    </w:rPr>
  </w:style>
  <w:style w:type="character" w:customStyle="1" w:styleId="a7">
    <w:name w:val="Без интервала Знак"/>
    <w:link w:val="a6"/>
    <w:uiPriority w:val="99"/>
    <w:locked/>
    <w:rsid w:val="006D617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6D61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b">
    <w:name w:val="Основной текст_"/>
    <w:uiPriority w:val="99"/>
    <w:rsid w:val="006D6176"/>
    <w:rPr>
      <w:spacing w:val="-2"/>
      <w:lang w:eastAsia="ar-SA" w:bidi="ar-SA"/>
    </w:rPr>
  </w:style>
  <w:style w:type="character" w:customStyle="1" w:styleId="2">
    <w:name w:val="Основной текст (2)_"/>
    <w:link w:val="20"/>
    <w:uiPriority w:val="99"/>
    <w:locked/>
    <w:rsid w:val="006D6176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6176"/>
    <w:pPr>
      <w:shd w:val="clear" w:color="auto" w:fill="FFFFFF"/>
      <w:suppressAutoHyphens w:val="0"/>
      <w:spacing w:line="320" w:lineRule="exact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1">
    <w:name w:val="Заголовок №1_"/>
    <w:link w:val="10"/>
    <w:uiPriority w:val="99"/>
    <w:locked/>
    <w:rsid w:val="006D6176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D6176"/>
    <w:pPr>
      <w:shd w:val="clear" w:color="auto" w:fill="FFFFFF"/>
      <w:suppressAutoHyphens w:val="0"/>
      <w:spacing w:before="720" w:after="420" w:line="240" w:lineRule="atLeast"/>
      <w:outlineLvl w:val="0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ac">
    <w:name w:val="Подпись к таблице_"/>
    <w:link w:val="ad"/>
    <w:uiPriority w:val="99"/>
    <w:locked/>
    <w:rsid w:val="006D617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6D6176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D617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6D6176"/>
    <w:pPr>
      <w:shd w:val="clear" w:color="auto" w:fill="FFFFFF"/>
      <w:suppressAutoHyphens w:val="0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6D6176"/>
    <w:pPr>
      <w:shd w:val="clear" w:color="auto" w:fill="FFFFFF"/>
      <w:suppressAutoHyphens w:val="0"/>
      <w:spacing w:line="240" w:lineRule="atLeast"/>
    </w:pPr>
    <w:rPr>
      <w:rFonts w:eastAsiaTheme="minorHAnsi"/>
      <w:noProof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D6176"/>
    <w:pPr>
      <w:shd w:val="clear" w:color="auto" w:fill="FFFFFF"/>
      <w:suppressAutoHyphens w:val="0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ConsPlusNormal">
    <w:name w:val="ConsPlusNormal"/>
    <w:qFormat/>
    <w:rsid w:val="006D6176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6D61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61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2020-01-17T10:32:00Z</cp:lastPrinted>
  <dcterms:created xsi:type="dcterms:W3CDTF">2020-01-21T11:15:00Z</dcterms:created>
  <dcterms:modified xsi:type="dcterms:W3CDTF">2020-01-21T11:15:00Z</dcterms:modified>
</cp:coreProperties>
</file>