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81" w:rsidRPr="00A51D14" w:rsidRDefault="006F7F18" w:rsidP="00850C31">
      <w:pPr>
        <w:jc w:val="right"/>
        <w:rPr>
          <w:b/>
          <w:sz w:val="36"/>
          <w:szCs w:val="36"/>
          <w:lang w:eastAsia="hi-IN" w:bidi="hi-IN"/>
        </w:rPr>
      </w:pPr>
      <w:r w:rsidRPr="00A51D14">
        <w:rPr>
          <w:b/>
          <w:sz w:val="36"/>
          <w:szCs w:val="36"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85pt;margin-top:1.95pt;width:63.65pt;height:66.0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47684285" r:id="rId9"/>
        </w:object>
      </w:r>
      <w:r w:rsidR="00CC3E1E" w:rsidRPr="00A51D14">
        <w:rPr>
          <w:b/>
          <w:sz w:val="36"/>
          <w:szCs w:val="36"/>
          <w:lang w:eastAsia="hi-IN" w:bidi="hi-IN"/>
        </w:rPr>
        <w:t xml:space="preserve"> </w:t>
      </w:r>
      <w:r w:rsidR="00FC703B" w:rsidRPr="00A51D14">
        <w:rPr>
          <w:b/>
          <w:sz w:val="36"/>
          <w:szCs w:val="36"/>
          <w:lang w:eastAsia="hi-IN" w:bidi="hi-IN"/>
        </w:rPr>
        <w:t xml:space="preserve"> </w:t>
      </w:r>
      <w:r w:rsidR="00E22B6D" w:rsidRPr="00A51D14">
        <w:rPr>
          <w:b/>
          <w:sz w:val="36"/>
          <w:szCs w:val="36"/>
          <w:lang w:eastAsia="hi-IN" w:bidi="hi-IN"/>
        </w:rPr>
        <w:t xml:space="preserve"> </w:t>
      </w:r>
      <w:r w:rsidR="00D9022E" w:rsidRPr="00A51D14">
        <w:rPr>
          <w:b/>
          <w:sz w:val="36"/>
          <w:szCs w:val="36"/>
          <w:lang w:eastAsia="hi-IN" w:bidi="hi-IN"/>
        </w:rPr>
        <w:t xml:space="preserve"> </w:t>
      </w:r>
      <w:r w:rsidR="002A7A35" w:rsidRPr="00A51D14">
        <w:rPr>
          <w:b/>
          <w:sz w:val="36"/>
          <w:szCs w:val="3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781" w:rsidRPr="002C1359" w:rsidRDefault="00020781" w:rsidP="00020781">
      <w:pPr>
        <w:pStyle w:val="ae"/>
        <w:tabs>
          <w:tab w:val="center" w:pos="5102"/>
          <w:tab w:val="left" w:pos="8970"/>
        </w:tabs>
        <w:rPr>
          <w:szCs w:val="28"/>
          <w:u w:val="single"/>
        </w:rPr>
      </w:pPr>
      <w:r w:rsidRPr="002C1359">
        <w:rPr>
          <w:sz w:val="32"/>
          <w:szCs w:val="32"/>
          <w:u w:val="single"/>
        </w:rPr>
        <w:t>ИВАНОВСКАЯ ОБЛАСТЬ</w:t>
      </w:r>
    </w:p>
    <w:p w:rsidR="00020781" w:rsidRDefault="00020781" w:rsidP="00020781">
      <w:pPr>
        <w:pStyle w:val="ae"/>
        <w:rPr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0781" w:rsidRDefault="00020781" w:rsidP="00020781">
      <w:pPr>
        <w:pStyle w:val="af0"/>
        <w:spacing w:before="0" w:after="0"/>
        <w:jc w:val="center"/>
        <w:rPr>
          <w:sz w:val="44"/>
          <w:szCs w:val="44"/>
        </w:rPr>
      </w:pPr>
    </w:p>
    <w:p w:rsidR="00020781" w:rsidRDefault="00020781" w:rsidP="00020781">
      <w:pPr>
        <w:pStyle w:val="af0"/>
        <w:spacing w:before="0" w:after="0"/>
        <w:jc w:val="center"/>
        <w:rPr>
          <w:sz w:val="44"/>
          <w:szCs w:val="44"/>
        </w:rPr>
      </w:pPr>
      <w:r>
        <w:rPr>
          <w:rFonts w:eastAsia="Arial Unicode MS"/>
          <w:b/>
          <w:bCs/>
          <w:sz w:val="44"/>
          <w:szCs w:val="44"/>
        </w:rPr>
        <w:t>ПОСТАНОВЛЕНИЕ</w:t>
      </w:r>
      <w:r>
        <w:rPr>
          <w:rFonts w:eastAsia="Arial Unicode MS"/>
          <w:b/>
          <w:bCs/>
          <w:sz w:val="24"/>
          <w:szCs w:val="24"/>
        </w:rPr>
        <w:t xml:space="preserve"> </w:t>
      </w:r>
    </w:p>
    <w:p w:rsidR="00020781" w:rsidRPr="0092268F" w:rsidRDefault="00020781" w:rsidP="00020781">
      <w:pPr>
        <w:pStyle w:val="ac"/>
        <w:spacing w:after="0"/>
        <w:jc w:val="center"/>
        <w:rPr>
          <w:sz w:val="28"/>
          <w:szCs w:val="28"/>
        </w:rPr>
      </w:pPr>
    </w:p>
    <w:p w:rsidR="00020781" w:rsidRPr="0092268F" w:rsidRDefault="00B414A4" w:rsidP="00020781">
      <w:pPr>
        <w:jc w:val="center"/>
        <w:rPr>
          <w:sz w:val="28"/>
          <w:szCs w:val="28"/>
          <w:u w:val="single"/>
        </w:rPr>
      </w:pPr>
      <w:r w:rsidRPr="0092268F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F2EF5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" strokeweight=".71mm">
                <v:stroke joinstyle="miter" endcap="square"/>
              </v:line>
            </w:pict>
          </mc:Fallback>
        </mc:AlternateContent>
      </w:r>
      <w:r w:rsidR="00020781" w:rsidRPr="0092268F">
        <w:rPr>
          <w:sz w:val="28"/>
          <w:szCs w:val="28"/>
          <w:u w:val="single"/>
        </w:rPr>
        <w:t>от</w:t>
      </w:r>
      <w:r w:rsidR="00A872BD">
        <w:rPr>
          <w:sz w:val="28"/>
          <w:szCs w:val="28"/>
          <w:u w:val="single"/>
        </w:rPr>
        <w:t xml:space="preserve">                         </w:t>
      </w:r>
      <w:r w:rsidR="00791775" w:rsidRPr="0092268F">
        <w:rPr>
          <w:sz w:val="28"/>
          <w:szCs w:val="28"/>
          <w:u w:val="single"/>
        </w:rPr>
        <w:t xml:space="preserve"> №</w:t>
      </w:r>
      <w:r w:rsidR="00A872BD" w:rsidRPr="00A872BD">
        <w:rPr>
          <w:sz w:val="28"/>
          <w:szCs w:val="28"/>
        </w:rPr>
        <w:t>________</w:t>
      </w:r>
      <w:r w:rsidR="00986BC2" w:rsidRPr="00986BC2">
        <w:rPr>
          <w:sz w:val="28"/>
          <w:szCs w:val="28"/>
          <w:u w:val="single"/>
        </w:rPr>
        <w:t xml:space="preserve"> </w:t>
      </w:r>
      <w:r w:rsidR="00A872BD">
        <w:rPr>
          <w:sz w:val="28"/>
          <w:szCs w:val="28"/>
          <w:u w:val="single"/>
        </w:rPr>
        <w:t xml:space="preserve">                 </w:t>
      </w:r>
      <w:r w:rsidR="00791775" w:rsidRPr="0092268F">
        <w:rPr>
          <w:sz w:val="28"/>
          <w:szCs w:val="28"/>
        </w:rPr>
        <w:t xml:space="preserve"> </w:t>
      </w:r>
      <w:r w:rsidR="0086376A" w:rsidRPr="0092268F">
        <w:rPr>
          <w:sz w:val="28"/>
          <w:szCs w:val="28"/>
        </w:rPr>
        <w:t xml:space="preserve"> </w:t>
      </w:r>
      <w:r w:rsidR="00020781" w:rsidRPr="0092268F">
        <w:rPr>
          <w:sz w:val="28"/>
          <w:szCs w:val="28"/>
        </w:rPr>
        <w:t xml:space="preserve"> </w:t>
      </w:r>
      <w:r w:rsidR="00CF0EC3" w:rsidRPr="0092268F">
        <w:rPr>
          <w:sz w:val="28"/>
          <w:szCs w:val="28"/>
        </w:rPr>
        <w:t xml:space="preserve"> </w:t>
      </w:r>
      <w:r w:rsidR="00CF0EC3" w:rsidRPr="0092268F">
        <w:rPr>
          <w:sz w:val="28"/>
          <w:szCs w:val="28"/>
          <w:u w:val="single"/>
        </w:rPr>
        <w:t xml:space="preserve">                         </w:t>
      </w:r>
    </w:p>
    <w:p w:rsidR="00020781" w:rsidRPr="0092268F" w:rsidRDefault="00020781" w:rsidP="00020781">
      <w:pPr>
        <w:jc w:val="center"/>
        <w:rPr>
          <w:sz w:val="28"/>
          <w:szCs w:val="28"/>
        </w:rPr>
      </w:pPr>
      <w:r w:rsidRPr="0092268F">
        <w:rPr>
          <w:sz w:val="28"/>
          <w:szCs w:val="28"/>
        </w:rPr>
        <w:t>г. Южа</w:t>
      </w:r>
    </w:p>
    <w:p w:rsidR="00020781" w:rsidRPr="0092268F" w:rsidRDefault="00020781" w:rsidP="00020781">
      <w:pPr>
        <w:jc w:val="center"/>
        <w:rPr>
          <w:sz w:val="28"/>
          <w:szCs w:val="28"/>
        </w:rPr>
      </w:pPr>
    </w:p>
    <w:p w:rsidR="00FC703B" w:rsidRDefault="00645706" w:rsidP="009418A9">
      <w:pPr>
        <w:ind w:left="-135" w:right="105"/>
        <w:jc w:val="center"/>
        <w:rPr>
          <w:rFonts w:eastAsia="Arial" w:cs="Arial"/>
          <w:b/>
          <w:bCs/>
          <w:sz w:val="28"/>
          <w:szCs w:val="28"/>
        </w:rPr>
      </w:pPr>
      <w:bookmarkStart w:id="0" w:name="_GoBack"/>
      <w:r>
        <w:rPr>
          <w:rFonts w:eastAsia="Arial" w:cs="Arial"/>
          <w:b/>
          <w:bCs/>
          <w:sz w:val="28"/>
          <w:szCs w:val="28"/>
        </w:rPr>
        <w:t>О внесении изменений</w:t>
      </w:r>
      <w:r w:rsidR="009418A9">
        <w:rPr>
          <w:rFonts w:eastAsia="Arial" w:cs="Arial"/>
          <w:b/>
          <w:bCs/>
          <w:sz w:val="28"/>
          <w:szCs w:val="28"/>
        </w:rPr>
        <w:t xml:space="preserve"> в постановление Администрации </w:t>
      </w:r>
    </w:p>
    <w:p w:rsidR="00020781" w:rsidRPr="009418A9" w:rsidRDefault="00645706" w:rsidP="00FC703B">
      <w:pPr>
        <w:ind w:left="-135" w:right="105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Южского муниципального района от 11.12.2017 № 1214-п «</w:t>
      </w:r>
      <w:r w:rsidR="009418A9">
        <w:rPr>
          <w:rFonts w:eastAsia="Arial" w:cs="Arial"/>
          <w:b/>
          <w:bCs/>
          <w:sz w:val="28"/>
          <w:szCs w:val="28"/>
        </w:rPr>
        <w:t xml:space="preserve">Об </w:t>
      </w:r>
      <w:r w:rsidR="00020781" w:rsidRPr="0092268F">
        <w:rPr>
          <w:rFonts w:eastAsia="Arial" w:cs="Arial"/>
          <w:b/>
          <w:bCs/>
          <w:sz w:val="28"/>
          <w:szCs w:val="28"/>
        </w:rPr>
        <w:t xml:space="preserve">утверждении муниципальной программы </w:t>
      </w:r>
      <w:r w:rsidR="008805C1" w:rsidRPr="0092268F">
        <w:rPr>
          <w:rFonts w:eastAsia="Arial" w:cs="Arial"/>
          <w:b/>
          <w:bCs/>
          <w:sz w:val="28"/>
          <w:szCs w:val="28"/>
        </w:rPr>
        <w:t>Южского городского поселения</w:t>
      </w:r>
      <w:r w:rsidR="00A83909" w:rsidRPr="0092268F">
        <w:rPr>
          <w:rFonts w:eastAsia="Arial" w:cs="Arial"/>
          <w:b/>
          <w:bCs/>
          <w:sz w:val="28"/>
          <w:szCs w:val="28"/>
        </w:rPr>
        <w:t xml:space="preserve"> </w:t>
      </w:r>
      <w:r w:rsidR="009418A9">
        <w:rPr>
          <w:rFonts w:eastAsia="Arial" w:cs="Arial"/>
          <w:b/>
          <w:bCs/>
          <w:sz w:val="28"/>
          <w:szCs w:val="28"/>
        </w:rPr>
        <w:t xml:space="preserve">Южского муниципального района </w:t>
      </w:r>
      <w:r w:rsidR="00020781" w:rsidRPr="0092268F">
        <w:rPr>
          <w:b/>
          <w:sz w:val="28"/>
          <w:szCs w:val="28"/>
        </w:rPr>
        <w:t>«Развитие инфраструктуры и улучшение жилищных усл</w:t>
      </w:r>
      <w:r w:rsidR="00580536" w:rsidRPr="0092268F">
        <w:rPr>
          <w:b/>
          <w:sz w:val="28"/>
          <w:szCs w:val="28"/>
        </w:rPr>
        <w:t>овий граждан»</w:t>
      </w:r>
      <w:r>
        <w:rPr>
          <w:b/>
          <w:sz w:val="28"/>
          <w:szCs w:val="28"/>
        </w:rPr>
        <w:t>»</w:t>
      </w:r>
      <w:bookmarkEnd w:id="0"/>
    </w:p>
    <w:p w:rsidR="00020781" w:rsidRPr="0092268F" w:rsidRDefault="006A6FD7" w:rsidP="006A6FD7">
      <w:pPr>
        <w:tabs>
          <w:tab w:val="left" w:pos="53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0781" w:rsidRDefault="00CF0EC3" w:rsidP="00A0011B">
      <w:pPr>
        <w:pStyle w:val="ae"/>
        <w:ind w:left="-567" w:firstLine="554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92268F">
        <w:rPr>
          <w:rFonts w:eastAsia="Calibri" w:cs="Times New Roman"/>
          <w:b w:val="0"/>
          <w:kern w:val="0"/>
          <w:szCs w:val="28"/>
          <w:lang w:eastAsia="en-US" w:bidi="ar-SA"/>
        </w:rPr>
        <w:t xml:space="preserve">В соответствии со статьей 179 Бюджетного кодекса Российской Федерации, </w:t>
      </w:r>
      <w:r w:rsidR="002157E4">
        <w:rPr>
          <w:rFonts w:eastAsia="Calibri" w:cs="Times New Roman"/>
          <w:b w:val="0"/>
          <w:kern w:val="0"/>
          <w:szCs w:val="28"/>
          <w:lang w:val="ru-RU" w:eastAsia="en-US" w:bidi="ar-SA"/>
        </w:rPr>
        <w:t>решениями</w:t>
      </w:r>
      <w:r w:rsidR="004F2844" w:rsidRPr="004F2844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 Совета Южского городского поселения Южс</w:t>
      </w:r>
      <w:r w:rsidR="0036271D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кого муниципального района от </w:t>
      </w:r>
      <w:r w:rsidR="002157E4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20.02.2020 № 7, </w:t>
      </w:r>
      <w:r w:rsidR="0036271D">
        <w:rPr>
          <w:rFonts w:eastAsia="Calibri" w:cs="Times New Roman"/>
          <w:b w:val="0"/>
          <w:kern w:val="0"/>
          <w:szCs w:val="28"/>
          <w:lang w:val="ru-RU" w:eastAsia="en-US" w:bidi="ar-SA"/>
        </w:rPr>
        <w:t>19.03.2020 № 22</w:t>
      </w:r>
      <w:r w:rsidR="004F2844" w:rsidRPr="004F2844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 «О внесении изменений и дополнений в решение Совета Южского городского поселения от 18.12.2019 № 69 «О бюджете Южского городского поселения на 2020 год и на план</w:t>
      </w:r>
      <w:r w:rsidR="004F2844">
        <w:rPr>
          <w:rFonts w:eastAsia="Calibri" w:cs="Times New Roman"/>
          <w:b w:val="0"/>
          <w:kern w:val="0"/>
          <w:szCs w:val="28"/>
          <w:lang w:val="ru-RU" w:eastAsia="en-US" w:bidi="ar-SA"/>
        </w:rPr>
        <w:t>овый период 2021 и 2021 годов»»</w:t>
      </w:r>
      <w:r w:rsidR="00B60E11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, </w:t>
      </w:r>
      <w:r w:rsidRPr="0092268F">
        <w:rPr>
          <w:rFonts w:eastAsia="Calibri" w:cs="Times New Roman"/>
          <w:b w:val="0"/>
          <w:kern w:val="0"/>
          <w:szCs w:val="28"/>
          <w:lang w:eastAsia="en-US" w:bidi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</w:t>
      </w:r>
      <w:r w:rsidR="009D78AA" w:rsidRPr="0092268F">
        <w:rPr>
          <w:rFonts w:eastAsia="Calibri" w:cs="Times New Roman"/>
          <w:b w:val="0"/>
          <w:kern w:val="0"/>
          <w:szCs w:val="28"/>
          <w:lang w:eastAsia="en-US" w:bidi="ar-SA"/>
        </w:rPr>
        <w:t>поселения от 06.09.2013 № 490»</w:t>
      </w:r>
      <w:r w:rsidR="00020781" w:rsidRPr="0092268F">
        <w:rPr>
          <w:rFonts w:eastAsia="Calibri" w:cs="Times New Roman"/>
          <w:b w:val="0"/>
          <w:kern w:val="0"/>
          <w:szCs w:val="28"/>
          <w:lang w:eastAsia="en-US" w:bidi="ar-SA"/>
        </w:rPr>
        <w:t>,</w:t>
      </w:r>
      <w:r w:rsidR="00434D2A" w:rsidRPr="0092268F">
        <w:rPr>
          <w:rFonts w:eastAsia="Calibri" w:cs="Times New Roman"/>
          <w:b w:val="0"/>
          <w:kern w:val="0"/>
          <w:szCs w:val="28"/>
          <w:lang w:val="ru-RU" w:eastAsia="en-US" w:bidi="ar-SA"/>
        </w:rPr>
        <w:t xml:space="preserve"> постановлением Администрации Южского муниципального района от 21.10.2016 № 686-п «Об утверждении Методических указаний по разработке и реализации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25.09.2013 № 783-п и </w:t>
      </w:r>
      <w:r w:rsidR="00932F06" w:rsidRPr="0092268F">
        <w:rPr>
          <w:rFonts w:eastAsia="Calibri" w:cs="Times New Roman"/>
          <w:b w:val="0"/>
          <w:kern w:val="0"/>
          <w:szCs w:val="28"/>
          <w:lang w:val="ru-RU" w:eastAsia="en-US" w:bidi="ar-SA"/>
        </w:rPr>
        <w:t>Администрации Южского городского поселения от 23.09.2013 № 499»,</w:t>
      </w:r>
      <w:r w:rsidR="00020781" w:rsidRPr="0092268F">
        <w:rPr>
          <w:rFonts w:eastAsia="Calibri" w:cs="Times New Roman"/>
          <w:b w:val="0"/>
          <w:kern w:val="0"/>
          <w:szCs w:val="28"/>
          <w:lang w:eastAsia="en-US" w:bidi="ar-SA"/>
        </w:rPr>
        <w:t xml:space="preserve"> Администрация Южского муниципального района </w:t>
      </w:r>
      <w:r w:rsidR="00020781" w:rsidRPr="0092268F">
        <w:rPr>
          <w:rFonts w:eastAsia="Calibri" w:cs="Times New Roman"/>
          <w:kern w:val="0"/>
          <w:szCs w:val="28"/>
          <w:lang w:eastAsia="en-US" w:bidi="ar-SA"/>
        </w:rPr>
        <w:t>п о с т а н о в л я е т:</w:t>
      </w:r>
    </w:p>
    <w:p w:rsidR="00874164" w:rsidRDefault="00874164" w:rsidP="00874164">
      <w:pPr>
        <w:pStyle w:val="ac"/>
        <w:rPr>
          <w:lang w:eastAsia="en-US" w:bidi="ar-SA"/>
        </w:rPr>
      </w:pPr>
    </w:p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  <w:r w:rsidRPr="00874164">
        <w:rPr>
          <w:bCs/>
          <w:sz w:val="28"/>
          <w:szCs w:val="28"/>
          <w:lang w:eastAsia="ru-RU"/>
        </w:rPr>
        <w:t xml:space="preserve">1.Внести в </w:t>
      </w:r>
      <w:r w:rsidRPr="00874164">
        <w:rPr>
          <w:rFonts w:eastAsia="Arial" w:cs="Arial"/>
          <w:bCs/>
          <w:kern w:val="1"/>
          <w:sz w:val="28"/>
          <w:szCs w:val="28"/>
          <w:lang w:eastAsia="hi-IN" w:bidi="hi-IN"/>
        </w:rPr>
        <w:t xml:space="preserve">постановление Администрации Южского муниципального района от 11.12.2017 № 1214-п «Об утверждении муниципальной программы Южского городского поселения Южского муниципального района «Развитие инфраструктуры и улучшение жилищных условий граждан»» (далее по тексту – Постановление) </w:t>
      </w:r>
      <w:r w:rsidRPr="00874164">
        <w:rPr>
          <w:bCs/>
          <w:sz w:val="28"/>
          <w:szCs w:val="28"/>
          <w:lang w:eastAsia="ru-RU"/>
        </w:rPr>
        <w:t>следующие изменения:</w:t>
      </w:r>
    </w:p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  <w:r w:rsidRPr="00874164">
        <w:rPr>
          <w:bCs/>
          <w:sz w:val="28"/>
          <w:szCs w:val="28"/>
          <w:lang w:eastAsia="ru-RU"/>
        </w:rPr>
        <w:t xml:space="preserve">    1.1.В программе </w:t>
      </w:r>
      <w:r w:rsidRPr="00874164">
        <w:rPr>
          <w:rFonts w:eastAsia="Arial" w:cs="Arial"/>
          <w:bCs/>
          <w:kern w:val="1"/>
          <w:sz w:val="28"/>
          <w:szCs w:val="28"/>
          <w:lang w:eastAsia="hi-IN" w:bidi="hi-IN"/>
        </w:rPr>
        <w:t xml:space="preserve">«Развитие инфраструктуры и улучшение жилищных </w:t>
      </w:r>
      <w:r w:rsidRPr="00874164">
        <w:rPr>
          <w:rFonts w:eastAsia="Arial" w:cs="Arial"/>
          <w:bCs/>
          <w:kern w:val="1"/>
          <w:sz w:val="28"/>
          <w:szCs w:val="28"/>
          <w:lang w:eastAsia="hi-IN" w:bidi="hi-IN"/>
        </w:rPr>
        <w:lastRenderedPageBreak/>
        <w:t>условий граждан»</w:t>
      </w:r>
      <w:r w:rsidRPr="00874164">
        <w:rPr>
          <w:bCs/>
          <w:sz w:val="28"/>
          <w:szCs w:val="28"/>
          <w:lang w:eastAsia="ru-RU"/>
        </w:rPr>
        <w:t>, являющейся приложением к Постановлению:</w:t>
      </w:r>
    </w:p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</w:p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  <w:r w:rsidRPr="00874164">
        <w:rPr>
          <w:bCs/>
          <w:sz w:val="28"/>
          <w:szCs w:val="28"/>
          <w:lang w:eastAsia="ru-RU"/>
        </w:rPr>
        <w:t>-  Строку девятую таблицы раздела 1 «Паспорт муниципальной программы Южского городского поселения Южского муниципального района» изложить в новой редакции:</w:t>
      </w:r>
    </w:p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073"/>
      </w:tblGrid>
      <w:tr w:rsidR="00874164" w:rsidRPr="00874164" w:rsidTr="00C0277C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164" w:rsidRPr="00874164" w:rsidRDefault="00874164" w:rsidP="00874164">
            <w:pPr>
              <w:suppressAutoHyphens w:val="0"/>
              <w:snapToGrid w:val="0"/>
              <w:rPr>
                <w:lang w:eastAsia="ru-RU"/>
              </w:rPr>
            </w:pPr>
            <w:r w:rsidRPr="00874164">
              <w:rPr>
                <w:lang w:eastAsia="ru-RU"/>
              </w:rPr>
              <w:t>«Объемы ресурсного обеспечения программы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64" w:rsidRPr="00874164" w:rsidRDefault="00874164" w:rsidP="00874164">
            <w:pPr>
              <w:suppressAutoHyphens w:val="0"/>
              <w:snapToGrid w:val="0"/>
              <w:rPr>
                <w:b/>
                <w:lang w:eastAsia="ru-RU"/>
              </w:rPr>
            </w:pPr>
            <w:r w:rsidRPr="00874164">
              <w:rPr>
                <w:b/>
                <w:lang w:eastAsia="ru-RU"/>
              </w:rPr>
              <w:t>Общий объем бюджетных ассигнований:</w:t>
            </w:r>
          </w:p>
          <w:p w:rsidR="00874164" w:rsidRPr="00874164" w:rsidRDefault="00874164" w:rsidP="00874164">
            <w:pPr>
              <w:suppressAutoHyphens w:val="0"/>
              <w:snapToGrid w:val="0"/>
              <w:rPr>
                <w:lang w:eastAsia="ru-RU"/>
              </w:rPr>
            </w:pPr>
            <w:r w:rsidRPr="00874164">
              <w:rPr>
                <w:lang w:eastAsia="ru-RU"/>
              </w:rPr>
              <w:t>2018 год – 44 419 883,48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2019 год – 56 361 045,91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2020 год </w:t>
            </w:r>
            <w:r w:rsidR="0036271D">
              <w:rPr>
                <w:color w:val="FF0000"/>
                <w:lang w:eastAsia="ru-RU"/>
              </w:rPr>
              <w:t>– 50 703 518</w:t>
            </w:r>
            <w:r w:rsidRPr="00874164">
              <w:rPr>
                <w:color w:val="FF0000"/>
                <w:lang w:eastAsia="ru-RU"/>
              </w:rPr>
              <w:t>,3</w:t>
            </w:r>
            <w:r w:rsidR="0036271D">
              <w:rPr>
                <w:color w:val="FF0000"/>
                <w:lang w:eastAsia="ru-RU"/>
              </w:rPr>
              <w:t>3</w:t>
            </w:r>
            <w:r w:rsidRPr="00874164">
              <w:rPr>
                <w:lang w:eastAsia="ru-RU"/>
              </w:rPr>
              <w:t xml:space="preserve"> руб.;</w:t>
            </w:r>
          </w:p>
          <w:p w:rsidR="00874164" w:rsidRPr="00874164" w:rsidRDefault="002157E4" w:rsidP="0087416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2021 год – </w:t>
            </w:r>
            <w:r w:rsidRPr="002157E4">
              <w:rPr>
                <w:color w:val="FF0000"/>
                <w:lang w:eastAsia="ru-RU"/>
              </w:rPr>
              <w:t>40 092 491,63</w:t>
            </w:r>
            <w:r w:rsidR="00874164" w:rsidRPr="00874164">
              <w:rPr>
                <w:lang w:eastAsia="ru-RU"/>
              </w:rPr>
              <w:t xml:space="preserve"> руб.;</w:t>
            </w:r>
          </w:p>
          <w:p w:rsidR="00874164" w:rsidRPr="00874164" w:rsidRDefault="002157E4" w:rsidP="0087416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2022 год – </w:t>
            </w:r>
            <w:r w:rsidRPr="002157E4">
              <w:rPr>
                <w:color w:val="FF0000"/>
                <w:lang w:eastAsia="ru-RU"/>
              </w:rPr>
              <w:t>35 776 770,56</w:t>
            </w:r>
            <w:r w:rsidR="00874164" w:rsidRPr="00874164">
              <w:rPr>
                <w:lang w:eastAsia="ru-RU"/>
              </w:rPr>
              <w:t xml:space="preserve"> руб.;</w:t>
            </w:r>
          </w:p>
          <w:p w:rsidR="00874164" w:rsidRPr="00874164" w:rsidRDefault="00874164" w:rsidP="00874164">
            <w:pPr>
              <w:suppressAutoHyphens w:val="0"/>
              <w:rPr>
                <w:b/>
                <w:lang w:eastAsia="ru-RU"/>
              </w:rPr>
            </w:pPr>
            <w:r w:rsidRPr="00874164">
              <w:rPr>
                <w:b/>
                <w:lang w:eastAsia="ru-RU"/>
              </w:rPr>
              <w:t>- бюджет Южского городского поселения: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2018 год – 41 419 883,48 руб.; 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2019 год – 47 602 740,01 руб.;</w:t>
            </w:r>
          </w:p>
          <w:p w:rsidR="00874164" w:rsidRPr="00874164" w:rsidRDefault="0036271D" w:rsidP="0087416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2020 год – </w:t>
            </w:r>
            <w:r w:rsidRPr="0036271D">
              <w:rPr>
                <w:color w:val="FF0000"/>
                <w:lang w:eastAsia="ru-RU"/>
              </w:rPr>
              <w:t>50 703 518,33</w:t>
            </w:r>
            <w:r w:rsidR="00874164" w:rsidRPr="00874164">
              <w:rPr>
                <w:lang w:eastAsia="ru-RU"/>
              </w:rPr>
              <w:t xml:space="preserve">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2021 год – </w:t>
            </w:r>
            <w:r w:rsidR="002157E4" w:rsidRPr="002157E4">
              <w:rPr>
                <w:color w:val="FF0000"/>
                <w:lang w:eastAsia="ru-RU"/>
              </w:rPr>
              <w:t>40 092 491,63</w:t>
            </w:r>
            <w:r w:rsidR="002157E4" w:rsidRPr="00874164">
              <w:rPr>
                <w:lang w:eastAsia="ru-RU"/>
              </w:rPr>
              <w:t xml:space="preserve"> </w:t>
            </w:r>
            <w:r w:rsidRPr="00874164">
              <w:rPr>
                <w:lang w:eastAsia="ru-RU"/>
              </w:rPr>
              <w:t>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2022 год – </w:t>
            </w:r>
            <w:r w:rsidR="002157E4" w:rsidRPr="002157E4">
              <w:rPr>
                <w:color w:val="FF0000"/>
                <w:lang w:eastAsia="ru-RU"/>
              </w:rPr>
              <w:t>35 776 770,56</w:t>
            </w:r>
            <w:r w:rsidR="002157E4" w:rsidRPr="00874164">
              <w:rPr>
                <w:lang w:eastAsia="ru-RU"/>
              </w:rPr>
              <w:t xml:space="preserve"> </w:t>
            </w:r>
            <w:r w:rsidRPr="00874164">
              <w:rPr>
                <w:lang w:eastAsia="ru-RU"/>
              </w:rPr>
              <w:t xml:space="preserve"> руб.;</w:t>
            </w:r>
          </w:p>
          <w:p w:rsidR="00874164" w:rsidRPr="00874164" w:rsidRDefault="00874164" w:rsidP="00874164">
            <w:pPr>
              <w:suppressAutoHyphens w:val="0"/>
              <w:rPr>
                <w:b/>
                <w:lang w:eastAsia="ru-RU"/>
              </w:rPr>
            </w:pPr>
            <w:r w:rsidRPr="00874164">
              <w:rPr>
                <w:b/>
                <w:lang w:eastAsia="ru-RU"/>
              </w:rPr>
              <w:t>- областной бюджет:</w:t>
            </w:r>
          </w:p>
          <w:p w:rsidR="00874164" w:rsidRPr="00874164" w:rsidRDefault="00874164" w:rsidP="00874164">
            <w:pPr>
              <w:widowControl w:val="0"/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874164">
              <w:rPr>
                <w:rFonts w:eastAsia="Lucida Sans Unicode" w:cs="Mangal"/>
                <w:kern w:val="1"/>
                <w:lang w:eastAsia="hi-IN" w:bidi="hi-IN"/>
              </w:rPr>
              <w:t xml:space="preserve">2018 год – 3 000 000,00 руб.; </w:t>
            </w:r>
          </w:p>
          <w:p w:rsidR="00874164" w:rsidRPr="00874164" w:rsidRDefault="00874164" w:rsidP="00874164">
            <w:pPr>
              <w:widowControl w:val="0"/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874164">
              <w:rPr>
                <w:rFonts w:eastAsia="Lucida Sans Unicode" w:cs="Mangal"/>
                <w:kern w:val="1"/>
                <w:lang w:eastAsia="hi-IN" w:bidi="hi-IN"/>
              </w:rPr>
              <w:t xml:space="preserve">2019 год – 8 758 305,90 руб.; </w:t>
            </w:r>
          </w:p>
          <w:p w:rsidR="00874164" w:rsidRPr="00874164" w:rsidRDefault="00874164" w:rsidP="00874164">
            <w:pPr>
              <w:widowControl w:val="0"/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874164">
              <w:rPr>
                <w:rFonts w:eastAsia="Lucida Sans Unicode" w:cs="Mangal"/>
                <w:kern w:val="1"/>
                <w:lang w:eastAsia="hi-IN" w:bidi="hi-IN"/>
              </w:rPr>
              <w:t>2020 год – 0,00 руб.;</w:t>
            </w:r>
          </w:p>
          <w:p w:rsidR="00874164" w:rsidRPr="00874164" w:rsidRDefault="00874164" w:rsidP="00874164">
            <w:pPr>
              <w:widowControl w:val="0"/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874164">
              <w:rPr>
                <w:rFonts w:eastAsia="Lucida Sans Unicode" w:cs="Mangal"/>
                <w:kern w:val="1"/>
                <w:lang w:eastAsia="hi-IN" w:bidi="hi-IN"/>
              </w:rPr>
              <w:t>2021 год – 0,00 руб.;</w:t>
            </w:r>
          </w:p>
          <w:p w:rsidR="00874164" w:rsidRPr="00874164" w:rsidRDefault="00874164" w:rsidP="00874164">
            <w:pPr>
              <w:widowControl w:val="0"/>
              <w:suppressAutoHyphens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874164">
              <w:rPr>
                <w:rFonts w:eastAsia="Lucida Sans Unicode" w:cs="Mangal"/>
                <w:kern w:val="1"/>
                <w:lang w:eastAsia="hi-IN" w:bidi="hi-IN"/>
              </w:rPr>
              <w:t>2022 год – 0,00 руб.»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</w:p>
        </w:tc>
      </w:tr>
    </w:tbl>
    <w:p w:rsidR="00874164" w:rsidRDefault="00874164" w:rsidP="00874164">
      <w:pPr>
        <w:pStyle w:val="ac"/>
        <w:rPr>
          <w:lang w:val="ru-RU" w:eastAsia="en-US" w:bidi="ar-SA"/>
        </w:rPr>
      </w:pPr>
    </w:p>
    <w:p w:rsidR="00874164" w:rsidRPr="00874164" w:rsidRDefault="00874164" w:rsidP="00874164">
      <w:pPr>
        <w:widowControl w:val="0"/>
        <w:spacing w:line="264" w:lineRule="auto"/>
        <w:ind w:right="-255"/>
        <w:jc w:val="both"/>
        <w:rPr>
          <w:bCs/>
          <w:sz w:val="28"/>
          <w:szCs w:val="28"/>
          <w:lang w:eastAsia="ru-RU"/>
        </w:rPr>
      </w:pPr>
      <w:r w:rsidRPr="00874164">
        <w:rPr>
          <w:sz w:val="28"/>
          <w:szCs w:val="28"/>
          <w:lang w:eastAsia="ru-RU"/>
        </w:rPr>
        <w:t>1.2.</w:t>
      </w:r>
      <w:r w:rsidRPr="00874164">
        <w:rPr>
          <w:bCs/>
          <w:sz w:val="28"/>
          <w:szCs w:val="28"/>
          <w:lang w:eastAsia="ru-RU"/>
        </w:rPr>
        <w:t xml:space="preserve"> В подпрограмме «Улучшение коммунального обслуживания и жилищных условий граждан Южского городского поселения» Программы «Развитие инфраструктуры и улучшение жилищных условий граждан», являющейся приложением 1 к Постановлению: </w:t>
      </w:r>
    </w:p>
    <w:p w:rsidR="00874164" w:rsidRPr="00874164" w:rsidRDefault="00874164" w:rsidP="00874164">
      <w:pPr>
        <w:widowControl w:val="0"/>
        <w:spacing w:line="264" w:lineRule="auto"/>
        <w:ind w:right="-370"/>
        <w:jc w:val="both"/>
        <w:rPr>
          <w:bCs/>
          <w:sz w:val="28"/>
          <w:szCs w:val="28"/>
          <w:lang w:eastAsia="ru-RU"/>
        </w:rPr>
      </w:pPr>
    </w:p>
    <w:p w:rsidR="00874164" w:rsidRPr="00874164" w:rsidRDefault="00874164" w:rsidP="00874164">
      <w:pPr>
        <w:widowControl w:val="0"/>
        <w:spacing w:line="264" w:lineRule="auto"/>
        <w:ind w:right="-370"/>
        <w:jc w:val="both"/>
        <w:rPr>
          <w:rFonts w:eastAsia="Lucida Sans Unicode" w:cs="Mangal"/>
          <w:bCs/>
          <w:kern w:val="1"/>
          <w:sz w:val="28"/>
          <w:szCs w:val="28"/>
          <w:lang w:eastAsia="ru-RU" w:bidi="hi-IN"/>
        </w:rPr>
      </w:pPr>
      <w:r w:rsidRPr="0087416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- </w:t>
      </w:r>
      <w:r w:rsidRPr="00874164">
        <w:rPr>
          <w:rFonts w:eastAsia="Lucida Sans Unicode" w:cs="Mangal"/>
          <w:bCs/>
          <w:kern w:val="1"/>
          <w:sz w:val="28"/>
          <w:szCs w:val="28"/>
          <w:lang w:eastAsia="ru-RU" w:bidi="hi-IN"/>
        </w:rPr>
        <w:t>Строку седьмую таблицы раздела 1 «Паспорт подпрограммы» изложить в новой редакции:</w:t>
      </w:r>
    </w:p>
    <w:p w:rsidR="00874164" w:rsidRPr="00874164" w:rsidRDefault="00874164" w:rsidP="00874164">
      <w:pPr>
        <w:widowControl w:val="0"/>
        <w:spacing w:line="264" w:lineRule="auto"/>
        <w:ind w:right="-370"/>
        <w:jc w:val="both"/>
        <w:rPr>
          <w:bCs/>
          <w:sz w:val="28"/>
          <w:szCs w:val="28"/>
          <w:lang w:eastAsia="ru-RU"/>
        </w:rPr>
      </w:pPr>
    </w:p>
    <w:tbl>
      <w:tblPr>
        <w:tblW w:w="9499" w:type="dxa"/>
        <w:tblLayout w:type="fixed"/>
        <w:tblLook w:val="04A0" w:firstRow="1" w:lastRow="0" w:firstColumn="1" w:lastColumn="0" w:noHBand="0" w:noVBand="1"/>
      </w:tblPr>
      <w:tblGrid>
        <w:gridCol w:w="2628"/>
        <w:gridCol w:w="6871"/>
      </w:tblGrid>
      <w:tr w:rsidR="00874164" w:rsidRPr="00874164" w:rsidTr="00C0277C">
        <w:trPr>
          <w:trHeight w:val="1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164" w:rsidRPr="00874164" w:rsidRDefault="00874164" w:rsidP="00874164">
            <w:pPr>
              <w:suppressAutoHyphens w:val="0"/>
              <w:snapToGrid w:val="0"/>
              <w:rPr>
                <w:lang w:eastAsia="ru-RU"/>
              </w:rPr>
            </w:pPr>
            <w:r w:rsidRPr="00874164">
              <w:rPr>
                <w:lang w:eastAsia="ru-RU"/>
              </w:rPr>
              <w:t>«Объемы ресурсного обеспечения подпрограммы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Общий объем бюджетных ассигнований: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2018 год - 1 961 339,71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2019 год - 2 524 807,43 руб.; 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2020 год - </w:t>
            </w:r>
            <w:r w:rsidR="0036271D">
              <w:rPr>
                <w:color w:val="FF0000"/>
                <w:lang w:eastAsia="ru-RU"/>
              </w:rPr>
              <w:t>8 898 885</w:t>
            </w:r>
            <w:r w:rsidRPr="00874164">
              <w:rPr>
                <w:color w:val="FF0000"/>
                <w:lang w:eastAsia="ru-RU"/>
              </w:rPr>
              <w:t>,</w:t>
            </w:r>
            <w:r w:rsidR="0036271D">
              <w:rPr>
                <w:color w:val="FF0000"/>
                <w:lang w:eastAsia="ru-RU"/>
              </w:rPr>
              <w:t>04</w:t>
            </w:r>
            <w:r w:rsidRPr="00874164">
              <w:rPr>
                <w:lang w:eastAsia="ru-RU"/>
              </w:rPr>
              <w:t xml:space="preserve">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2021 год - 2 655 064,89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2022 год - 2 664 472,32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- бюджет Южского городского поселения: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2018 год - 1 961 339,71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2019 год -</w:t>
            </w:r>
            <w:r w:rsidRPr="00874164">
              <w:rPr>
                <w:color w:val="FF0000"/>
                <w:lang w:eastAsia="ru-RU"/>
              </w:rPr>
              <w:t xml:space="preserve"> </w:t>
            </w:r>
            <w:r w:rsidRPr="00874164">
              <w:rPr>
                <w:lang w:eastAsia="ru-RU"/>
              </w:rPr>
              <w:t>2</w:t>
            </w:r>
            <w:r w:rsidR="004F41F4">
              <w:rPr>
                <w:lang w:eastAsia="ru-RU"/>
              </w:rPr>
              <w:t> 524 807,43</w:t>
            </w:r>
            <w:r w:rsidRPr="00874164">
              <w:rPr>
                <w:lang w:eastAsia="ru-RU"/>
              </w:rPr>
              <w:t xml:space="preserve"> руб.; 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 xml:space="preserve">2020 год - </w:t>
            </w:r>
            <w:r w:rsidR="0036271D">
              <w:rPr>
                <w:color w:val="FF0000"/>
                <w:lang w:eastAsia="ru-RU"/>
              </w:rPr>
              <w:t>8 898 885</w:t>
            </w:r>
            <w:r w:rsidRPr="00874164">
              <w:rPr>
                <w:color w:val="FF0000"/>
                <w:lang w:eastAsia="ru-RU"/>
              </w:rPr>
              <w:t>,</w:t>
            </w:r>
            <w:r w:rsidR="0036271D">
              <w:rPr>
                <w:color w:val="FF0000"/>
                <w:lang w:eastAsia="ru-RU"/>
              </w:rPr>
              <w:t>04</w:t>
            </w:r>
            <w:r w:rsidRPr="00874164">
              <w:rPr>
                <w:lang w:eastAsia="ru-RU"/>
              </w:rPr>
              <w:t xml:space="preserve">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2021 год - 2 655 064,89 руб.;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  <w:r w:rsidRPr="00874164">
              <w:rPr>
                <w:lang w:eastAsia="ru-RU"/>
              </w:rPr>
              <w:t>2022 год - 2 664 472,32 руб.»</w:t>
            </w:r>
          </w:p>
          <w:p w:rsidR="00874164" w:rsidRPr="00874164" w:rsidRDefault="00874164" w:rsidP="00874164">
            <w:pPr>
              <w:suppressAutoHyphens w:val="0"/>
              <w:rPr>
                <w:lang w:eastAsia="ru-RU"/>
              </w:rPr>
            </w:pPr>
          </w:p>
        </w:tc>
      </w:tr>
    </w:tbl>
    <w:p w:rsidR="00874164" w:rsidRPr="00874164" w:rsidRDefault="00874164" w:rsidP="00874164">
      <w:pPr>
        <w:widowControl w:val="0"/>
        <w:spacing w:line="264" w:lineRule="auto"/>
        <w:jc w:val="both"/>
        <w:rPr>
          <w:bCs/>
          <w:sz w:val="28"/>
          <w:szCs w:val="28"/>
          <w:lang w:eastAsia="ru-RU"/>
        </w:rPr>
      </w:pPr>
    </w:p>
    <w:p w:rsidR="00874164" w:rsidRPr="00874164" w:rsidRDefault="00874164" w:rsidP="00874164">
      <w:pPr>
        <w:suppressAutoHyphens w:val="0"/>
        <w:ind w:right="-539"/>
        <w:jc w:val="both"/>
        <w:rPr>
          <w:bCs/>
          <w:sz w:val="28"/>
          <w:szCs w:val="28"/>
          <w:lang w:eastAsia="ru-RU"/>
        </w:rPr>
      </w:pPr>
      <w:r w:rsidRPr="00874164">
        <w:rPr>
          <w:sz w:val="28"/>
          <w:szCs w:val="28"/>
          <w:lang w:eastAsia="ru-RU"/>
        </w:rPr>
        <w:lastRenderedPageBreak/>
        <w:t xml:space="preserve">     - </w:t>
      </w:r>
      <w:r w:rsidRPr="00874164">
        <w:rPr>
          <w:bCs/>
          <w:sz w:val="28"/>
          <w:szCs w:val="28"/>
          <w:lang w:eastAsia="ru-RU"/>
        </w:rPr>
        <w:t>Раздел 2 «Характеристика основных мероприятий подпрограммы» изложить в новой редакции:</w:t>
      </w:r>
    </w:p>
    <w:p w:rsidR="00874164" w:rsidRPr="00874164" w:rsidRDefault="00874164" w:rsidP="00874164">
      <w:pPr>
        <w:suppressAutoHyphens w:val="0"/>
        <w:jc w:val="both"/>
        <w:rPr>
          <w:sz w:val="28"/>
          <w:szCs w:val="28"/>
        </w:rPr>
      </w:pPr>
    </w:p>
    <w:p w:rsidR="00874164" w:rsidRPr="00874164" w:rsidRDefault="00874164" w:rsidP="00874164">
      <w:pPr>
        <w:pStyle w:val="ac"/>
        <w:rPr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ar-SA" w:bidi="ar-SA"/>
        </w:rPr>
        <w:t xml:space="preserve">                         </w:t>
      </w:r>
      <w:r w:rsidRPr="00874164">
        <w:rPr>
          <w:rFonts w:eastAsia="Times New Roman" w:cs="Times New Roman"/>
          <w:b/>
          <w:bCs/>
          <w:kern w:val="0"/>
          <w:lang w:val="ru-RU" w:eastAsia="ar-SA" w:bidi="ar-SA"/>
        </w:rPr>
        <w:t>«</w:t>
      </w:r>
      <w:r w:rsidRPr="0036271D">
        <w:rPr>
          <w:rFonts w:eastAsia="Times New Roman" w:cs="Times New Roman"/>
          <w:b/>
          <w:bCs/>
          <w:color w:val="FF0000"/>
          <w:kern w:val="0"/>
          <w:lang w:val="ru-RU" w:eastAsia="ar-SA" w:bidi="ar-SA"/>
        </w:rPr>
        <w:t>2. Характеристика основных мероприятий подпрограммы</w:t>
      </w:r>
    </w:p>
    <w:p w:rsidR="00760115" w:rsidRPr="00FA70C3" w:rsidRDefault="00760115" w:rsidP="00874164">
      <w:pPr>
        <w:rPr>
          <w:b/>
        </w:rPr>
      </w:pPr>
    </w:p>
    <w:p w:rsidR="00760115" w:rsidRDefault="00760115" w:rsidP="00760115">
      <w:pPr>
        <w:jc w:val="both"/>
      </w:pPr>
      <w:r>
        <w:t xml:space="preserve">    В рамках реализации</w:t>
      </w:r>
      <w:r w:rsidRPr="00FA70C3">
        <w:t xml:space="preserve"> подпрограммы </w:t>
      </w:r>
      <w:r>
        <w:t>планируется проведение следующего</w:t>
      </w:r>
      <w:r w:rsidRPr="00FA70C3">
        <w:t xml:space="preserve"> </w:t>
      </w:r>
      <w:r>
        <w:t>основного мероприятия</w:t>
      </w:r>
      <w:r w:rsidRPr="00FA70C3">
        <w:t>:</w:t>
      </w:r>
    </w:p>
    <w:p w:rsidR="00760115" w:rsidRDefault="00760115" w:rsidP="00760115">
      <w:pPr>
        <w:jc w:val="both"/>
      </w:pPr>
      <w:r>
        <w:rPr>
          <w:b/>
        </w:rPr>
        <w:t>1.</w:t>
      </w:r>
      <w:r w:rsidRPr="005515FE">
        <w:rPr>
          <w:b/>
        </w:rPr>
        <w:t>Организация строительства и содержания муниципального жилищного фонда, обеспечение населения услугами водоснабжения</w:t>
      </w:r>
      <w:r>
        <w:rPr>
          <w:b/>
          <w:i/>
        </w:rPr>
        <w:t xml:space="preserve">, </w:t>
      </w:r>
      <w:r w:rsidRPr="005515FE">
        <w:t>вкл</w:t>
      </w:r>
      <w:r>
        <w:t>ючающее следующие мероприятия:</w:t>
      </w:r>
    </w:p>
    <w:p w:rsidR="00760115" w:rsidRDefault="00760115" w:rsidP="00760115">
      <w:pPr>
        <w:jc w:val="both"/>
        <w:rPr>
          <w:b/>
          <w:i/>
        </w:rPr>
      </w:pPr>
      <w:r w:rsidRPr="005515FE">
        <w:rPr>
          <w:b/>
          <w:i/>
        </w:rPr>
        <w:t>1.1. Капитальный ремонт, ремонт и содержание жилищного фонда</w:t>
      </w:r>
      <w:r>
        <w:rPr>
          <w:b/>
          <w:i/>
        </w:rPr>
        <w:t>.</w:t>
      </w:r>
    </w:p>
    <w:p w:rsidR="00760115" w:rsidRDefault="00760115" w:rsidP="00760115">
      <w:pPr>
        <w:jc w:val="both"/>
        <w:rPr>
          <w:b/>
          <w:i/>
        </w:rPr>
      </w:pPr>
    </w:p>
    <w:p w:rsidR="00760115" w:rsidRPr="005515FE" w:rsidRDefault="00760115" w:rsidP="00760115">
      <w:pPr>
        <w:jc w:val="both"/>
      </w:pPr>
      <w:r w:rsidRPr="005515FE">
        <w:t>Мероприятие предполагает</w:t>
      </w:r>
      <w:r>
        <w:t>:</w:t>
      </w:r>
    </w:p>
    <w:p w:rsidR="00760115" w:rsidRPr="00675FB5" w:rsidRDefault="00760115" w:rsidP="00760115">
      <w:pPr>
        <w:snapToGrid w:val="0"/>
        <w:rPr>
          <w:i/>
        </w:rPr>
      </w:pPr>
      <w:r>
        <w:t>- ремонт муниципальных жилых помещений;</w:t>
      </w:r>
    </w:p>
    <w:p w:rsidR="00760115" w:rsidRPr="00F07936" w:rsidRDefault="00760115" w:rsidP="00760115">
      <w:pPr>
        <w:snapToGrid w:val="0"/>
        <w:rPr>
          <w:i/>
        </w:rPr>
      </w:pPr>
      <w:r>
        <w:t>- установку</w:t>
      </w:r>
      <w:r w:rsidRPr="00FA70C3">
        <w:t xml:space="preserve"> индивидуальных приборов учета потребления энергетических ресурсов в</w:t>
      </w:r>
      <w:r>
        <w:t xml:space="preserve"> муниципальных жилых помещениях;</w:t>
      </w:r>
    </w:p>
    <w:p w:rsidR="00760115" w:rsidRDefault="00760115" w:rsidP="00760115">
      <w:pPr>
        <w:jc w:val="both"/>
      </w:pPr>
      <w:r>
        <w:t xml:space="preserve">- </w:t>
      </w:r>
      <w:r w:rsidRPr="00FA70C3">
        <w:t>предоставление суб</w:t>
      </w:r>
      <w:r>
        <w:t>сидии управляющим организациям;</w:t>
      </w:r>
    </w:p>
    <w:p w:rsidR="00760115" w:rsidRDefault="00760115" w:rsidP="00760115">
      <w:pPr>
        <w:jc w:val="both"/>
      </w:pPr>
      <w:r>
        <w:t xml:space="preserve">- </w:t>
      </w:r>
      <w:r w:rsidRPr="00FA70C3">
        <w:t>софинансирование капитального ремонта общего имущества многоквартирных домов;</w:t>
      </w:r>
    </w:p>
    <w:p w:rsidR="00760115" w:rsidRDefault="00760115" w:rsidP="00760115">
      <w:pPr>
        <w:jc w:val="both"/>
      </w:pPr>
      <w:r>
        <w:t>- прочие мероприятия.</w:t>
      </w:r>
    </w:p>
    <w:p w:rsidR="00760115" w:rsidRPr="00FA70C3" w:rsidRDefault="00760115" w:rsidP="00760115">
      <w:pPr>
        <w:jc w:val="both"/>
      </w:pPr>
    </w:p>
    <w:p w:rsidR="00760115" w:rsidRPr="00760115" w:rsidRDefault="00760115" w:rsidP="00760115">
      <w:pPr>
        <w:jc w:val="both"/>
        <w:rPr>
          <w:b/>
          <w:i/>
        </w:rPr>
      </w:pPr>
      <w:r w:rsidRPr="00760115">
        <w:rPr>
          <w:b/>
          <w:i/>
        </w:rPr>
        <w:t>1.2. Капитальный ремонт общего имущества многоквартирных домов, в соответствии с региональной программой капитального ремонта общего имущества.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1.3. Проведение открытого конкурса по отбору управляющей организации по управлению общим имуществом многоквартирного дома.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 xml:space="preserve">1.4.Предоставление статистической отчетности «Форма №1-Жилфонд».  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1.5.Прочие мероприятия в области коммунального хозяйства.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1.6.Приобретение программы Гранд смета, установка сборника средних сметных цен Ивановской области и ежеквартальное обновление цен.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1.7.Капитальный ремонт крыши здания котельной №1, расположенной по адресу: Ивановская область, г.Южа, ул.Советская, д.44.</w:t>
      </w:r>
      <w:r w:rsidR="00FB3104">
        <w:rPr>
          <w:b/>
          <w:i/>
        </w:rPr>
        <w:t>,</w:t>
      </w:r>
      <w:r w:rsidR="00FB3104" w:rsidRPr="00FB3104">
        <w:t xml:space="preserve"> </w:t>
      </w:r>
      <w:r w:rsidR="00FB3104" w:rsidRPr="00FB3104">
        <w:rPr>
          <w:b/>
          <w:i/>
        </w:rPr>
        <w:t>по решению суда, дело № 2а</w:t>
      </w:r>
      <w:r w:rsidR="00DD0553">
        <w:rPr>
          <w:b/>
          <w:i/>
        </w:rPr>
        <w:t>-</w:t>
      </w:r>
      <w:r w:rsidR="00FB3104" w:rsidRPr="00FB3104">
        <w:rPr>
          <w:b/>
          <w:i/>
        </w:rPr>
        <w:t>521/2016</w:t>
      </w:r>
      <w:r w:rsidR="00FB3104">
        <w:rPr>
          <w:b/>
          <w:i/>
        </w:rPr>
        <w:t>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1.8. Содержание жилых помещений, находящихся в муниципальной собственности, без договора социального найма.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1.9.Разработка проектно -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1.10. Замена обгоревших с разбитыми стеклами окон в результате пожара произошедшего 05.10.2017 года у жилых домов, расположенных по адресу: Ивановская обл., г.Южа, Стандартные дома, д.№ 7 и д.№ 13 в муниципальной квартире по адресу: Ивановская обл., г.Южа, Стандартные дома, д.№ 13 кв.№ 6.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1.11. Капитальный ремонт тепловой камеры, расположенной на территории Южского городского парка путем восстановления изоляции оборудования, находящегося в камере.</w:t>
      </w:r>
    </w:p>
    <w:p w:rsidR="00760115" w:rsidRPr="00760115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1.12. Выполнение работ по капитальному ремонту тепловой камеры, путем восстановления изоляции оборудования, находящегося в камере.</w:t>
      </w:r>
    </w:p>
    <w:p w:rsidR="002E5DEE" w:rsidRDefault="00760115" w:rsidP="00760115">
      <w:pPr>
        <w:snapToGrid w:val="0"/>
        <w:jc w:val="both"/>
        <w:rPr>
          <w:b/>
          <w:i/>
        </w:rPr>
      </w:pPr>
      <w:r w:rsidRPr="00760115">
        <w:rPr>
          <w:b/>
          <w:i/>
        </w:rPr>
        <w:t>1.13. Выполнение работ по замене отдельных звеньев водопропускных труб.</w:t>
      </w:r>
    </w:p>
    <w:p w:rsidR="00760115" w:rsidRDefault="002E5DEE" w:rsidP="00760115">
      <w:pPr>
        <w:snapToGrid w:val="0"/>
        <w:jc w:val="both"/>
        <w:rPr>
          <w:b/>
          <w:i/>
          <w:lang w:eastAsia="ru-RU"/>
        </w:rPr>
      </w:pPr>
      <w:r>
        <w:rPr>
          <w:b/>
          <w:i/>
        </w:rPr>
        <w:t xml:space="preserve">1.14. </w:t>
      </w:r>
      <w:r w:rsidR="00DD0553" w:rsidRPr="00DD0553">
        <w:rPr>
          <w:b/>
          <w:i/>
          <w:lang w:eastAsia="ru-RU"/>
        </w:rPr>
        <w:t>Строительство центральной линии водоснабжения по улицам Футбольная и Фридриха Энгельса г.Южа, по решению суда от 16 марта 2017 года, дело № 2а-140/2017 и от 12 апреля 2017 года, дело № 2а-180/2017</w:t>
      </w:r>
      <w:r w:rsidRPr="00874164">
        <w:rPr>
          <w:b/>
          <w:i/>
          <w:lang w:eastAsia="ru-RU"/>
        </w:rPr>
        <w:t>.</w:t>
      </w:r>
    </w:p>
    <w:p w:rsidR="00874164" w:rsidRPr="00874164" w:rsidRDefault="00874164" w:rsidP="00874164">
      <w:pPr>
        <w:snapToGrid w:val="0"/>
        <w:jc w:val="both"/>
        <w:rPr>
          <w:b/>
          <w:i/>
        </w:rPr>
      </w:pPr>
      <w:r>
        <w:rPr>
          <w:b/>
          <w:i/>
        </w:rPr>
        <w:t>1.15</w:t>
      </w:r>
      <w:r w:rsidRPr="00874164">
        <w:rPr>
          <w:b/>
          <w:i/>
        </w:rPr>
        <w:t xml:space="preserve">. Выполнение работ по оборудованию котельной № 3, расположенной по адресу: Ивановская область, г.Южа, </w:t>
      </w:r>
      <w:r w:rsidR="00DD0553">
        <w:rPr>
          <w:b/>
          <w:i/>
        </w:rPr>
        <w:t>ул.Механизаторов, д.3, резервным</w:t>
      </w:r>
      <w:r w:rsidRPr="00874164">
        <w:rPr>
          <w:b/>
          <w:i/>
        </w:rPr>
        <w:t xml:space="preserve"> источником электроснабжения, по решению суда от 28 июля 2016 года, дело № 2-598/2015.</w:t>
      </w:r>
    </w:p>
    <w:p w:rsidR="00874164" w:rsidRDefault="00874164" w:rsidP="00874164">
      <w:pPr>
        <w:snapToGrid w:val="0"/>
        <w:jc w:val="both"/>
        <w:rPr>
          <w:b/>
          <w:i/>
        </w:rPr>
      </w:pPr>
      <w:r>
        <w:rPr>
          <w:b/>
          <w:i/>
        </w:rPr>
        <w:lastRenderedPageBreak/>
        <w:t>1.16</w:t>
      </w:r>
      <w:r w:rsidRPr="00874164">
        <w:rPr>
          <w:b/>
          <w:i/>
        </w:rPr>
        <w:t>. Выполнение работ по капитальному ремонту тепловой камеры, расположенной у многоквартирного дома № 11 по ул.Механизаторов (в 6 метрах от стены дома со стороны наземной части сети теплоснабжения) г.Южа Ивановской области, путем восстановления изоляции оборудования, находящегося в камере и путем закрытия камеры, по решению суда от 01 августа 2019 года, дело № 2-422/2019.</w:t>
      </w:r>
    </w:p>
    <w:p w:rsidR="0036271D" w:rsidRPr="00874164" w:rsidRDefault="0036271D" w:rsidP="00874164">
      <w:pPr>
        <w:snapToGrid w:val="0"/>
        <w:jc w:val="both"/>
        <w:rPr>
          <w:b/>
          <w:i/>
        </w:rPr>
      </w:pPr>
      <w:r>
        <w:rPr>
          <w:b/>
          <w:i/>
        </w:rPr>
        <w:t xml:space="preserve">1.17. Проведение ремонта </w:t>
      </w:r>
      <w:r w:rsidR="006E473C">
        <w:rPr>
          <w:b/>
          <w:i/>
        </w:rPr>
        <w:t>участка тепловой сети на пл.</w:t>
      </w:r>
      <w:r>
        <w:rPr>
          <w:b/>
          <w:i/>
        </w:rPr>
        <w:t xml:space="preserve"> Ленина в г.Южа</w:t>
      </w:r>
      <w:r w:rsidR="006E473C">
        <w:rPr>
          <w:b/>
          <w:i/>
        </w:rPr>
        <w:t>.</w:t>
      </w:r>
    </w:p>
    <w:p w:rsidR="00874164" w:rsidRPr="002E5DEE" w:rsidRDefault="00874164" w:rsidP="00760115">
      <w:pPr>
        <w:snapToGrid w:val="0"/>
        <w:jc w:val="both"/>
        <w:rPr>
          <w:b/>
          <w:i/>
        </w:rPr>
      </w:pPr>
    </w:p>
    <w:p w:rsidR="00760115" w:rsidRDefault="00760115" w:rsidP="00760115">
      <w:pPr>
        <w:snapToGrid w:val="0"/>
        <w:jc w:val="both"/>
      </w:pPr>
      <w:r>
        <w:t xml:space="preserve">   Исполнителями</w:t>
      </w:r>
      <w:r w:rsidRPr="0070605C">
        <w:t xml:space="preserve"> м</w:t>
      </w:r>
      <w:r>
        <w:t>ероприятий подпрограммы выступаю</w:t>
      </w:r>
      <w:r w:rsidRPr="0070605C">
        <w:t>т</w:t>
      </w:r>
      <w:r>
        <w:t>:</w:t>
      </w:r>
    </w:p>
    <w:p w:rsidR="00760115" w:rsidRDefault="00760115" w:rsidP="00760115">
      <w:pPr>
        <w:jc w:val="both"/>
      </w:pPr>
      <w:r>
        <w:t>Администрация Южского муниципального района;</w:t>
      </w:r>
    </w:p>
    <w:p w:rsidR="00760115" w:rsidRDefault="00760115" w:rsidP="00760115">
      <w:pPr>
        <w:jc w:val="both"/>
      </w:pPr>
      <w:r>
        <w:t>Администрация Южского муниципального района в лице МКУ «Управление городского хозяйства»;</w:t>
      </w:r>
    </w:p>
    <w:p w:rsidR="00760115" w:rsidRDefault="00760115" w:rsidP="00760115">
      <w:pPr>
        <w:jc w:val="both"/>
      </w:pPr>
      <w:r>
        <w:t>Управление жилищно-коммунального хозяйства</w:t>
      </w:r>
      <w:r w:rsidRPr="0047465F">
        <w:t xml:space="preserve"> </w:t>
      </w:r>
      <w:r>
        <w:t xml:space="preserve">Администрации Южского муниципального района. </w:t>
      </w:r>
    </w:p>
    <w:p w:rsidR="00760115" w:rsidRDefault="00760115" w:rsidP="00760115">
      <w:pPr>
        <w:snapToGrid w:val="0"/>
        <w:jc w:val="both"/>
      </w:pPr>
    </w:p>
    <w:p w:rsidR="00874164" w:rsidRDefault="00874861" w:rsidP="00760115">
      <w:pPr>
        <w:snapToGrid w:val="0"/>
        <w:jc w:val="both"/>
      </w:pPr>
      <w:r>
        <w:t xml:space="preserve"> Срок выполнения: 2018</w:t>
      </w:r>
      <w:r w:rsidR="00760115">
        <w:t>-2022 г.г.</w:t>
      </w:r>
      <w:r w:rsidR="00874164">
        <w:t>»</w:t>
      </w:r>
    </w:p>
    <w:p w:rsidR="00760115" w:rsidRDefault="00874164" w:rsidP="00760115">
      <w:pPr>
        <w:snapToGrid w:val="0"/>
        <w:jc w:val="both"/>
        <w:rPr>
          <w:color w:val="FF0000"/>
        </w:rPr>
      </w:pPr>
      <w:r w:rsidRPr="002E5DEE">
        <w:rPr>
          <w:color w:val="FF0000"/>
        </w:rPr>
        <w:t xml:space="preserve"> </w:t>
      </w:r>
    </w:p>
    <w:p w:rsidR="00874164" w:rsidRDefault="00874164" w:rsidP="00760115">
      <w:pPr>
        <w:snapToGrid w:val="0"/>
        <w:jc w:val="both"/>
        <w:rPr>
          <w:color w:val="FF0000"/>
        </w:rPr>
      </w:pPr>
    </w:p>
    <w:p w:rsidR="00874164" w:rsidRPr="00874164" w:rsidRDefault="00874164" w:rsidP="00874164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 w:rsidR="005B10BB">
        <w:rPr>
          <w:bCs/>
          <w:sz w:val="26"/>
          <w:szCs w:val="26"/>
          <w:lang w:eastAsia="ru-RU"/>
        </w:rPr>
        <w:t>Раздел 4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EE0482">
        <w:rPr>
          <w:bCs/>
          <w:sz w:val="26"/>
          <w:szCs w:val="26"/>
          <w:lang w:eastAsia="ru-RU"/>
        </w:rPr>
        <w:t>Ресурсное обеспечение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874164" w:rsidRPr="00EE0482" w:rsidRDefault="00874164" w:rsidP="00760115">
      <w:pPr>
        <w:snapToGrid w:val="0"/>
        <w:jc w:val="both"/>
        <w:rPr>
          <w:color w:val="FF0000"/>
          <w:sz w:val="26"/>
          <w:szCs w:val="26"/>
        </w:rPr>
      </w:pPr>
    </w:p>
    <w:p w:rsidR="003D0D6C" w:rsidRPr="003D0D6C" w:rsidRDefault="00CC1BDE" w:rsidP="00CC1BDE">
      <w:pPr>
        <w:ind w:right="-568"/>
        <w:jc w:val="right"/>
        <w:rPr>
          <w:b/>
        </w:rPr>
      </w:pPr>
      <w:r>
        <w:rPr>
          <w:b/>
        </w:rPr>
        <w:t xml:space="preserve">  </w:t>
      </w:r>
      <w:r w:rsidR="00874164">
        <w:rPr>
          <w:b/>
        </w:rPr>
        <w:t>«</w:t>
      </w:r>
      <w:r>
        <w:rPr>
          <w:b/>
        </w:rPr>
        <w:t>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99"/>
        <w:gridCol w:w="49"/>
        <w:gridCol w:w="11"/>
        <w:gridCol w:w="2399"/>
        <w:gridCol w:w="1134"/>
        <w:gridCol w:w="1276"/>
        <w:gridCol w:w="1276"/>
        <w:gridCol w:w="1417"/>
        <w:gridCol w:w="1276"/>
        <w:gridCol w:w="1276"/>
      </w:tblGrid>
      <w:tr w:rsidR="003D0D6C" w:rsidRPr="003D0D6C" w:rsidTr="003E7A8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keepNext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2018</w:t>
            </w:r>
          </w:p>
          <w:p w:rsidR="00CC1BDE" w:rsidRPr="003D0D6C" w:rsidRDefault="00CC1BDE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2019</w:t>
            </w:r>
          </w:p>
          <w:p w:rsidR="00CC1BDE" w:rsidRPr="003D0D6C" w:rsidRDefault="00CC1BDE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2020</w:t>
            </w:r>
          </w:p>
          <w:p w:rsidR="00CC1BDE" w:rsidRPr="003D0D6C" w:rsidRDefault="00CC1BDE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2021</w:t>
            </w:r>
          </w:p>
          <w:p w:rsidR="00CC1BDE" w:rsidRPr="003D0D6C" w:rsidRDefault="00CC1BDE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CC1BDE" w:rsidRPr="003D0D6C" w:rsidRDefault="00CC1BDE" w:rsidP="003D0D6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3D0D6C" w:rsidRPr="003D0D6C" w:rsidTr="003E7A8B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D6C" w:rsidRPr="003D0D6C" w:rsidRDefault="003D0D6C" w:rsidP="003D0D6C">
            <w:pPr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1 961 339,71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0D6C" w:rsidRPr="003D0D6C" w:rsidRDefault="00E74B2C" w:rsidP="003D0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6E473C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8 898 885</w:t>
            </w:r>
            <w:r w:rsidR="0087416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D6C" w:rsidRPr="003D0D6C" w:rsidRDefault="002F6755" w:rsidP="002F67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2 655 064,89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D6C" w:rsidRPr="003D0D6C" w:rsidRDefault="003E7A8B" w:rsidP="003D0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="002F6755">
              <w:rPr>
                <w:b/>
                <w:sz w:val="18"/>
                <w:szCs w:val="18"/>
              </w:rPr>
              <w:t>664</w:t>
            </w:r>
            <w:r>
              <w:rPr>
                <w:b/>
                <w:sz w:val="18"/>
                <w:szCs w:val="18"/>
              </w:rPr>
              <w:t> </w:t>
            </w:r>
            <w:r w:rsidR="002F6755">
              <w:rPr>
                <w:b/>
                <w:sz w:val="18"/>
                <w:szCs w:val="18"/>
              </w:rPr>
              <w:t>472</w:t>
            </w:r>
            <w:r>
              <w:rPr>
                <w:b/>
                <w:sz w:val="18"/>
                <w:szCs w:val="18"/>
              </w:rPr>
              <w:t>,</w:t>
            </w:r>
            <w:r w:rsidR="002F6755">
              <w:rPr>
                <w:b/>
                <w:sz w:val="18"/>
                <w:szCs w:val="18"/>
              </w:rPr>
              <w:t>32</w:t>
            </w:r>
          </w:p>
        </w:tc>
      </w:tr>
      <w:tr w:rsidR="006E473C" w:rsidRPr="003D0D6C" w:rsidTr="003E7A8B">
        <w:trPr>
          <w:trHeight w:val="299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3D0D6C" w:rsidRDefault="006E473C" w:rsidP="008741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73C" w:rsidRPr="003D0D6C" w:rsidRDefault="006E473C" w:rsidP="00874164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1 961 339,71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874164">
            <w:r w:rsidRPr="00E74B2C">
              <w:rPr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6E473C" w:rsidRDefault="006E473C" w:rsidP="006E473C">
            <w:pPr>
              <w:jc w:val="center"/>
            </w:pPr>
            <w:r w:rsidRPr="006E473C">
              <w:rPr>
                <w:sz w:val="18"/>
                <w:szCs w:val="18"/>
              </w:rPr>
              <w:t>8 898 885,04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73C" w:rsidRPr="002F6755" w:rsidRDefault="006E473C" w:rsidP="00874164">
            <w:r>
              <w:rPr>
                <w:sz w:val="18"/>
                <w:szCs w:val="18"/>
              </w:rPr>
              <w:t xml:space="preserve"> </w:t>
            </w:r>
            <w:r w:rsidRPr="002F6755">
              <w:rPr>
                <w:sz w:val="18"/>
                <w:szCs w:val="18"/>
              </w:rPr>
              <w:t>2 655 064,89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2F6755" w:rsidRDefault="006E473C" w:rsidP="00874164">
            <w:r w:rsidRPr="002F6755">
              <w:rPr>
                <w:sz w:val="18"/>
                <w:szCs w:val="18"/>
              </w:rPr>
              <w:t xml:space="preserve"> 2 664 472,32</w:t>
            </w:r>
          </w:p>
        </w:tc>
      </w:tr>
      <w:tr w:rsidR="006E473C" w:rsidRPr="003D0D6C" w:rsidTr="003E7A8B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3D0D6C" w:rsidRDefault="006E473C" w:rsidP="008741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73C" w:rsidRPr="003D0D6C" w:rsidRDefault="006E473C" w:rsidP="00874164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1 961 339,71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874164">
            <w:r w:rsidRPr="00E74B2C">
              <w:rPr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6E473C" w:rsidRDefault="006E473C" w:rsidP="006E473C">
            <w:pPr>
              <w:jc w:val="center"/>
            </w:pPr>
            <w:r w:rsidRPr="006E473C">
              <w:rPr>
                <w:sz w:val="18"/>
                <w:szCs w:val="18"/>
              </w:rPr>
              <w:t>8 898 885,04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73C" w:rsidRPr="002F6755" w:rsidRDefault="006E473C" w:rsidP="00874164">
            <w:r>
              <w:rPr>
                <w:sz w:val="18"/>
                <w:szCs w:val="18"/>
              </w:rPr>
              <w:t xml:space="preserve"> </w:t>
            </w:r>
            <w:r w:rsidRPr="002F6755">
              <w:rPr>
                <w:sz w:val="18"/>
                <w:szCs w:val="18"/>
              </w:rPr>
              <w:t>2 655 064,89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2F6755" w:rsidRDefault="006E473C" w:rsidP="00874164">
            <w:r w:rsidRPr="002F6755">
              <w:rPr>
                <w:sz w:val="18"/>
                <w:szCs w:val="18"/>
              </w:rPr>
              <w:t xml:space="preserve"> 2 664 472,32</w:t>
            </w:r>
          </w:p>
        </w:tc>
      </w:tr>
      <w:tr w:rsidR="006E473C" w:rsidRPr="003D0D6C" w:rsidTr="003E7A8B">
        <w:trPr>
          <w:trHeight w:val="720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73C" w:rsidRPr="003D0D6C" w:rsidRDefault="006E473C" w:rsidP="00874164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3D0D6C">
              <w:rPr>
                <w:b/>
                <w:i/>
                <w:sz w:val="22"/>
                <w:szCs w:val="22"/>
              </w:rPr>
              <w:t>1.Основное мероприятие «Организация строительства и содержания муниципального жилищного фонда, обеспечение населения услугами водоснабжения»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73C" w:rsidRPr="003D0D6C" w:rsidRDefault="006E473C" w:rsidP="00874164">
            <w:pPr>
              <w:rPr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1 961 339,71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473C" w:rsidRDefault="006E473C" w:rsidP="00874164">
            <w:r w:rsidRPr="00616336">
              <w:rPr>
                <w:b/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73C" w:rsidRDefault="006E473C" w:rsidP="006E473C">
            <w:pPr>
              <w:jc w:val="center"/>
            </w:pPr>
            <w:r w:rsidRPr="00E81DD5">
              <w:rPr>
                <w:b/>
                <w:sz w:val="18"/>
                <w:szCs w:val="18"/>
              </w:rPr>
              <w:t>8 898 885,04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Default="006E473C" w:rsidP="00874164">
            <w:r>
              <w:rPr>
                <w:b/>
                <w:sz w:val="18"/>
                <w:szCs w:val="18"/>
              </w:rPr>
              <w:t xml:space="preserve"> </w:t>
            </w:r>
            <w:r w:rsidRPr="009C45E7">
              <w:rPr>
                <w:b/>
                <w:sz w:val="18"/>
                <w:szCs w:val="18"/>
              </w:rPr>
              <w:t>2 655 064,89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Pr="003D0D6C" w:rsidRDefault="006E473C" w:rsidP="0087416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2 664 472,32</w:t>
            </w:r>
          </w:p>
        </w:tc>
      </w:tr>
      <w:tr w:rsidR="006E473C" w:rsidRPr="003D0D6C" w:rsidTr="003E7A8B">
        <w:trPr>
          <w:trHeight w:val="34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73C" w:rsidRPr="003D0D6C" w:rsidRDefault="006E473C" w:rsidP="00874164">
            <w:pPr>
              <w:snapToGrid w:val="0"/>
              <w:jc w:val="both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73C" w:rsidRPr="003D0D6C" w:rsidRDefault="006E473C" w:rsidP="00874164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1 961 339,71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73C" w:rsidRPr="00E74B2C" w:rsidRDefault="006E473C" w:rsidP="00874164">
            <w:r w:rsidRPr="00E74B2C">
              <w:rPr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473C" w:rsidRPr="006E473C" w:rsidRDefault="006E473C" w:rsidP="006E473C">
            <w:pPr>
              <w:jc w:val="center"/>
            </w:pPr>
            <w:r w:rsidRPr="006E473C">
              <w:rPr>
                <w:sz w:val="18"/>
                <w:szCs w:val="18"/>
              </w:rPr>
              <w:t>8 898 885,04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Pr="002F6755" w:rsidRDefault="006E473C" w:rsidP="00874164">
            <w:r>
              <w:rPr>
                <w:sz w:val="18"/>
                <w:szCs w:val="18"/>
              </w:rPr>
              <w:t xml:space="preserve"> </w:t>
            </w:r>
            <w:r w:rsidRPr="002F6755">
              <w:rPr>
                <w:sz w:val="18"/>
                <w:szCs w:val="18"/>
              </w:rPr>
              <w:t>2 655 064,89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Pr="002F6755" w:rsidRDefault="006E473C" w:rsidP="00874164">
            <w:r w:rsidRPr="002F6755">
              <w:rPr>
                <w:sz w:val="18"/>
                <w:szCs w:val="18"/>
              </w:rPr>
              <w:t>2 664 472,32</w:t>
            </w:r>
          </w:p>
        </w:tc>
      </w:tr>
      <w:tr w:rsidR="006E473C" w:rsidRPr="003D0D6C" w:rsidTr="003E7A8B">
        <w:trPr>
          <w:trHeight w:val="26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73C" w:rsidRPr="003D0D6C" w:rsidRDefault="006E473C" w:rsidP="00874164">
            <w:pPr>
              <w:snapToGrid w:val="0"/>
              <w:jc w:val="both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73C" w:rsidRPr="003D0D6C" w:rsidRDefault="006E473C" w:rsidP="00874164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1 961 339,71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73C" w:rsidRPr="00E74B2C" w:rsidRDefault="006E473C" w:rsidP="00874164">
            <w:r w:rsidRPr="00E74B2C">
              <w:rPr>
                <w:sz w:val="18"/>
                <w:szCs w:val="18"/>
              </w:rPr>
              <w:t>2 524 807,43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473C" w:rsidRPr="006E473C" w:rsidRDefault="006E473C" w:rsidP="006E473C">
            <w:pPr>
              <w:jc w:val="center"/>
            </w:pPr>
            <w:r w:rsidRPr="006E473C">
              <w:rPr>
                <w:sz w:val="18"/>
                <w:szCs w:val="18"/>
              </w:rPr>
              <w:t>8 898 885,04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Pr="002F6755" w:rsidRDefault="006E473C" w:rsidP="00874164">
            <w:r>
              <w:rPr>
                <w:sz w:val="18"/>
                <w:szCs w:val="18"/>
              </w:rPr>
              <w:t xml:space="preserve"> </w:t>
            </w:r>
            <w:r w:rsidRPr="002F6755">
              <w:rPr>
                <w:sz w:val="18"/>
                <w:szCs w:val="18"/>
              </w:rPr>
              <w:t>2 655 064,89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73C" w:rsidRPr="002F6755" w:rsidRDefault="006E473C" w:rsidP="00874164">
            <w:r w:rsidRPr="002F6755">
              <w:rPr>
                <w:sz w:val="18"/>
                <w:szCs w:val="18"/>
              </w:rPr>
              <w:t>2 664 472,32</w:t>
            </w:r>
          </w:p>
        </w:tc>
      </w:tr>
      <w:tr w:rsidR="003D0D6C" w:rsidRPr="003D0D6C" w:rsidTr="003E7A8B">
        <w:trPr>
          <w:trHeight w:val="1349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Pr="003D0D6C" w:rsidRDefault="003D0D6C" w:rsidP="003D0D6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Капитальный ремонт, ремонт и содержание жилищного фонда </w:t>
            </w:r>
          </w:p>
          <w:p w:rsidR="003D0D6C" w:rsidRPr="003D0D6C" w:rsidRDefault="003D0D6C" w:rsidP="003D0D6C">
            <w:pPr>
              <w:snapToGrid w:val="0"/>
              <w:rPr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6C" w:rsidRDefault="003D0D6C" w:rsidP="003D0D6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BA1055" w:rsidRPr="003D0D6C" w:rsidRDefault="00BA1055" w:rsidP="003D0D6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D0D6C" w:rsidRPr="003D0D6C" w:rsidRDefault="003D0D6C" w:rsidP="00B55BB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D6C" w:rsidRPr="003D0D6C" w:rsidRDefault="003D0D6C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55 000,00</w:t>
            </w: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D0D6C" w:rsidRPr="003D0D6C" w:rsidRDefault="00E74B2C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49 739,76</w:t>
            </w:r>
          </w:p>
          <w:p w:rsidR="003D0D6C" w:rsidRPr="003D0D6C" w:rsidRDefault="003D0D6C" w:rsidP="003D0D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0D6C" w:rsidRPr="003D0D6C" w:rsidRDefault="006E473C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55B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  <w:p w:rsidR="003D0D6C" w:rsidRPr="003D0D6C" w:rsidRDefault="003D0D6C" w:rsidP="003D0D6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D6C" w:rsidRPr="003D0D6C" w:rsidRDefault="00B55BB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3D0D6C" w:rsidRPr="003D0D6C" w:rsidRDefault="003D0D6C" w:rsidP="003D0D6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D0D6C" w:rsidRPr="003D0D6C" w:rsidRDefault="003D0D6C" w:rsidP="003D0D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755" w:rsidRPr="003D0D6C" w:rsidRDefault="00B55BB6" w:rsidP="002F6755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3D0D6C" w:rsidRPr="003D0D6C" w:rsidRDefault="003D0D6C" w:rsidP="003D0D6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E473C" w:rsidRPr="003D0D6C" w:rsidTr="003E7A8B"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3D0D6C" w:rsidRDefault="006E473C" w:rsidP="00E74B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E74B2C">
            <w:pPr>
              <w:jc w:val="center"/>
            </w:pPr>
            <w:r w:rsidRPr="00E74B2C">
              <w:rPr>
                <w:sz w:val="18"/>
                <w:szCs w:val="18"/>
              </w:rPr>
              <w:t>49 739,76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3C" w:rsidRPr="006E473C" w:rsidRDefault="006E473C" w:rsidP="006E473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6E47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473C" w:rsidRPr="003D0D6C" w:rsidTr="003E7A8B">
        <w:trPr>
          <w:trHeight w:val="732"/>
        </w:trPr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73C" w:rsidRPr="003D0D6C" w:rsidRDefault="006E473C" w:rsidP="00E74B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55 000,00</w:t>
            </w:r>
          </w:p>
          <w:p w:rsidR="006E473C" w:rsidRPr="003D0D6C" w:rsidRDefault="006E473C" w:rsidP="00E74B2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E473C" w:rsidRPr="003D0D6C" w:rsidRDefault="006E473C" w:rsidP="00E74B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E74B2C">
            <w:pPr>
              <w:jc w:val="center"/>
            </w:pPr>
            <w:r w:rsidRPr="00E74B2C">
              <w:rPr>
                <w:sz w:val="18"/>
                <w:szCs w:val="18"/>
              </w:rPr>
              <w:t>49 739,76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3C" w:rsidRPr="006E473C" w:rsidRDefault="006E473C" w:rsidP="006E473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6E47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55BB6" w:rsidRPr="003D0D6C" w:rsidTr="002532FA">
        <w:trPr>
          <w:trHeight w:val="1537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BB6" w:rsidRPr="003D0D6C" w:rsidRDefault="00B55BB6" w:rsidP="00E74B2C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B6" w:rsidRPr="003D0D6C" w:rsidRDefault="00B55BB6" w:rsidP="00B55BB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Капитальный ремонт, ремонт и содержание жилищного фонда </w:t>
            </w:r>
          </w:p>
          <w:p w:rsidR="00B55BB6" w:rsidRPr="003D0D6C" w:rsidRDefault="00B55BB6" w:rsidP="00E74B2C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55BB6" w:rsidRPr="003D0D6C" w:rsidRDefault="00B55BB6" w:rsidP="00B55BB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</w:p>
          <w:p w:rsidR="00B55BB6" w:rsidRPr="003D0D6C" w:rsidRDefault="00B55BB6" w:rsidP="00E74B2C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BB6" w:rsidRPr="00B55BB6" w:rsidRDefault="00B55BB6" w:rsidP="00E74B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55BB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55BB6" w:rsidRPr="00B55BB6" w:rsidRDefault="00B55BB6" w:rsidP="00E74B2C">
            <w:pPr>
              <w:jc w:val="center"/>
              <w:rPr>
                <w:b/>
                <w:sz w:val="18"/>
                <w:szCs w:val="18"/>
              </w:rPr>
            </w:pPr>
            <w:r w:rsidRPr="00B55BB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BB6" w:rsidRPr="006E473C" w:rsidRDefault="006E473C" w:rsidP="00E74B2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E473C">
              <w:rPr>
                <w:b/>
                <w:sz w:val="18"/>
                <w:szCs w:val="18"/>
              </w:rPr>
              <w:t>369 115,73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BB6" w:rsidRPr="003D0D6C" w:rsidRDefault="00B55BB6" w:rsidP="00B55BB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230 000,00</w:t>
            </w:r>
          </w:p>
          <w:p w:rsidR="00B55BB6" w:rsidRPr="003D0D6C" w:rsidRDefault="00B55BB6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BB6" w:rsidRPr="003D0D6C" w:rsidRDefault="00B55BB6" w:rsidP="00B55BB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230 000,00</w:t>
            </w:r>
          </w:p>
          <w:p w:rsidR="00B55BB6" w:rsidRPr="003D0D6C" w:rsidRDefault="00B55BB6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473C" w:rsidRPr="003D0D6C" w:rsidTr="00AD4666">
        <w:trPr>
          <w:trHeight w:val="397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3C" w:rsidRPr="003D0D6C" w:rsidRDefault="006E473C" w:rsidP="00E74B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E74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3C" w:rsidRDefault="006E473C" w:rsidP="006E473C">
            <w:pPr>
              <w:jc w:val="center"/>
            </w:pPr>
            <w:r w:rsidRPr="00AB489B">
              <w:rPr>
                <w:sz w:val="18"/>
                <w:szCs w:val="18"/>
              </w:rPr>
              <w:t>369 115,73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230 000,00</w:t>
            </w:r>
          </w:p>
        </w:tc>
      </w:tr>
      <w:tr w:rsidR="006E473C" w:rsidRPr="003D0D6C" w:rsidTr="00AD4666">
        <w:trPr>
          <w:trHeight w:val="346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3C" w:rsidRPr="003D0D6C" w:rsidRDefault="006E473C" w:rsidP="00E74B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3C" w:rsidRPr="003D0D6C" w:rsidRDefault="006E473C" w:rsidP="00E74B2C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473C" w:rsidRPr="00E74B2C" w:rsidRDefault="006E473C" w:rsidP="00E74B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3C" w:rsidRDefault="006E473C" w:rsidP="006E473C">
            <w:pPr>
              <w:jc w:val="center"/>
            </w:pPr>
            <w:r w:rsidRPr="00AB489B">
              <w:rPr>
                <w:sz w:val="18"/>
                <w:szCs w:val="18"/>
              </w:rPr>
              <w:t>369 115,73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3C" w:rsidRPr="003D0D6C" w:rsidRDefault="006E473C" w:rsidP="00E74B2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230 000,00</w:t>
            </w:r>
          </w:p>
        </w:tc>
      </w:tr>
      <w:tr w:rsidR="00AD4666" w:rsidRPr="003D0D6C" w:rsidTr="00AD4666">
        <w:trPr>
          <w:trHeight w:val="2229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lastRenderedPageBreak/>
              <w:t>1.2.</w:t>
            </w: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Капитальный ремонт общего имущества многоквартирных домов, в соответствии с региональной программой капитального ремонта общего имущества </w:t>
            </w:r>
          </w:p>
          <w:p w:rsidR="00AD4666" w:rsidRPr="003D0D6C" w:rsidRDefault="00AD4666" w:rsidP="003D0D6C">
            <w:pPr>
              <w:snapToGrid w:val="0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666" w:rsidRDefault="00AD4666" w:rsidP="003D0D6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  <w:r w:rsidRPr="003D0D6C">
              <w:rPr>
                <w:sz w:val="16"/>
                <w:szCs w:val="16"/>
              </w:rPr>
              <w:t xml:space="preserve"> Южского муниципального района</w:t>
            </w:r>
          </w:p>
          <w:p w:rsidR="00AD4666" w:rsidRDefault="00AD4666" w:rsidP="003D0D6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1 005 974,84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1 200 000,00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3D0D6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D4666" w:rsidRPr="003D0D6C" w:rsidTr="002532FA"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666" w:rsidRPr="003D0D6C" w:rsidRDefault="00AD4666" w:rsidP="003D0D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AD4666" w:rsidRPr="003D0D6C" w:rsidRDefault="00AD4666" w:rsidP="003D0D6C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1 005 974,84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666" w:rsidRPr="003D0D6C" w:rsidRDefault="00AD4666" w:rsidP="003D0D6C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D4666" w:rsidRPr="003D0D6C" w:rsidTr="002532FA">
        <w:trPr>
          <w:trHeight w:val="233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666" w:rsidRPr="003D0D6C" w:rsidRDefault="00AD4666" w:rsidP="003D0D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666" w:rsidRPr="003D0D6C" w:rsidRDefault="00AD4666" w:rsidP="003D0D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1 005 974,84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D4666" w:rsidRPr="003D0D6C" w:rsidRDefault="00AD4666" w:rsidP="003D0D6C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3D0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D4666" w:rsidRPr="003D0D6C" w:rsidTr="00AD4666">
        <w:trPr>
          <w:trHeight w:val="23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both"/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Капитальный ремонт общего имущества многоквартирных домов, в соответствии с региональной программой капитального ремонта общего имущества </w:t>
            </w:r>
          </w:p>
          <w:p w:rsidR="00AD4666" w:rsidRPr="003D0D6C" w:rsidRDefault="00AD4666" w:rsidP="00AD4666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666" w:rsidRDefault="00AD466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4666" w:rsidRDefault="00AD466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1 200 000,00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1 348 056,37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1 348 056,37</w:t>
            </w:r>
          </w:p>
        </w:tc>
      </w:tr>
      <w:tr w:rsidR="00AD4666" w:rsidRPr="003D0D6C" w:rsidTr="002532FA">
        <w:trPr>
          <w:trHeight w:val="233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666" w:rsidRPr="003D0D6C" w:rsidRDefault="00AD4666" w:rsidP="00AD466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AD4666" w:rsidRPr="003D0D6C" w:rsidRDefault="00AD4666" w:rsidP="00AD4666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666" w:rsidRPr="003D0D6C" w:rsidRDefault="00AD4666" w:rsidP="00AD4666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1 348 056,37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1 348 056,37</w:t>
            </w:r>
          </w:p>
        </w:tc>
      </w:tr>
      <w:tr w:rsidR="00AD4666" w:rsidRPr="003D0D6C" w:rsidTr="002532FA">
        <w:trPr>
          <w:trHeight w:val="233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666" w:rsidRPr="003D0D6C" w:rsidRDefault="00AD4666" w:rsidP="00AD466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666" w:rsidRPr="003D0D6C" w:rsidRDefault="00AD4666" w:rsidP="00AD46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666" w:rsidRPr="003D0D6C" w:rsidRDefault="00AD4666" w:rsidP="00AD4666">
            <w:pPr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1 348 056,37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666" w:rsidRPr="003D0D6C" w:rsidRDefault="00AD466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1 348 056,37</w:t>
            </w:r>
          </w:p>
        </w:tc>
      </w:tr>
      <w:tr w:rsidR="006D4056" w:rsidRPr="003D0D6C" w:rsidTr="002532FA">
        <w:trPr>
          <w:trHeight w:val="699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6D405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Проведение открытого конкурса по отбору управляющей организации по управлению общим имуществом многоквартирного дома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  <w:r w:rsidRPr="003D0D6C">
              <w:rPr>
                <w:sz w:val="16"/>
                <w:szCs w:val="16"/>
              </w:rPr>
              <w:t xml:space="preserve"> Южского муниципального района</w:t>
            </w:r>
          </w:p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D4056" w:rsidRPr="003D0D6C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0D6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0D6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0D6C">
              <w:rPr>
                <w:b/>
                <w:sz w:val="18"/>
                <w:szCs w:val="18"/>
              </w:rPr>
              <w:t>,00</w:t>
            </w:r>
          </w:p>
        </w:tc>
      </w:tr>
      <w:tr w:rsidR="006D4056" w:rsidRPr="003D0D6C" w:rsidTr="002532FA">
        <w:trPr>
          <w:trHeight w:val="699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</w:tr>
      <w:tr w:rsidR="006D4056" w:rsidRPr="003D0D6C" w:rsidTr="002532FA">
        <w:trPr>
          <w:trHeight w:val="699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</w:tr>
      <w:tr w:rsidR="00AD4666" w:rsidRPr="003D0D6C" w:rsidTr="006D4056">
        <w:trPr>
          <w:trHeight w:val="315"/>
        </w:trPr>
        <w:tc>
          <w:tcPr>
            <w:tcW w:w="709" w:type="dxa"/>
            <w:gridSpan w:val="3"/>
            <w:tcBorders>
              <w:left w:val="single" w:sz="4" w:space="0" w:color="000000"/>
              <w:right w:val="nil"/>
            </w:tcBorders>
          </w:tcPr>
          <w:p w:rsidR="00AD4666" w:rsidRPr="003D0D6C" w:rsidRDefault="00AD4666" w:rsidP="00AD466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Проведение открытого конкурса по отбору управляющей организации по управлению общим имуществом многоквартирного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4666" w:rsidRDefault="00AD466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D4666" w:rsidRPr="003D0D6C" w:rsidRDefault="00AD466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4666" w:rsidRPr="003D0D6C" w:rsidRDefault="00AD4666" w:rsidP="00AD4666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666" w:rsidRPr="003D0D6C" w:rsidRDefault="00AD4666" w:rsidP="00AD4666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60 000,00</w:t>
            </w:r>
          </w:p>
        </w:tc>
      </w:tr>
      <w:tr w:rsidR="006D4056" w:rsidRPr="003D0D6C" w:rsidTr="002532FA">
        <w:trPr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60 000,00</w:t>
            </w:r>
          </w:p>
        </w:tc>
      </w:tr>
      <w:tr w:rsidR="006D4056" w:rsidRPr="003D0D6C" w:rsidTr="002532FA">
        <w:trPr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rPr>
                <w:b/>
                <w:sz w:val="22"/>
                <w:szCs w:val="22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60 000,00</w:t>
            </w:r>
          </w:p>
        </w:tc>
      </w:tr>
      <w:tr w:rsidR="006D4056" w:rsidRPr="003D0D6C" w:rsidTr="006D4056">
        <w:trPr>
          <w:trHeight w:val="253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D4056" w:rsidRPr="003D0D6C" w:rsidRDefault="006D4056" w:rsidP="00AD466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Предоставление статистической отчетности «Форма №1-Жилфонд» </w:t>
            </w:r>
            <w:r w:rsidRPr="003D0D6C">
              <w:rPr>
                <w:sz w:val="22"/>
                <w:szCs w:val="22"/>
              </w:rPr>
              <w:t xml:space="preserve">  </w:t>
            </w:r>
          </w:p>
          <w:p w:rsidR="006D4056" w:rsidRPr="003D0D6C" w:rsidRDefault="006D4056" w:rsidP="00AD4666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100 103,00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3D0D6C">
              <w:rPr>
                <w:b/>
                <w:sz w:val="18"/>
                <w:szCs w:val="18"/>
              </w:rPr>
              <w:t xml:space="preserve"> 103,00</w:t>
            </w:r>
          </w:p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3D0D6C">
              <w:rPr>
                <w:b/>
                <w:sz w:val="18"/>
                <w:szCs w:val="18"/>
              </w:rPr>
              <w:t xml:space="preserve"> 103,00</w:t>
            </w:r>
          </w:p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2F6755">
              <w:rPr>
                <w:b/>
                <w:sz w:val="18"/>
                <w:szCs w:val="18"/>
              </w:rPr>
              <w:t xml:space="preserve"> 103,00</w:t>
            </w:r>
          </w:p>
        </w:tc>
      </w:tr>
      <w:tr w:rsidR="006D4056" w:rsidRPr="003D0D6C" w:rsidTr="006D4056">
        <w:trPr>
          <w:trHeight w:val="323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D4056" w:rsidRPr="003D0D6C" w:rsidRDefault="006D4056" w:rsidP="00AD466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100 103,00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sz w:val="18"/>
                <w:szCs w:val="18"/>
              </w:rPr>
            </w:pPr>
            <w:r w:rsidRPr="002F6755"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  <w:p w:rsidR="006D4056" w:rsidRPr="002F6755" w:rsidRDefault="006D4056" w:rsidP="00AD4666">
            <w:pPr>
              <w:jc w:val="center"/>
              <w:rPr>
                <w:sz w:val="18"/>
                <w:szCs w:val="18"/>
              </w:rPr>
            </w:pPr>
          </w:p>
        </w:tc>
      </w:tr>
      <w:tr w:rsidR="006D4056" w:rsidRPr="003D0D6C" w:rsidTr="002532FA">
        <w:trPr>
          <w:trHeight w:val="34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100 103,00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AD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6D4056" w:rsidP="00AD4666">
            <w:pPr>
              <w:snapToGrid w:val="0"/>
              <w:jc w:val="center"/>
              <w:rPr>
                <w:sz w:val="18"/>
                <w:szCs w:val="18"/>
              </w:rPr>
            </w:pPr>
            <w:r w:rsidRPr="002F6755">
              <w:rPr>
                <w:sz w:val="18"/>
                <w:szCs w:val="18"/>
              </w:rPr>
              <w:t>100</w:t>
            </w:r>
            <w:r w:rsidRPr="003D0D6C">
              <w:rPr>
                <w:sz w:val="18"/>
                <w:szCs w:val="18"/>
              </w:rPr>
              <w:t xml:space="preserve"> 103,00</w:t>
            </w:r>
          </w:p>
          <w:p w:rsidR="006D4056" w:rsidRPr="002F6755" w:rsidRDefault="006D4056" w:rsidP="00AD4666">
            <w:pPr>
              <w:jc w:val="center"/>
              <w:rPr>
                <w:sz w:val="18"/>
                <w:szCs w:val="18"/>
              </w:rPr>
            </w:pPr>
          </w:p>
        </w:tc>
      </w:tr>
      <w:tr w:rsidR="006D4056" w:rsidRPr="003D0D6C" w:rsidTr="006D4056">
        <w:trPr>
          <w:trHeight w:val="118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6D4056" w:rsidP="006D405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  <w:p w:rsidR="006D4056" w:rsidRPr="003D0D6C" w:rsidRDefault="006D4056" w:rsidP="006D40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4056" w:rsidRDefault="006D4056" w:rsidP="006D405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6D4056" w:rsidRDefault="006D4056" w:rsidP="006D405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D4056" w:rsidRPr="003D0D6C" w:rsidRDefault="006D4056" w:rsidP="00C5337C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163 430,00</w:t>
            </w:r>
          </w:p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 xml:space="preserve">639 354,00              </w:t>
            </w:r>
          </w:p>
          <w:p w:rsidR="006D4056" w:rsidRPr="003D0D6C" w:rsidRDefault="006D4056" w:rsidP="006D405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D4056" w:rsidRPr="003D0D6C">
              <w:rPr>
                <w:b/>
                <w:sz w:val="18"/>
                <w:szCs w:val="18"/>
              </w:rPr>
              <w:t>,00</w:t>
            </w: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2F6755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D4056" w:rsidRPr="002F6755">
              <w:rPr>
                <w:b/>
                <w:sz w:val="18"/>
                <w:szCs w:val="18"/>
              </w:rPr>
              <w:t>,00</w:t>
            </w: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2F6755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D4056" w:rsidRPr="002F6755">
              <w:rPr>
                <w:b/>
                <w:sz w:val="18"/>
                <w:szCs w:val="18"/>
              </w:rPr>
              <w:t>,00</w:t>
            </w: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D4056" w:rsidRPr="003D0D6C" w:rsidRDefault="006D4056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D4056" w:rsidRPr="003D0D6C" w:rsidTr="002532FA">
        <w:trPr>
          <w:trHeight w:val="25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D4056" w:rsidRPr="003D0D6C" w:rsidRDefault="006D4056" w:rsidP="006D405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6D405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163 430,00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639 354,00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</w:tr>
      <w:tr w:rsidR="006D4056" w:rsidRPr="003D0D6C" w:rsidTr="002532FA">
        <w:trPr>
          <w:trHeight w:val="33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D4056" w:rsidRPr="003D0D6C" w:rsidRDefault="006D4056" w:rsidP="006D405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6D4056" w:rsidP="006D4056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163 430,00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056" w:rsidRPr="003D0D6C" w:rsidRDefault="006D4056" w:rsidP="006D4056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639 354,00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56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D4056" w:rsidRPr="003D0D6C">
              <w:rPr>
                <w:sz w:val="18"/>
                <w:szCs w:val="18"/>
              </w:rPr>
              <w:t>,00</w:t>
            </w:r>
          </w:p>
        </w:tc>
      </w:tr>
      <w:tr w:rsidR="00C5337C" w:rsidRPr="003D0D6C" w:rsidTr="002532FA">
        <w:trPr>
          <w:trHeight w:val="330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  <w:p w:rsidR="00C5337C" w:rsidRPr="003D0D6C" w:rsidRDefault="00C5337C" w:rsidP="00C533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5337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C5337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0D6C">
              <w:rPr>
                <w:b/>
                <w:sz w:val="18"/>
                <w:szCs w:val="18"/>
              </w:rPr>
              <w:t>,00</w:t>
            </w: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0D6C">
              <w:rPr>
                <w:b/>
                <w:sz w:val="18"/>
                <w:szCs w:val="18"/>
              </w:rPr>
              <w:t xml:space="preserve">,00              </w:t>
            </w: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63512">
              <w:rPr>
                <w:b/>
                <w:sz w:val="18"/>
                <w:szCs w:val="18"/>
              </w:rPr>
              <w:t xml:space="preserve">  </w:t>
            </w:r>
            <w:r w:rsidR="006E473C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3 572</w:t>
            </w:r>
            <w:r w:rsidRPr="003D0D6C">
              <w:rPr>
                <w:b/>
                <w:sz w:val="18"/>
                <w:szCs w:val="18"/>
              </w:rPr>
              <w:t>,00</w:t>
            </w: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2F6755" w:rsidRDefault="00C5337C" w:rsidP="00C533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F6755">
              <w:rPr>
                <w:b/>
                <w:sz w:val="18"/>
                <w:szCs w:val="18"/>
              </w:rPr>
              <w:t>353 572,00</w:t>
            </w: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2F6755" w:rsidRDefault="00C5337C" w:rsidP="00C533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F6755">
              <w:rPr>
                <w:b/>
                <w:sz w:val="18"/>
                <w:szCs w:val="18"/>
              </w:rPr>
              <w:t>353 572,00</w:t>
            </w: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5337C" w:rsidRPr="003D0D6C" w:rsidTr="002532FA">
        <w:trPr>
          <w:trHeight w:val="33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6E473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5337C" w:rsidRPr="003D0D6C">
              <w:rPr>
                <w:sz w:val="18"/>
                <w:szCs w:val="18"/>
              </w:rPr>
              <w:t xml:space="preserve">3 572,00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353 572,00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353 572,00</w:t>
            </w:r>
          </w:p>
        </w:tc>
      </w:tr>
      <w:tr w:rsidR="00C5337C" w:rsidRPr="003D0D6C" w:rsidTr="002532FA">
        <w:trPr>
          <w:trHeight w:val="33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0D6C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6E473C" w:rsidP="00C5337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5337C" w:rsidRPr="003D0D6C">
              <w:rPr>
                <w:sz w:val="18"/>
                <w:szCs w:val="18"/>
              </w:rPr>
              <w:t xml:space="preserve">3 572,00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353 572,00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353 572,00</w:t>
            </w:r>
          </w:p>
        </w:tc>
      </w:tr>
      <w:tr w:rsidR="00C5337C" w:rsidRPr="003D0D6C" w:rsidTr="00C5337C">
        <w:trPr>
          <w:trHeight w:val="717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Приобретение программы</w:t>
            </w:r>
            <w:r w:rsidRPr="003D0D6C">
              <w:rPr>
                <w:sz w:val="22"/>
                <w:szCs w:val="22"/>
              </w:rPr>
              <w:t xml:space="preserve"> </w:t>
            </w:r>
            <w:r w:rsidRPr="003D0D6C">
              <w:rPr>
                <w:b/>
                <w:sz w:val="22"/>
                <w:szCs w:val="22"/>
              </w:rPr>
              <w:t xml:space="preserve">Гранд смета, установка сборника средних сметных цен Ивановской области и ежеквартальное обновление цен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  <w:r w:rsidRPr="003D0D6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29 708,30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29 708,30</w:t>
            </w:r>
          </w:p>
        </w:tc>
      </w:tr>
      <w:tr w:rsidR="00C5337C" w:rsidRPr="003D0D6C" w:rsidTr="00C5337C">
        <w:trPr>
          <w:trHeight w:val="240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3D0D6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29 708,30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29 708,30</w:t>
            </w:r>
          </w:p>
        </w:tc>
      </w:tr>
      <w:tr w:rsidR="00C5337C" w:rsidRPr="003D0D6C" w:rsidTr="00C5337C">
        <w:trPr>
          <w:trHeight w:val="19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3D0D6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29 708,30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29 708,30</w:t>
            </w:r>
          </w:p>
        </w:tc>
      </w:tr>
      <w:tr w:rsidR="00C5337C" w:rsidRPr="003D0D6C" w:rsidTr="0040211D">
        <w:trPr>
          <w:trHeight w:val="2542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b/>
                <w:sz w:val="20"/>
                <w:szCs w:val="20"/>
              </w:rPr>
              <w:t>Капитальный ремонт крыши здания котельной № 1, расположенной по адресу: Ивановская область, г.Южа, ул.Советская, д.44</w:t>
            </w:r>
            <w:r w:rsidR="00FB3104">
              <w:rPr>
                <w:b/>
                <w:sz w:val="20"/>
                <w:szCs w:val="20"/>
              </w:rPr>
              <w:t xml:space="preserve">, </w:t>
            </w:r>
            <w:r w:rsidR="00FB3104" w:rsidRPr="00FB3104">
              <w:rPr>
                <w:b/>
                <w:sz w:val="20"/>
                <w:szCs w:val="20"/>
              </w:rPr>
              <w:t>по решению суда, дело № 2а</w:t>
            </w:r>
            <w:r w:rsidR="00DD0553">
              <w:rPr>
                <w:b/>
                <w:sz w:val="20"/>
                <w:szCs w:val="20"/>
              </w:rPr>
              <w:t>-</w:t>
            </w:r>
            <w:r w:rsidR="00FB3104" w:rsidRPr="00FB3104">
              <w:rPr>
                <w:b/>
                <w:sz w:val="20"/>
                <w:szCs w:val="20"/>
              </w:rPr>
              <w:t>521/2016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</w:tcPr>
          <w:p w:rsidR="00C5337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11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E7A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37C" w:rsidRPr="003D0D6C" w:rsidTr="002532FA">
        <w:trPr>
          <w:trHeight w:val="18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E7A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181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b/>
                <w:sz w:val="20"/>
                <w:szCs w:val="20"/>
              </w:rPr>
              <w:t>Капитальный ремонт крыши здания котельной № 1, расположенной по адресу: Ивановская область, г.Южа, ул.Советская, д.44</w:t>
            </w:r>
            <w:r w:rsidR="00D13F93">
              <w:rPr>
                <w:b/>
                <w:sz w:val="20"/>
                <w:szCs w:val="20"/>
              </w:rPr>
              <w:t xml:space="preserve">, </w:t>
            </w:r>
            <w:r w:rsidR="00D13F93" w:rsidRPr="00FB3104">
              <w:rPr>
                <w:b/>
                <w:sz w:val="20"/>
                <w:szCs w:val="20"/>
              </w:rPr>
              <w:t>по решению суда, дело № 2а521/2016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2 046 14</w:t>
            </w:r>
            <w:r w:rsidR="00FB3104">
              <w:rPr>
                <w:b/>
                <w:sz w:val="18"/>
                <w:szCs w:val="1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18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FB3104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2 046 140,36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18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FB3104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2 046 140,36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7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FB3104" w:rsidRDefault="00C5337C" w:rsidP="00C5337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B3104">
              <w:rPr>
                <w:b/>
                <w:sz w:val="20"/>
                <w:szCs w:val="20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5337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ция</w:t>
            </w:r>
            <w:r w:rsidRPr="003D0D6C">
              <w:rPr>
                <w:sz w:val="16"/>
                <w:szCs w:val="16"/>
              </w:rPr>
              <w:t xml:space="preserve">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164 074,19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6C6DA7" w:rsidP="006C6D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49 873</w:t>
            </w:r>
            <w:r w:rsidR="00C5337C" w:rsidRPr="003D0D6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C6DA7" w:rsidRPr="003D0D6C" w:rsidTr="002532FA">
        <w:trPr>
          <w:trHeight w:val="24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DA7" w:rsidRPr="003D0D6C" w:rsidRDefault="006C6DA7" w:rsidP="006C6DA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6C6DA7" w:rsidRPr="003D0D6C" w:rsidRDefault="006C6DA7" w:rsidP="006C6D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164 074,19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DA7" w:rsidRPr="006C6DA7" w:rsidRDefault="006C6DA7" w:rsidP="006C6DA7">
            <w:pPr>
              <w:jc w:val="center"/>
            </w:pPr>
            <w:r w:rsidRPr="006C6DA7">
              <w:rPr>
                <w:sz w:val="18"/>
                <w:szCs w:val="18"/>
              </w:rPr>
              <w:t>49 873,41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6DA7" w:rsidRPr="003D0D6C" w:rsidTr="002532FA">
        <w:trPr>
          <w:trHeight w:val="19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DA7" w:rsidRPr="003D0D6C" w:rsidRDefault="006C6DA7" w:rsidP="006C6DA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C6DA7" w:rsidRPr="003D0D6C" w:rsidRDefault="006C6DA7" w:rsidP="006C6DA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164 074,19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DA7" w:rsidRPr="006C6DA7" w:rsidRDefault="006C6DA7" w:rsidP="006C6DA7">
            <w:pPr>
              <w:jc w:val="center"/>
            </w:pPr>
            <w:r w:rsidRPr="006C6DA7">
              <w:rPr>
                <w:sz w:val="18"/>
                <w:szCs w:val="18"/>
              </w:rPr>
              <w:t>49 873,41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DA7" w:rsidRPr="003D0D6C" w:rsidRDefault="006C6DA7" w:rsidP="006C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337C" w:rsidRPr="003D0D6C" w:rsidTr="00C5337C">
        <w:trPr>
          <w:trHeight w:val="19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FB3104" w:rsidRDefault="00FB3104" w:rsidP="00C5337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B3104">
              <w:rPr>
                <w:b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5337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2532FA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</w:t>
            </w: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233 625,22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243 032,65</w:t>
            </w:r>
          </w:p>
        </w:tc>
      </w:tr>
      <w:tr w:rsidR="00C5337C" w:rsidRPr="003D0D6C" w:rsidTr="002532FA">
        <w:trPr>
          <w:trHeight w:val="19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2532FA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233 625,22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243 032,65</w:t>
            </w:r>
          </w:p>
        </w:tc>
      </w:tr>
      <w:tr w:rsidR="00C5337C" w:rsidRPr="003D0D6C" w:rsidTr="002532FA">
        <w:trPr>
          <w:trHeight w:val="19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2532FA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233 625,22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243 032,65</w:t>
            </w:r>
          </w:p>
        </w:tc>
      </w:tr>
      <w:tr w:rsidR="00C5337C" w:rsidRPr="003D0D6C" w:rsidTr="003E7A8B">
        <w:trPr>
          <w:trHeight w:val="1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  <w:p w:rsidR="00C5337C" w:rsidRPr="003D0D6C" w:rsidRDefault="00C5337C" w:rsidP="00C5337C">
            <w:pPr>
              <w:snapToGrid w:val="0"/>
              <w:jc w:val="both"/>
              <w:rPr>
                <w:sz w:val="22"/>
                <w:szCs w:val="22"/>
              </w:rPr>
            </w:pPr>
            <w:r w:rsidRPr="003D0D6C">
              <w:rPr>
                <w:sz w:val="22"/>
                <w:szCs w:val="22"/>
              </w:rPr>
              <w:t>1.9.</w:t>
            </w:r>
          </w:p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Разработка проектно -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2532FA" w:rsidRDefault="002532FA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289 240,00</w:t>
            </w: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134 566,67</w:t>
            </w: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  <w:p w:rsidR="00C5337C" w:rsidRPr="003D0D6C" w:rsidRDefault="00C5337C" w:rsidP="00C533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37C" w:rsidRPr="003D0D6C" w:rsidTr="003E7A8B">
        <w:trPr>
          <w:trHeight w:val="19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289 240,00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134 566,67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  <w:p w:rsidR="00C5337C" w:rsidRPr="00C06585" w:rsidRDefault="00C5337C" w:rsidP="00C5337C">
            <w:pPr>
              <w:jc w:val="center"/>
              <w:rPr>
                <w:sz w:val="18"/>
                <w:szCs w:val="18"/>
              </w:rPr>
            </w:pPr>
          </w:p>
        </w:tc>
      </w:tr>
      <w:tr w:rsidR="00C5337C" w:rsidRPr="003D0D6C" w:rsidTr="003E7A8B">
        <w:trPr>
          <w:trHeight w:val="19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289 240,00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134 566,67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37C" w:rsidRPr="003D0D6C" w:rsidRDefault="00C5337C" w:rsidP="00C533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  <w:p w:rsidR="00C5337C" w:rsidRPr="00C06585" w:rsidRDefault="00C5337C" w:rsidP="00C5337C">
            <w:pPr>
              <w:jc w:val="center"/>
              <w:rPr>
                <w:sz w:val="18"/>
                <w:szCs w:val="18"/>
              </w:rPr>
            </w:pPr>
          </w:p>
        </w:tc>
      </w:tr>
      <w:tr w:rsidR="002532FA" w:rsidRPr="003D0D6C" w:rsidTr="002532FA">
        <w:trPr>
          <w:trHeight w:val="19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  <w:p w:rsidR="002532FA" w:rsidRPr="003D0D6C" w:rsidRDefault="002532FA" w:rsidP="002532F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3D0D6C">
              <w:rPr>
                <w:b/>
                <w:sz w:val="22"/>
                <w:szCs w:val="22"/>
              </w:rPr>
              <w:t>Разработка проектно -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300 00</w:t>
            </w:r>
            <w:r w:rsidRPr="003D0D6C">
              <w:rPr>
                <w:b/>
                <w:sz w:val="18"/>
                <w:szCs w:val="18"/>
              </w:rPr>
              <w:t>0,00</w:t>
            </w: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300 00</w:t>
            </w:r>
            <w:r w:rsidRPr="003D0D6C">
              <w:rPr>
                <w:b/>
                <w:sz w:val="18"/>
                <w:szCs w:val="18"/>
              </w:rPr>
              <w:t>0,00</w:t>
            </w: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300 00</w:t>
            </w:r>
            <w:r w:rsidRPr="003D0D6C">
              <w:rPr>
                <w:b/>
                <w:sz w:val="18"/>
                <w:szCs w:val="18"/>
              </w:rPr>
              <w:t>0,00</w:t>
            </w:r>
          </w:p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32FA" w:rsidRPr="003D0D6C" w:rsidTr="002532FA">
        <w:trPr>
          <w:trHeight w:val="339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C06585"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  <w:p w:rsidR="002532FA" w:rsidRPr="00C06585" w:rsidRDefault="002532FA" w:rsidP="002532FA">
            <w:pPr>
              <w:jc w:val="center"/>
              <w:rPr>
                <w:sz w:val="18"/>
                <w:szCs w:val="18"/>
              </w:rPr>
            </w:pPr>
          </w:p>
        </w:tc>
      </w:tr>
      <w:tr w:rsidR="002532FA" w:rsidRPr="003D0D6C" w:rsidTr="002532FA">
        <w:trPr>
          <w:trHeight w:val="19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D0D6C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C06585">
              <w:rPr>
                <w:sz w:val="18"/>
                <w:szCs w:val="18"/>
              </w:rPr>
              <w:t>300 00</w:t>
            </w:r>
            <w:r w:rsidRPr="003D0D6C">
              <w:rPr>
                <w:sz w:val="18"/>
                <w:szCs w:val="18"/>
              </w:rPr>
              <w:t>0,00</w:t>
            </w:r>
          </w:p>
          <w:p w:rsidR="002532FA" w:rsidRPr="00C06585" w:rsidRDefault="002532FA" w:rsidP="002532FA">
            <w:pPr>
              <w:jc w:val="center"/>
              <w:rPr>
                <w:sz w:val="18"/>
                <w:szCs w:val="18"/>
              </w:rPr>
            </w:pPr>
          </w:p>
        </w:tc>
      </w:tr>
      <w:tr w:rsidR="002532FA" w:rsidRPr="003D0D6C" w:rsidTr="003E7A8B">
        <w:trPr>
          <w:trHeight w:val="378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  <w:r w:rsidRPr="003D0D6C">
              <w:rPr>
                <w:sz w:val="22"/>
                <w:szCs w:val="22"/>
              </w:rPr>
              <w:t>1.10.</w:t>
            </w:r>
          </w:p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  <w:p w:rsidR="002532FA" w:rsidRPr="003D0D6C" w:rsidRDefault="002532FA" w:rsidP="002532FA">
            <w:pPr>
              <w:snapToGrid w:val="0"/>
              <w:ind w:left="-811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widowControl w:val="0"/>
              <w:snapToGrid w:val="0"/>
              <w:spacing w:line="276" w:lineRule="auto"/>
              <w:rPr>
                <w:rFonts w:eastAsia="Lucida Sans Unicode" w:cs="Mangal"/>
                <w:b/>
                <w:kern w:val="1"/>
                <w:sz w:val="22"/>
                <w:szCs w:val="22"/>
                <w:lang w:eastAsia="hi-IN" w:bidi="hi-IN"/>
              </w:rPr>
            </w:pPr>
            <w:r w:rsidRPr="003D0D6C">
              <w:rPr>
                <w:rFonts w:eastAsia="Lucida Sans Unicode" w:cs="Mangal"/>
                <w:b/>
                <w:kern w:val="1"/>
                <w:sz w:val="22"/>
                <w:szCs w:val="22"/>
                <w:lang w:eastAsia="hi-IN" w:bidi="hi-IN"/>
              </w:rPr>
              <w:t xml:space="preserve">Замена обгоревших с разбитыми стеклами окон в результате пожара, произошедшего 05.10.2017 года у жилых домов, расположенных по адресу: Ивановская обл., г.Южа, </w:t>
            </w:r>
          </w:p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D0D6C">
              <w:rPr>
                <w:rFonts w:eastAsia="Lucida Sans Unicode" w:cs="Mangal"/>
                <w:b/>
                <w:kern w:val="1"/>
                <w:sz w:val="22"/>
                <w:szCs w:val="22"/>
                <w:lang w:eastAsia="hi-IN" w:bidi="hi-IN"/>
              </w:rPr>
              <w:t>Стандартные дома, д.№ 7 и д.№ 13 в муниципальной квартире по адресу: Ивановская обл., г.Южа, Стандартные дома, д.№ 13 кв.№ 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40 897,92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69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rFonts w:eastAsia="Lucida Sans Unicode" w:cs="Mangal"/>
                <w:b/>
                <w:kern w:val="1"/>
                <w:sz w:val="22"/>
                <w:szCs w:val="22"/>
                <w:lang w:eastAsia="hi-IN" w:bidi="hi-IN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  <w:lang w:eastAsia="ru-RU"/>
              </w:rPr>
              <w:t>40 897,92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69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rFonts w:eastAsia="Lucida Sans Unicode" w:cs="Mangal"/>
                <w:b/>
                <w:kern w:val="1"/>
                <w:sz w:val="22"/>
                <w:szCs w:val="22"/>
                <w:lang w:eastAsia="hi-IN" w:bidi="hi-IN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  <w:lang w:eastAsia="ru-RU"/>
              </w:rPr>
              <w:t>40 897,92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331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  <w:r w:rsidRPr="003D0D6C">
              <w:t>1.11.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b/>
                <w:sz w:val="22"/>
                <w:szCs w:val="22"/>
                <w:lang w:eastAsia="ru-RU"/>
              </w:rPr>
              <w:t>Капитальный ремонт тепловой камеры, расположенной на территории Южского городского парка путем восстановления изоляции оборудования, находящегося в камере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 xml:space="preserve"> 3 448,42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7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3 448,42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75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3 448,42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178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  <w:r w:rsidRPr="003D0D6C">
              <w:t>1.12.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b/>
                <w:sz w:val="22"/>
                <w:szCs w:val="22"/>
                <w:lang w:eastAsia="ru-RU"/>
              </w:rPr>
              <w:t>Выполнение работ по капитальному ремонту тепловой камеры, путем восстановления изоляции оборудования, находящегося в камере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100 275,34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151 044,00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342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100 275,34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151 044,00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2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100 275,34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151 044,00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91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  <w:r w:rsidRPr="003D0D6C">
              <w:t>1.13.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b/>
                <w:sz w:val="22"/>
                <w:szCs w:val="22"/>
                <w:lang w:eastAsia="ru-RU"/>
              </w:rPr>
              <w:t>Выполнение работ по замене отдельных звеньев водопропускных труб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138 999,00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342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138 999,00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3E7A8B">
        <w:trPr>
          <w:trHeight w:val="22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138 999,00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jc w:val="both"/>
            </w:pPr>
            <w:r>
              <w:t>1.14</w:t>
            </w:r>
            <w:r w:rsidRPr="003D0D6C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Обустройство центральной линии водоснабжения по улицам Футбольная и Фридриха Энгельса г.Южа, по решению суда от 16 марта 2017 года, дело № 2а-180/2017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3D0D6C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363512" w:rsidRPr="003D0D6C" w:rsidRDefault="00363512" w:rsidP="00C0277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Pr="003D0D6C"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E7A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snapToGrid w:val="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DD0553" w:rsidP="00C0277C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Строительство </w:t>
            </w:r>
            <w:r w:rsidR="00363512">
              <w:rPr>
                <w:b/>
                <w:sz w:val="22"/>
                <w:szCs w:val="22"/>
                <w:lang w:eastAsia="ru-RU"/>
              </w:rPr>
              <w:t xml:space="preserve">центральной линии водоснабжения по улицам Футбольная и Фридриха Энгельса г.Южа, по решению суда от </w:t>
            </w:r>
            <w:r>
              <w:rPr>
                <w:b/>
                <w:sz w:val="22"/>
                <w:szCs w:val="22"/>
                <w:lang w:eastAsia="ru-RU"/>
              </w:rPr>
              <w:t>16 марта 2017 года, дело № 2а-14</w:t>
            </w:r>
            <w:r w:rsidR="00363512">
              <w:rPr>
                <w:b/>
                <w:sz w:val="22"/>
                <w:szCs w:val="22"/>
                <w:lang w:eastAsia="ru-RU"/>
              </w:rPr>
              <w:t>0/2017</w:t>
            </w:r>
            <w:r>
              <w:rPr>
                <w:b/>
                <w:sz w:val="22"/>
                <w:szCs w:val="22"/>
                <w:lang w:eastAsia="ru-RU"/>
              </w:rPr>
              <w:t xml:space="preserve"> и от 12 апреля 2017 года, дело № 2а-180/2017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3512" w:rsidRPr="003D0D6C" w:rsidRDefault="008D2D68" w:rsidP="00C0277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  <w:r w:rsidRPr="003D0D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Pr="003D0D6C"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2 099 598,52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C02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363512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363512" w:rsidRPr="003D0D6C" w:rsidRDefault="00363512" w:rsidP="0036351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63512" w:rsidRDefault="00363512" w:rsidP="00363512">
            <w:pPr>
              <w:jc w:val="center"/>
            </w:pPr>
            <w:r w:rsidRPr="00363512">
              <w:rPr>
                <w:sz w:val="18"/>
                <w:szCs w:val="18"/>
              </w:rPr>
              <w:t>2 099 598,52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3512" w:rsidRPr="003D0D6C" w:rsidTr="00C0277C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363512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D0D6C" w:rsidRDefault="00363512" w:rsidP="0036351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3512" w:rsidRPr="00363512" w:rsidRDefault="00363512" w:rsidP="00363512">
            <w:pPr>
              <w:jc w:val="center"/>
            </w:pPr>
            <w:r w:rsidRPr="00363512">
              <w:rPr>
                <w:sz w:val="18"/>
                <w:szCs w:val="18"/>
              </w:rPr>
              <w:t>2 099 598,52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512" w:rsidRPr="003D0D6C" w:rsidRDefault="00363512" w:rsidP="00363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2532FA">
        <w:trPr>
          <w:trHeight w:val="2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363512" w:rsidP="002532FA">
            <w:pPr>
              <w:snapToGrid w:val="0"/>
              <w:jc w:val="both"/>
            </w:pPr>
            <w:r>
              <w:t>1.15</w:t>
            </w:r>
            <w:r w:rsidR="002532FA" w:rsidRPr="003D0D6C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63512" w:rsidRDefault="00363512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63512">
              <w:rPr>
                <w:b/>
                <w:sz w:val="22"/>
                <w:szCs w:val="22"/>
                <w:lang w:eastAsia="ru-RU"/>
              </w:rPr>
              <w:t xml:space="preserve">Выполнение работ по оборудованию котельной № 3, расположенной по адресу: Ивановская область, г.Южа, </w:t>
            </w:r>
            <w:r w:rsidR="00DD0553">
              <w:rPr>
                <w:b/>
                <w:sz w:val="22"/>
                <w:szCs w:val="22"/>
                <w:lang w:eastAsia="ru-RU"/>
              </w:rPr>
              <w:t>ул.Механизаторов, д.3, резервным</w:t>
            </w:r>
            <w:r w:rsidRPr="00363512">
              <w:rPr>
                <w:b/>
                <w:sz w:val="22"/>
                <w:szCs w:val="22"/>
                <w:lang w:eastAsia="ru-RU"/>
              </w:rPr>
              <w:t xml:space="preserve"> источником электроснабжения, по решению суда от 28 июля 2016 года, дело № 2-598/2015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5B10BB" w:rsidP="005B10B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Pr="003D0D6C"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EE0482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1 112 337,02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EE0482" w:rsidRPr="003D0D6C" w:rsidTr="002532FA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482" w:rsidRPr="003D0D6C" w:rsidRDefault="00EE0482" w:rsidP="00EE0482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EE0482" w:rsidRPr="003D0D6C" w:rsidRDefault="00EE0482" w:rsidP="00EE04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482" w:rsidRPr="00EE0482" w:rsidRDefault="00EE0482" w:rsidP="00EE0482">
            <w:pPr>
              <w:jc w:val="center"/>
            </w:pPr>
            <w:r w:rsidRPr="00EE0482">
              <w:rPr>
                <w:sz w:val="18"/>
                <w:szCs w:val="18"/>
              </w:rPr>
              <w:t>1 112 337,02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E0482" w:rsidRPr="003D0D6C" w:rsidTr="002532FA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482" w:rsidRPr="003D0D6C" w:rsidRDefault="00EE0482" w:rsidP="00EE0482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E0482" w:rsidRPr="003D0D6C" w:rsidRDefault="00EE0482" w:rsidP="00EE048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0482" w:rsidRPr="00EE0482" w:rsidRDefault="00EE0482" w:rsidP="00EE0482">
            <w:pPr>
              <w:jc w:val="center"/>
            </w:pPr>
            <w:r w:rsidRPr="00EE0482">
              <w:rPr>
                <w:sz w:val="18"/>
                <w:szCs w:val="18"/>
              </w:rPr>
              <w:t>1 112 337,02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482" w:rsidRPr="003D0D6C" w:rsidRDefault="00EE0482" w:rsidP="00EE0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2532FA">
        <w:trPr>
          <w:trHeight w:val="2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363512" w:rsidP="002532FA">
            <w:pPr>
              <w:snapToGrid w:val="0"/>
              <w:jc w:val="both"/>
            </w:pPr>
            <w:r>
              <w:t>1.16.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EE0482" w:rsidRDefault="00EE0482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EE0482">
              <w:rPr>
                <w:b/>
                <w:sz w:val="22"/>
                <w:szCs w:val="22"/>
                <w:lang w:eastAsia="ru-RU"/>
              </w:rPr>
              <w:t>Выполнение работ по капитальному ремонту тепловой камеры, расположенной у многоквартирного дома № 11 по ул.Механизаторов (в 6 метрах от стены дома со стороны наземной части сети теплоснабжения) г.Южа Ивановской области, путем восстановления изоляции оборудования, находящегося в камере и путем закрытия камеры, по решению суда от 01 августа 2019 года, дело № 2-422/2019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Pr="003D0D6C"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D0D6C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EE0482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 w:rsidRPr="003D0D6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532FA" w:rsidRPr="003D0D6C" w:rsidTr="002532FA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EE0482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532FA" w:rsidRPr="003D0D6C" w:rsidTr="00E8086B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3D0D6C">
              <w:rPr>
                <w:sz w:val="22"/>
                <w:szCs w:val="22"/>
                <w:lang w:eastAsia="ru-RU"/>
              </w:rP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3D0D6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  <w:lang w:eastAsia="ru-RU"/>
              </w:rPr>
            </w:pPr>
            <w:r w:rsidRPr="003D0D6C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2FA" w:rsidRPr="003D0D6C" w:rsidRDefault="00EE0482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 w:rsidRPr="003D0D6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2FA" w:rsidRPr="003D0D6C" w:rsidRDefault="002532FA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86B" w:rsidRPr="003D0D6C" w:rsidTr="00E8086B">
        <w:trPr>
          <w:trHeight w:val="228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Pr="00E8086B" w:rsidRDefault="00E8086B" w:rsidP="00E8086B">
            <w:r>
              <w:rPr>
                <w:lang w:eastAsia="ru-RU"/>
              </w:rPr>
              <w:t>1.17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6B" w:rsidRPr="00874164" w:rsidRDefault="00E8086B" w:rsidP="00E8086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Проведение ремонта участка тепловой сети на пл. Ленина в г.Южа</w:t>
            </w:r>
          </w:p>
          <w:p w:rsidR="00E8086B" w:rsidRPr="00E8086B" w:rsidRDefault="00E8086B" w:rsidP="00E8086B"/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E8086B" w:rsidRPr="003D0D6C" w:rsidRDefault="00E8086B" w:rsidP="002532F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D0D6C">
              <w:rPr>
                <w:sz w:val="16"/>
                <w:szCs w:val="16"/>
              </w:rPr>
              <w:t>Управление ЖКХ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6B" w:rsidRPr="003D0D6C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1 218 145,00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Pr="003D0D6C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86B" w:rsidRPr="003D0D6C" w:rsidTr="00E8086B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6B" w:rsidRPr="00E8086B" w:rsidRDefault="00E8086B" w:rsidP="00E8086B">
            <w:pPr>
              <w:snapToGrid w:val="0"/>
              <w:jc w:val="both"/>
            </w:pPr>
            <w:r>
              <w:t>б</w:t>
            </w:r>
            <w:r w:rsidRPr="00E8086B">
              <w:t xml:space="preserve">юджетные </w:t>
            </w:r>
            <w:r>
              <w:t>ассигнова</w:t>
            </w:r>
            <w:r w:rsidRPr="00E8086B"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</w:tcPr>
          <w:p w:rsidR="00E8086B" w:rsidRPr="003D0D6C" w:rsidRDefault="00E8086B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1 218 145,00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86B" w:rsidRPr="003D0D6C" w:rsidTr="00E8086B">
        <w:trPr>
          <w:trHeight w:val="22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6B" w:rsidRDefault="00E8086B" w:rsidP="00E8086B">
            <w:pPr>
              <w:snapToGrid w:val="0"/>
              <w:jc w:val="both"/>
            </w:pPr>
            <w:r>
              <w:t>- 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8086B" w:rsidRPr="003D0D6C" w:rsidRDefault="00E8086B" w:rsidP="002532F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1 218 145,00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86B" w:rsidRDefault="00E8086B" w:rsidP="0025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</w:t>
            </w:r>
          </w:p>
        </w:tc>
      </w:tr>
    </w:tbl>
    <w:p w:rsidR="002532FA" w:rsidRDefault="002532FA" w:rsidP="00E062EC">
      <w:pPr>
        <w:ind w:left="707" w:firstLine="709"/>
        <w:rPr>
          <w:b/>
          <w:bCs/>
        </w:rPr>
      </w:pPr>
    </w:p>
    <w:p w:rsidR="00AD4666" w:rsidRDefault="00AD4666" w:rsidP="00E062EC">
      <w:pPr>
        <w:ind w:left="707" w:firstLine="709"/>
        <w:rPr>
          <w:b/>
          <w:bCs/>
        </w:rPr>
      </w:pPr>
    </w:p>
    <w:p w:rsidR="00EE0482" w:rsidRPr="00EE0482" w:rsidRDefault="00EE0482" w:rsidP="00EE0482">
      <w:pPr>
        <w:widowControl w:val="0"/>
        <w:spacing w:line="264" w:lineRule="auto"/>
        <w:ind w:right="-255"/>
        <w:jc w:val="both"/>
        <w:rPr>
          <w:sz w:val="28"/>
          <w:szCs w:val="28"/>
          <w:lang w:eastAsia="ru-RU"/>
        </w:rPr>
      </w:pPr>
    </w:p>
    <w:p w:rsidR="00EE0482" w:rsidRPr="00EE0482" w:rsidRDefault="00EE0482" w:rsidP="00EE0482">
      <w:pPr>
        <w:widowControl w:val="0"/>
        <w:spacing w:line="264" w:lineRule="auto"/>
        <w:ind w:right="-255"/>
        <w:jc w:val="both"/>
        <w:rPr>
          <w:bCs/>
          <w:sz w:val="28"/>
          <w:szCs w:val="28"/>
          <w:lang w:eastAsia="ru-RU"/>
        </w:rPr>
      </w:pPr>
      <w:r w:rsidRPr="00EE0482">
        <w:rPr>
          <w:sz w:val="28"/>
          <w:szCs w:val="28"/>
          <w:lang w:eastAsia="ru-RU"/>
        </w:rPr>
        <w:t>1.3.</w:t>
      </w:r>
      <w:r w:rsidRPr="00EE0482">
        <w:rPr>
          <w:bCs/>
          <w:sz w:val="28"/>
          <w:szCs w:val="28"/>
          <w:lang w:eastAsia="ru-RU"/>
        </w:rPr>
        <w:t xml:space="preserve"> В подпрограмме «Благоустройство и озеленение Южского городского поселения» Программы «Развитие инфраструктуры и улучшение жилищных условий граждан», являющейся приложением 2 к Постановлению: </w:t>
      </w:r>
    </w:p>
    <w:p w:rsidR="00EE0482" w:rsidRPr="00EE0482" w:rsidRDefault="00EE0482" w:rsidP="00EE0482">
      <w:pPr>
        <w:suppressAutoHyphens w:val="0"/>
        <w:jc w:val="both"/>
        <w:rPr>
          <w:sz w:val="28"/>
          <w:szCs w:val="28"/>
        </w:rPr>
      </w:pPr>
    </w:p>
    <w:p w:rsidR="00EE0482" w:rsidRPr="00EE0482" w:rsidRDefault="00EE0482" w:rsidP="00EE0482">
      <w:pPr>
        <w:suppressAutoHyphens w:val="0"/>
        <w:ind w:right="-255"/>
        <w:jc w:val="both"/>
        <w:rPr>
          <w:bCs/>
          <w:sz w:val="28"/>
          <w:szCs w:val="28"/>
          <w:lang w:val="x-none"/>
        </w:rPr>
      </w:pPr>
      <w:r w:rsidRPr="00EE0482">
        <w:rPr>
          <w:bCs/>
          <w:sz w:val="28"/>
          <w:szCs w:val="28"/>
        </w:rPr>
        <w:t xml:space="preserve"> - </w:t>
      </w:r>
      <w:r w:rsidRPr="00EE0482">
        <w:rPr>
          <w:bCs/>
          <w:sz w:val="28"/>
          <w:szCs w:val="28"/>
          <w:lang w:val="x-none"/>
        </w:rPr>
        <w:t>Строку седьмую таблицы раздела 1 «Паспорт подпрограммы» изложить в новой редакции:</w:t>
      </w:r>
    </w:p>
    <w:p w:rsidR="00EE0482" w:rsidRPr="00EE0482" w:rsidRDefault="00EE0482" w:rsidP="00EE0482">
      <w:pPr>
        <w:suppressAutoHyphens w:val="0"/>
        <w:ind w:right="-511"/>
        <w:jc w:val="both"/>
        <w:rPr>
          <w:bCs/>
          <w:sz w:val="28"/>
          <w:szCs w:val="28"/>
          <w:lang w:eastAsia="ru-RU"/>
        </w:rPr>
      </w:pPr>
    </w:p>
    <w:tbl>
      <w:tblPr>
        <w:tblW w:w="94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27"/>
        <w:gridCol w:w="6868"/>
      </w:tblGrid>
      <w:tr w:rsidR="00EE0482" w:rsidRPr="00EE0482" w:rsidTr="00C0277C">
        <w:trPr>
          <w:trHeight w:val="20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482" w:rsidRPr="00EE0482" w:rsidRDefault="00EE0482" w:rsidP="00EE0482">
            <w:pPr>
              <w:suppressAutoHyphens w:val="0"/>
              <w:snapToGrid w:val="0"/>
              <w:spacing w:line="276" w:lineRule="auto"/>
              <w:rPr>
                <w:lang w:eastAsia="ru-RU"/>
              </w:rPr>
            </w:pPr>
            <w:r w:rsidRPr="00EE0482">
              <w:rPr>
                <w:lang w:eastAsia="ru-RU"/>
              </w:rPr>
              <w:t>«Объемы ресурсного обеспечения подпрограммы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482" w:rsidRPr="00EE0482" w:rsidRDefault="00EE0482" w:rsidP="00EE0482">
            <w:pPr>
              <w:suppressAutoHyphens w:val="0"/>
              <w:spacing w:line="276" w:lineRule="auto"/>
              <w:rPr>
                <w:lang w:eastAsia="ru-RU"/>
              </w:rPr>
            </w:pPr>
            <w:r w:rsidRPr="00EE0482">
              <w:rPr>
                <w:lang w:eastAsia="ru-RU"/>
              </w:rPr>
              <w:t>Общий объем бюджетных ассигнований:</w:t>
            </w:r>
          </w:p>
          <w:p w:rsidR="00EE0482" w:rsidRPr="00EE0482" w:rsidRDefault="00EE0482" w:rsidP="00EE0482">
            <w:pPr>
              <w:contextualSpacing/>
            </w:pPr>
            <w:r w:rsidRPr="00EE0482">
              <w:t>2018 год –12 278 318,79 руб.;</w:t>
            </w:r>
          </w:p>
          <w:p w:rsidR="00EE0482" w:rsidRPr="00EE0482" w:rsidRDefault="00EE0482" w:rsidP="00EE0482">
            <w:pPr>
              <w:contextualSpacing/>
            </w:pPr>
            <w:r w:rsidRPr="00EE0482">
              <w:t xml:space="preserve">2019 год - 13 996 430,67 руб.; </w:t>
            </w:r>
          </w:p>
          <w:p w:rsidR="00EE0482" w:rsidRPr="00EE0482" w:rsidRDefault="00E8086B" w:rsidP="00EE0482">
            <w:pPr>
              <w:contextualSpacing/>
            </w:pPr>
            <w:r>
              <w:t xml:space="preserve">2020 год - </w:t>
            </w:r>
            <w:r w:rsidRPr="00E8086B">
              <w:rPr>
                <w:color w:val="FF0000"/>
              </w:rPr>
              <w:t>12 579 576,19</w:t>
            </w:r>
            <w:r w:rsidR="00EE0482" w:rsidRPr="00EE0482">
              <w:t xml:space="preserve"> руб.;</w:t>
            </w:r>
          </w:p>
          <w:p w:rsidR="00EE0482" w:rsidRPr="00EE0482" w:rsidRDefault="002157E4" w:rsidP="00EE0482">
            <w:pPr>
              <w:contextualSpacing/>
            </w:pPr>
            <w:r>
              <w:t xml:space="preserve">2021 год - </w:t>
            </w:r>
            <w:r w:rsidRPr="002157E4">
              <w:rPr>
                <w:color w:val="FF0000"/>
              </w:rPr>
              <w:t>11 6</w:t>
            </w:r>
            <w:r w:rsidR="00EE0482" w:rsidRPr="002157E4">
              <w:rPr>
                <w:color w:val="FF0000"/>
              </w:rPr>
              <w:t>84 820,85</w:t>
            </w:r>
            <w:r w:rsidR="00EE0482" w:rsidRPr="00EE0482">
              <w:t xml:space="preserve"> руб.;</w:t>
            </w:r>
          </w:p>
          <w:p w:rsidR="00EE0482" w:rsidRPr="00EE0482" w:rsidRDefault="002157E4" w:rsidP="00EE0482">
            <w:pPr>
              <w:contextualSpacing/>
            </w:pPr>
            <w:r>
              <w:t xml:space="preserve">2022 год - </w:t>
            </w:r>
            <w:r w:rsidRPr="002157E4">
              <w:rPr>
                <w:color w:val="FF0000"/>
              </w:rPr>
              <w:t>11 2</w:t>
            </w:r>
            <w:r w:rsidR="00EE0482" w:rsidRPr="002157E4">
              <w:rPr>
                <w:color w:val="FF0000"/>
              </w:rPr>
              <w:t>32 895,85</w:t>
            </w:r>
            <w:r w:rsidR="00EE0482" w:rsidRPr="00EE0482">
              <w:t xml:space="preserve"> руб.;</w:t>
            </w:r>
          </w:p>
          <w:p w:rsidR="00EE0482" w:rsidRPr="00EE0482" w:rsidRDefault="00EE0482" w:rsidP="00EE0482">
            <w:pPr>
              <w:suppressAutoHyphens w:val="0"/>
              <w:spacing w:line="276" w:lineRule="auto"/>
              <w:rPr>
                <w:lang w:eastAsia="ru-RU"/>
              </w:rPr>
            </w:pPr>
            <w:r w:rsidRPr="00EE0482">
              <w:rPr>
                <w:lang w:eastAsia="ru-RU"/>
              </w:rPr>
              <w:t>- бюджет Южского городского поселения:</w:t>
            </w:r>
          </w:p>
          <w:p w:rsidR="00EE0482" w:rsidRPr="00EE0482" w:rsidRDefault="00EE0482" w:rsidP="00EE0482">
            <w:pPr>
              <w:contextualSpacing/>
            </w:pPr>
            <w:r w:rsidRPr="00EE0482">
              <w:t>2018 год –12 278 318,79 руб.;</w:t>
            </w:r>
          </w:p>
          <w:p w:rsidR="00EE0482" w:rsidRPr="00EE0482" w:rsidRDefault="00EE0482" w:rsidP="00EE0482">
            <w:pPr>
              <w:contextualSpacing/>
            </w:pPr>
            <w:r w:rsidRPr="00EE0482">
              <w:t xml:space="preserve">2019 год - 13 996 430,67 руб.; </w:t>
            </w:r>
          </w:p>
          <w:p w:rsidR="00EE0482" w:rsidRPr="00EE0482" w:rsidRDefault="00EE0482" w:rsidP="00EE0482">
            <w:pPr>
              <w:contextualSpacing/>
            </w:pPr>
            <w:r w:rsidRPr="00EE0482">
              <w:t xml:space="preserve">2020 год - </w:t>
            </w:r>
            <w:r w:rsidR="00E8086B" w:rsidRPr="00E8086B">
              <w:rPr>
                <w:color w:val="FF0000"/>
              </w:rPr>
              <w:t>12 579 576,19</w:t>
            </w:r>
            <w:r w:rsidR="00E8086B" w:rsidRPr="00EE0482">
              <w:t xml:space="preserve"> </w:t>
            </w:r>
            <w:r w:rsidRPr="00EE0482">
              <w:t>руб.;</w:t>
            </w:r>
          </w:p>
          <w:p w:rsidR="00EE0482" w:rsidRPr="00EE0482" w:rsidRDefault="002157E4" w:rsidP="00EE0482">
            <w:pPr>
              <w:contextualSpacing/>
            </w:pPr>
            <w:r>
              <w:t xml:space="preserve">2021 год - </w:t>
            </w:r>
            <w:r w:rsidRPr="002157E4">
              <w:rPr>
                <w:color w:val="FF0000"/>
              </w:rPr>
              <w:t>11 6</w:t>
            </w:r>
            <w:r w:rsidR="00EE0482" w:rsidRPr="002157E4">
              <w:rPr>
                <w:color w:val="FF0000"/>
              </w:rPr>
              <w:t>84 820,85</w:t>
            </w:r>
            <w:r w:rsidR="00EE0482" w:rsidRPr="00EE0482">
              <w:t xml:space="preserve"> руб.;</w:t>
            </w:r>
          </w:p>
          <w:p w:rsidR="00EE0482" w:rsidRPr="00EE0482" w:rsidRDefault="005B10BB" w:rsidP="00EE0482">
            <w:pPr>
              <w:contextualSpacing/>
            </w:pPr>
            <w:r>
              <w:t xml:space="preserve">2022 год – </w:t>
            </w:r>
            <w:r w:rsidR="002157E4" w:rsidRPr="002157E4">
              <w:rPr>
                <w:color w:val="FF0000"/>
              </w:rPr>
              <w:t>11 2</w:t>
            </w:r>
            <w:r w:rsidR="00EE0482" w:rsidRPr="002157E4">
              <w:rPr>
                <w:color w:val="FF0000"/>
              </w:rPr>
              <w:t>32 895,85</w:t>
            </w:r>
            <w:r w:rsidR="00EE0482" w:rsidRPr="00EE0482">
              <w:t xml:space="preserve"> руб.»</w:t>
            </w:r>
          </w:p>
        </w:tc>
      </w:tr>
    </w:tbl>
    <w:p w:rsidR="00EE0482" w:rsidRDefault="00EE0482" w:rsidP="00EE0482">
      <w:pPr>
        <w:ind w:firstLine="709"/>
        <w:jc w:val="center"/>
        <w:rPr>
          <w:b/>
          <w:bCs/>
        </w:rPr>
      </w:pPr>
    </w:p>
    <w:p w:rsidR="00EE0482" w:rsidRPr="00874164" w:rsidRDefault="00EE0482" w:rsidP="00EE0482">
      <w:pPr>
        <w:suppressAutoHyphens w:val="0"/>
        <w:ind w:right="-539"/>
        <w:jc w:val="both"/>
        <w:rPr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>
        <w:rPr>
          <w:bCs/>
          <w:sz w:val="26"/>
          <w:szCs w:val="26"/>
          <w:lang w:eastAsia="ru-RU"/>
        </w:rPr>
        <w:t>Раздел 2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EE0482">
        <w:rPr>
          <w:bCs/>
          <w:sz w:val="26"/>
          <w:szCs w:val="26"/>
          <w:lang w:eastAsia="ru-RU"/>
        </w:rPr>
        <w:t>Характеристика основных мероприятий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EE0482" w:rsidRPr="00EE0482" w:rsidRDefault="00EE0482" w:rsidP="00EE0482">
      <w:pPr>
        <w:snapToGrid w:val="0"/>
        <w:jc w:val="both"/>
        <w:rPr>
          <w:color w:val="FF0000"/>
          <w:sz w:val="26"/>
          <w:szCs w:val="26"/>
        </w:rPr>
      </w:pPr>
    </w:p>
    <w:p w:rsidR="00EE0482" w:rsidRDefault="00EE0482" w:rsidP="00EE0482">
      <w:pPr>
        <w:ind w:firstLine="709"/>
        <w:jc w:val="center"/>
        <w:rPr>
          <w:b/>
          <w:bCs/>
        </w:rPr>
      </w:pPr>
    </w:p>
    <w:p w:rsidR="00EE0482" w:rsidRPr="00E8086B" w:rsidRDefault="00EE0482" w:rsidP="00EE0482">
      <w:pPr>
        <w:ind w:firstLine="709"/>
        <w:jc w:val="center"/>
        <w:rPr>
          <w:b/>
          <w:bCs/>
          <w:color w:val="FF0000"/>
        </w:rPr>
      </w:pPr>
      <w:r w:rsidRPr="00E8086B">
        <w:rPr>
          <w:b/>
          <w:bCs/>
          <w:color w:val="FF0000"/>
        </w:rPr>
        <w:t>«2. Характеристика основных мероприятий подпрограммы</w:t>
      </w:r>
    </w:p>
    <w:p w:rsidR="00EE0482" w:rsidRPr="00E8086B" w:rsidRDefault="00EE0482" w:rsidP="00EE0482">
      <w:pPr>
        <w:rPr>
          <w:color w:val="FF0000"/>
        </w:rPr>
      </w:pPr>
    </w:p>
    <w:p w:rsidR="00EE0482" w:rsidRPr="00EE0482" w:rsidRDefault="00EE0482" w:rsidP="00EE0482">
      <w:pPr>
        <w:jc w:val="both"/>
      </w:pPr>
      <w:r w:rsidRPr="00EE0482">
        <w:t xml:space="preserve">  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городского Южского городского поселения Южского муниципального района осуществляемых органами местного самоуправления, физическими и юридическими лицами.</w:t>
      </w:r>
    </w:p>
    <w:p w:rsidR="00EE0482" w:rsidRPr="00EE0482" w:rsidRDefault="00EE0482" w:rsidP="00EE0482">
      <w:pPr>
        <w:jc w:val="both"/>
      </w:pPr>
      <w:r w:rsidRPr="00EE0482">
        <w:t xml:space="preserve">    Проведение работ по благоустройству осуществляется широким кругом лиц. </w:t>
      </w:r>
    </w:p>
    <w:p w:rsidR="00EE0482" w:rsidRPr="00EE0482" w:rsidRDefault="00EE0482" w:rsidP="00EE0482">
      <w:pPr>
        <w:jc w:val="both"/>
      </w:pPr>
      <w:r w:rsidRPr="00EE0482">
        <w:t xml:space="preserve">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EE0482" w:rsidRPr="00EE0482" w:rsidRDefault="00EE0482" w:rsidP="00EE0482">
      <w:pPr>
        <w:ind w:firstLine="709"/>
        <w:jc w:val="right"/>
        <w:rPr>
          <w:b/>
        </w:rPr>
      </w:pPr>
    </w:p>
    <w:p w:rsidR="00EE0482" w:rsidRPr="00EE0482" w:rsidRDefault="00EE0482" w:rsidP="00EE0482">
      <w:pPr>
        <w:jc w:val="both"/>
      </w:pPr>
      <w:r w:rsidRPr="00EE0482">
        <w:t xml:space="preserve">    В рамках реализации подпрограммы планируется проведение следующего основного мероприятия:</w:t>
      </w:r>
    </w:p>
    <w:p w:rsidR="00EE0482" w:rsidRPr="00EE0482" w:rsidRDefault="00EE0482" w:rsidP="00EE0482">
      <w:pPr>
        <w:jc w:val="both"/>
      </w:pPr>
      <w:r w:rsidRPr="00EE0482">
        <w:rPr>
          <w:b/>
        </w:rPr>
        <w:t>1. Создание комфортных условий для проживания населения Южского городского поселения</w:t>
      </w:r>
      <w:r w:rsidRPr="00EE0482">
        <w:rPr>
          <w:b/>
          <w:i/>
        </w:rPr>
        <w:t xml:space="preserve">, </w:t>
      </w:r>
      <w:r w:rsidRPr="00EE0482">
        <w:t>включающее следующие мероприятия: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1.1.</w:t>
      </w:r>
      <w:r w:rsidRPr="00EE0482">
        <w:rPr>
          <w:b/>
          <w:lang w:eastAsia="en-US"/>
        </w:rPr>
        <w:t xml:space="preserve"> </w:t>
      </w:r>
      <w:r w:rsidRPr="00EE0482">
        <w:rPr>
          <w:b/>
          <w:i/>
          <w:lang w:eastAsia="en-US"/>
        </w:rPr>
        <w:t>Мероприятия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</w:t>
      </w:r>
      <w:r w:rsidRPr="00EE0482">
        <w:rPr>
          <w:b/>
          <w:i/>
        </w:rPr>
        <w:t>.</w:t>
      </w:r>
    </w:p>
    <w:p w:rsidR="00EE0482" w:rsidRPr="00EE0482" w:rsidRDefault="00EE0482" w:rsidP="00EE0482">
      <w:pPr>
        <w:jc w:val="both"/>
        <w:rPr>
          <w:b/>
          <w:i/>
        </w:rPr>
      </w:pPr>
    </w:p>
    <w:p w:rsidR="00EE0482" w:rsidRPr="00EE0482" w:rsidRDefault="00EE0482" w:rsidP="00EE0482">
      <w:pPr>
        <w:jc w:val="both"/>
      </w:pPr>
      <w:r w:rsidRPr="00EE0482">
        <w:t>Мероприятие предполагает:</w:t>
      </w:r>
    </w:p>
    <w:p w:rsidR="00EE0482" w:rsidRPr="00EE0482" w:rsidRDefault="00EE0482" w:rsidP="00EE0482">
      <w:pPr>
        <w:jc w:val="both"/>
      </w:pPr>
      <w:r w:rsidRPr="00EE0482">
        <w:t>-</w:t>
      </w:r>
      <w:r w:rsidRPr="00EE0482">
        <w:rPr>
          <w:lang w:eastAsia="en-US"/>
        </w:rPr>
        <w:t xml:space="preserve"> ремонт и засыпка источников нецентрализованного водоснабжения</w:t>
      </w:r>
      <w:r w:rsidRPr="00EE0482">
        <w:t>;</w:t>
      </w:r>
    </w:p>
    <w:p w:rsidR="00EE0482" w:rsidRPr="00EE0482" w:rsidRDefault="00EE0482" w:rsidP="00EE0482">
      <w:pPr>
        <w:jc w:val="both"/>
      </w:pPr>
      <w:r w:rsidRPr="00EE0482">
        <w:t xml:space="preserve">-санитарная обработка </w:t>
      </w:r>
      <w:r w:rsidRPr="00EE0482">
        <w:rPr>
          <w:lang w:eastAsia="en-US"/>
        </w:rPr>
        <w:t>источников нецентрализованного водоснабжения;</w:t>
      </w:r>
    </w:p>
    <w:p w:rsidR="00EE0482" w:rsidRPr="00EE0482" w:rsidRDefault="00EE0482" w:rsidP="00EE0482">
      <w:pPr>
        <w:jc w:val="both"/>
      </w:pPr>
      <w:r w:rsidRPr="00EE0482">
        <w:t>-</w:t>
      </w:r>
      <w:r w:rsidRPr="00EE0482">
        <w:rPr>
          <w:lang w:eastAsia="en-US"/>
        </w:rPr>
        <w:t xml:space="preserve"> приобретение и установка коммунального оборудования</w:t>
      </w:r>
      <w:r w:rsidRPr="00EE0482">
        <w:t>;</w:t>
      </w:r>
    </w:p>
    <w:p w:rsidR="00EE0482" w:rsidRPr="00EE0482" w:rsidRDefault="00EE0482" w:rsidP="00EE0482">
      <w:pPr>
        <w:jc w:val="both"/>
      </w:pPr>
      <w:r w:rsidRPr="00EE0482">
        <w:t>-</w:t>
      </w:r>
      <w:r w:rsidRPr="00EE0482">
        <w:rPr>
          <w:lang w:eastAsia="en-US"/>
        </w:rPr>
        <w:t xml:space="preserve"> ремонт и содержание объектов благоустройства</w:t>
      </w:r>
      <w:r w:rsidRPr="00EE0482">
        <w:t>;</w:t>
      </w:r>
    </w:p>
    <w:p w:rsidR="00EE0482" w:rsidRPr="00EE0482" w:rsidRDefault="00EE0482" w:rsidP="00EE0482">
      <w:pPr>
        <w:jc w:val="both"/>
      </w:pPr>
      <w:r w:rsidRPr="00EE0482">
        <w:t xml:space="preserve">- </w:t>
      </w:r>
      <w:r w:rsidRPr="00EE0482">
        <w:rPr>
          <w:lang w:eastAsia="en-US"/>
        </w:rPr>
        <w:t>содержание территории Южского городского поселения, в том числе: сезонная уборка, содержание мест захоронений, городской парк, ликвидация несанкционированных свалок и др.</w:t>
      </w:r>
      <w:r w:rsidRPr="00EE0482">
        <w:t>;</w:t>
      </w:r>
    </w:p>
    <w:p w:rsidR="00EE0482" w:rsidRPr="00EE0482" w:rsidRDefault="00EE0482" w:rsidP="00EE0482">
      <w:pPr>
        <w:jc w:val="both"/>
        <w:rPr>
          <w:lang w:eastAsia="en-US"/>
        </w:rPr>
      </w:pPr>
      <w:r w:rsidRPr="00EE0482">
        <w:t xml:space="preserve">- </w:t>
      </w:r>
      <w:r w:rsidRPr="00EE0482">
        <w:rPr>
          <w:lang w:eastAsia="en-US"/>
        </w:rPr>
        <w:t>содержание принятых в муниципальную собственность бесхозяйных электрических сетей;</w:t>
      </w:r>
    </w:p>
    <w:p w:rsidR="00EE0482" w:rsidRPr="00EE0482" w:rsidRDefault="00EE0482" w:rsidP="00EE0482">
      <w:pPr>
        <w:jc w:val="both"/>
        <w:rPr>
          <w:lang w:eastAsia="en-US"/>
        </w:rPr>
      </w:pPr>
      <w:r w:rsidRPr="00EE0482">
        <w:t>- ремонт ливнесточного колодца и дождеприемника</w:t>
      </w:r>
      <w:r w:rsidRPr="00EE0482">
        <w:rPr>
          <w:lang w:eastAsia="en-US"/>
        </w:rPr>
        <w:t>;</w:t>
      </w:r>
    </w:p>
    <w:p w:rsidR="00EE0482" w:rsidRPr="00EE0482" w:rsidRDefault="00EE0482" w:rsidP="00EE0482">
      <w:pPr>
        <w:jc w:val="both"/>
      </w:pPr>
      <w:r w:rsidRPr="00EE0482">
        <w:t>- прочие мероприятия.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1.2. Мероприятия по озеленению территории Южского городского поселения.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1.3. Мероприятия по  уличному  освещению Южского городского поселения.</w:t>
      </w:r>
    </w:p>
    <w:p w:rsidR="00EE0482" w:rsidRPr="00EE0482" w:rsidRDefault="00EE0482" w:rsidP="00EE0482">
      <w:pPr>
        <w:jc w:val="both"/>
        <w:rPr>
          <w:i/>
        </w:rPr>
      </w:pPr>
      <w:r w:rsidRPr="00EE0482">
        <w:rPr>
          <w:b/>
          <w:i/>
        </w:rPr>
        <w:t>1.4.Модернизация систем уличного освещения Южского городского поселения.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1.5. Прочие мероприятия  в области благоустройства.</w:t>
      </w:r>
    </w:p>
    <w:p w:rsidR="00EE0482" w:rsidRPr="00EE0482" w:rsidRDefault="00EE0482" w:rsidP="00EE0482">
      <w:pPr>
        <w:jc w:val="both"/>
      </w:pPr>
      <w:r w:rsidRPr="00EE0482">
        <w:t>Мероприятие предполагает:</w:t>
      </w:r>
    </w:p>
    <w:p w:rsidR="00EE0482" w:rsidRPr="00EE0482" w:rsidRDefault="00EE0482" w:rsidP="00EE0482">
      <w:pPr>
        <w:jc w:val="both"/>
      </w:pPr>
      <w:r w:rsidRPr="00EE0482">
        <w:t>- профилактика бешенства;</w:t>
      </w:r>
    </w:p>
    <w:p w:rsidR="00EE0482" w:rsidRPr="00EE0482" w:rsidRDefault="00EE0482" w:rsidP="00EE0482">
      <w:pPr>
        <w:jc w:val="both"/>
      </w:pPr>
      <w:r w:rsidRPr="00EE0482">
        <w:t>- праздничные мероприятия;</w:t>
      </w:r>
    </w:p>
    <w:p w:rsidR="00EE0482" w:rsidRPr="00EE0482" w:rsidRDefault="00EE0482" w:rsidP="00EE0482">
      <w:pPr>
        <w:jc w:val="both"/>
      </w:pPr>
      <w:r w:rsidRPr="00EE0482">
        <w:t>- спил аварийных деревьев, кронирование и обрезка сучьев;</w:t>
      </w:r>
    </w:p>
    <w:p w:rsidR="00EE0482" w:rsidRPr="00EE0482" w:rsidRDefault="00EE0482" w:rsidP="00EE0482">
      <w:pPr>
        <w:jc w:val="both"/>
      </w:pPr>
      <w:r w:rsidRPr="00EE0482">
        <w:t>- прочие мероприятия.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1.6. Рекультивация свалки твердых бытовых отходов.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1.7.Разработка дизайн-проектов по благоустройству территорий в Южском городском поселении.</w:t>
      </w:r>
    </w:p>
    <w:p w:rsidR="00EE0482" w:rsidRPr="00EE0482" w:rsidRDefault="00EE0482" w:rsidP="00EE0482">
      <w:pPr>
        <w:jc w:val="both"/>
      </w:pPr>
      <w:r w:rsidRPr="00EE0482">
        <w:t>Мероприятие предполагает:</w:t>
      </w:r>
    </w:p>
    <w:p w:rsidR="00EE0482" w:rsidRPr="00EE0482" w:rsidRDefault="00EE0482" w:rsidP="00EE0482">
      <w:pPr>
        <w:jc w:val="both"/>
      </w:pPr>
      <w:r w:rsidRPr="00EE0482">
        <w:t>- благоустройство площади Ленина;</w:t>
      </w:r>
    </w:p>
    <w:p w:rsidR="00EE0482" w:rsidRPr="00EE0482" w:rsidRDefault="00EE0482" w:rsidP="00EE0482">
      <w:pPr>
        <w:jc w:val="both"/>
      </w:pPr>
      <w:r w:rsidRPr="00EE0482">
        <w:t>- благоустройство дворовых территорий;</w:t>
      </w:r>
    </w:p>
    <w:p w:rsidR="00EE0482" w:rsidRPr="00EE0482" w:rsidRDefault="00EE0482" w:rsidP="00EE0482">
      <w:pPr>
        <w:jc w:val="both"/>
      </w:pPr>
      <w:r w:rsidRPr="00EE0482">
        <w:t>- прочие мероприятия.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1.8. 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благоустройства.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1.9. Выполнение работ по уборке несанкционированной свалки на территории Южского городского поселения, по представлению Прокуратуры Южского района от 11.09.2019 № 2-766в-19.</w:t>
      </w:r>
    </w:p>
    <w:p w:rsidR="00EE0482" w:rsidRPr="00EE0482" w:rsidRDefault="00EE0482" w:rsidP="00EE0482">
      <w:pPr>
        <w:jc w:val="both"/>
        <w:rPr>
          <w:b/>
          <w:i/>
        </w:rPr>
      </w:pPr>
      <w:r w:rsidRPr="00EE0482">
        <w:rPr>
          <w:b/>
          <w:i/>
        </w:rPr>
        <w:t>1.10. Выполнение работ по демонтажу остановочного павильона и его дальнейшая установка по новому адресу.</w:t>
      </w:r>
    </w:p>
    <w:p w:rsidR="00EE0482" w:rsidRDefault="00EE0482" w:rsidP="00EE0482">
      <w:pPr>
        <w:jc w:val="both"/>
        <w:rPr>
          <w:b/>
          <w:i/>
        </w:rPr>
      </w:pPr>
      <w:r>
        <w:rPr>
          <w:b/>
          <w:i/>
        </w:rPr>
        <w:t xml:space="preserve">1.11.Проект благоустройства </w:t>
      </w:r>
      <w:r w:rsidR="00E8086B">
        <w:rPr>
          <w:b/>
          <w:i/>
        </w:rPr>
        <w:t>общественных пространств г.Южи.</w:t>
      </w:r>
    </w:p>
    <w:p w:rsidR="00EE0482" w:rsidRPr="00EE0482" w:rsidRDefault="00EE0482" w:rsidP="00EE0482">
      <w:pPr>
        <w:jc w:val="both"/>
        <w:rPr>
          <w:b/>
          <w:i/>
        </w:rPr>
      </w:pPr>
    </w:p>
    <w:p w:rsidR="00EE0482" w:rsidRPr="00EE0482" w:rsidRDefault="00EE0482" w:rsidP="00EE0482">
      <w:pPr>
        <w:snapToGrid w:val="0"/>
        <w:jc w:val="both"/>
      </w:pPr>
      <w:r w:rsidRPr="00EE0482">
        <w:t>Исполнителями мероприятий подпрограммы выступают:</w:t>
      </w:r>
    </w:p>
    <w:p w:rsidR="00EE0482" w:rsidRPr="00EE0482" w:rsidRDefault="00EE0482" w:rsidP="00EE0482">
      <w:pPr>
        <w:snapToGrid w:val="0"/>
        <w:jc w:val="both"/>
      </w:pPr>
      <w:r w:rsidRPr="00EE0482">
        <w:t xml:space="preserve"> Администрация Южского муниципального района;</w:t>
      </w:r>
    </w:p>
    <w:p w:rsidR="00EE0482" w:rsidRPr="00EE0482" w:rsidRDefault="00EE0482" w:rsidP="00EE0482">
      <w:pPr>
        <w:snapToGrid w:val="0"/>
        <w:jc w:val="both"/>
      </w:pPr>
      <w:r w:rsidRPr="00EE0482">
        <w:t xml:space="preserve"> Администрация Южского муниципального района в лице МКУ «Управление городского хозяйства».</w:t>
      </w:r>
    </w:p>
    <w:p w:rsidR="00EE0482" w:rsidRPr="00EE0482" w:rsidRDefault="00EE0482" w:rsidP="00EE0482">
      <w:pPr>
        <w:snapToGrid w:val="0"/>
        <w:jc w:val="both"/>
      </w:pPr>
      <w:r w:rsidRPr="00EE0482">
        <w:t>Срок выполнения: 2018-2022 г.г.</w:t>
      </w:r>
      <w:r>
        <w:t>»</w:t>
      </w:r>
    </w:p>
    <w:p w:rsidR="00EE0482" w:rsidRPr="00EE0482" w:rsidRDefault="00EE0482" w:rsidP="00EE0482">
      <w:pPr>
        <w:tabs>
          <w:tab w:val="left" w:pos="5790"/>
          <w:tab w:val="left" w:pos="7830"/>
        </w:tabs>
        <w:rPr>
          <w:rFonts w:eastAsia="Calibri"/>
          <w:b/>
          <w:bCs/>
        </w:rPr>
      </w:pPr>
    </w:p>
    <w:p w:rsidR="00EE0482" w:rsidRPr="00EE0482" w:rsidRDefault="00EE0482" w:rsidP="00EE0482">
      <w:pPr>
        <w:widowControl w:val="0"/>
        <w:spacing w:line="264" w:lineRule="auto"/>
        <w:ind w:right="-370"/>
        <w:jc w:val="both"/>
        <w:rPr>
          <w:bCs/>
          <w:sz w:val="28"/>
          <w:szCs w:val="28"/>
          <w:lang w:eastAsia="ru-RU"/>
        </w:rPr>
      </w:pPr>
    </w:p>
    <w:p w:rsidR="00EE0482" w:rsidRPr="00EE0482" w:rsidRDefault="00EE0482" w:rsidP="00EE0482">
      <w:pPr>
        <w:suppressAutoHyphens w:val="0"/>
        <w:ind w:right="-539"/>
        <w:jc w:val="both"/>
        <w:rPr>
          <w:bCs/>
          <w:sz w:val="28"/>
          <w:szCs w:val="28"/>
          <w:lang w:eastAsia="ru-RU"/>
        </w:rPr>
      </w:pPr>
      <w:r w:rsidRPr="00EE0482">
        <w:rPr>
          <w:sz w:val="28"/>
          <w:szCs w:val="28"/>
          <w:lang w:eastAsia="ru-RU"/>
        </w:rPr>
        <w:t xml:space="preserve">- </w:t>
      </w:r>
      <w:r w:rsidRPr="00EE0482">
        <w:rPr>
          <w:bCs/>
          <w:sz w:val="28"/>
          <w:szCs w:val="28"/>
          <w:lang w:eastAsia="ru-RU"/>
        </w:rPr>
        <w:t>Таблицу раздела 4 «Ресурсное обеспечение подпрограммы» изложить в новой редакции:</w:t>
      </w:r>
    </w:p>
    <w:p w:rsidR="00042282" w:rsidRDefault="00042282" w:rsidP="00EE0482">
      <w:pPr>
        <w:jc w:val="both"/>
      </w:pPr>
    </w:p>
    <w:p w:rsidR="0091502B" w:rsidRPr="00CA74D1" w:rsidRDefault="00EE0482" w:rsidP="00CA74D1">
      <w:pPr>
        <w:jc w:val="right"/>
      </w:pPr>
      <w:r>
        <w:t>«</w:t>
      </w:r>
      <w:r w:rsidR="00CA74D1" w:rsidRPr="00CA74D1">
        <w:t>руб.</w:t>
      </w:r>
    </w:p>
    <w:tbl>
      <w:tblPr>
        <w:tblW w:w="10635" w:type="dxa"/>
        <w:tblInd w:w="-1029" w:type="dxa"/>
        <w:tblLayout w:type="fixed"/>
        <w:tblLook w:val="04A0" w:firstRow="1" w:lastRow="0" w:firstColumn="1" w:lastColumn="0" w:noHBand="0" w:noVBand="1"/>
      </w:tblPr>
      <w:tblGrid>
        <w:gridCol w:w="562"/>
        <w:gridCol w:w="141"/>
        <w:gridCol w:w="2832"/>
        <w:gridCol w:w="863"/>
        <w:gridCol w:w="1275"/>
        <w:gridCol w:w="1134"/>
        <w:gridCol w:w="1276"/>
        <w:gridCol w:w="1349"/>
        <w:gridCol w:w="69"/>
        <w:gridCol w:w="33"/>
        <w:gridCol w:w="1101"/>
      </w:tblGrid>
      <w:tr w:rsidR="00C54F10" w:rsidRPr="00583262" w:rsidTr="00C54F1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81213A" w:rsidRDefault="00C54F10" w:rsidP="0091502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81213A" w:rsidRDefault="00C54F10" w:rsidP="0091502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81213A" w:rsidRDefault="00C54F10" w:rsidP="0091502B">
            <w:pPr>
              <w:keepNext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F10" w:rsidRDefault="00C54F10" w:rsidP="005953E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2018</w:t>
            </w:r>
          </w:p>
          <w:p w:rsidR="00CA74D1" w:rsidRPr="0081213A" w:rsidRDefault="00CA74D1" w:rsidP="005953E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A74D1" w:rsidRDefault="00C54F10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2019</w:t>
            </w:r>
          </w:p>
          <w:p w:rsidR="00C54F10" w:rsidRPr="0081213A" w:rsidRDefault="00CA74D1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  <w:r w:rsidR="00C54F10" w:rsidRPr="008121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F10" w:rsidRDefault="00C54F10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 xml:space="preserve">2020 </w:t>
            </w:r>
          </w:p>
          <w:p w:rsidR="00CA74D1" w:rsidRPr="0081213A" w:rsidRDefault="00CA74D1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Default="00C54F10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 xml:space="preserve">2021 </w:t>
            </w:r>
          </w:p>
          <w:p w:rsidR="00CA74D1" w:rsidRPr="0081213A" w:rsidRDefault="00CA74D1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Default="0081213A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>2022</w:t>
            </w:r>
          </w:p>
          <w:p w:rsidR="00CA74D1" w:rsidRPr="0081213A" w:rsidRDefault="00CA74D1" w:rsidP="0061576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213A5" w:rsidRPr="00583262" w:rsidTr="00C54F10"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13A5" w:rsidRPr="005953E4" w:rsidRDefault="002213A5" w:rsidP="002213A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>Подпрограмма,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2213A5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12 278 318,79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EE0482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3030A3">
              <w:rPr>
                <w:b/>
                <w:sz w:val="14"/>
                <w:szCs w:val="14"/>
              </w:rPr>
              <w:t>2 579 576</w:t>
            </w:r>
            <w:r>
              <w:rPr>
                <w:b/>
                <w:sz w:val="14"/>
                <w:szCs w:val="14"/>
              </w:rPr>
              <w:t>,</w:t>
            </w:r>
            <w:r w:rsidR="003030A3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2157E4" w:rsidP="002213A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11 6</w:t>
            </w:r>
            <w:r w:rsidR="002213A5">
              <w:rPr>
                <w:b/>
                <w:sz w:val="14"/>
                <w:szCs w:val="14"/>
              </w:rPr>
              <w:t>84 8</w:t>
            </w:r>
            <w:r w:rsidR="002213A5" w:rsidRPr="0081213A">
              <w:rPr>
                <w:b/>
                <w:sz w:val="14"/>
                <w:szCs w:val="14"/>
              </w:rPr>
              <w:t>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Default="002157E4" w:rsidP="002213A5">
            <w:pPr>
              <w:jc w:val="center"/>
            </w:pPr>
            <w:r>
              <w:rPr>
                <w:b/>
                <w:sz w:val="14"/>
                <w:szCs w:val="14"/>
              </w:rPr>
              <w:t>11 2</w:t>
            </w:r>
            <w:r w:rsidR="00C212EC">
              <w:rPr>
                <w:b/>
                <w:sz w:val="14"/>
                <w:szCs w:val="14"/>
              </w:rPr>
              <w:t>32 895</w:t>
            </w:r>
            <w:r w:rsidR="002213A5" w:rsidRPr="00D6127F">
              <w:rPr>
                <w:b/>
                <w:sz w:val="14"/>
                <w:szCs w:val="14"/>
              </w:rPr>
              <w:t>,85</w:t>
            </w:r>
          </w:p>
        </w:tc>
      </w:tr>
      <w:tr w:rsidR="003030A3" w:rsidRPr="00583262" w:rsidTr="00C54F10"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0A3" w:rsidRPr="005953E4" w:rsidRDefault="003030A3" w:rsidP="00EE048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EE0482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12 278 318,79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030A3" w:rsidRPr="0081213A" w:rsidRDefault="003030A3" w:rsidP="00EE0482">
            <w:pPr>
              <w:jc w:val="center"/>
            </w:pPr>
            <w:r w:rsidRPr="0081213A">
              <w:rPr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12 579 576,19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11 6</w:t>
            </w:r>
            <w:r w:rsidR="003030A3" w:rsidRPr="002213A5">
              <w:rPr>
                <w:sz w:val="14"/>
                <w:szCs w:val="14"/>
              </w:rPr>
              <w:t>84 820,85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C212EC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11 2</w:t>
            </w:r>
            <w:r w:rsidR="003030A3" w:rsidRPr="00C212EC">
              <w:rPr>
                <w:sz w:val="14"/>
                <w:szCs w:val="14"/>
              </w:rPr>
              <w:t>32 895,85</w:t>
            </w:r>
          </w:p>
        </w:tc>
      </w:tr>
      <w:tr w:rsidR="003030A3" w:rsidRPr="00583262" w:rsidTr="00C54F10">
        <w:trPr>
          <w:trHeight w:val="300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EE0482">
            <w:pPr>
              <w:snapToGrid w:val="0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EE0482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12 278 318,79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EE0482">
            <w:pPr>
              <w:jc w:val="center"/>
            </w:pPr>
            <w:r w:rsidRPr="0081213A">
              <w:rPr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12 579 576,19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11 6</w:t>
            </w:r>
            <w:r w:rsidR="003030A3" w:rsidRPr="002213A5">
              <w:rPr>
                <w:sz w:val="14"/>
                <w:szCs w:val="14"/>
              </w:rPr>
              <w:t>84 820,85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C212EC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11 2</w:t>
            </w:r>
            <w:r w:rsidR="003030A3" w:rsidRPr="00C212EC">
              <w:rPr>
                <w:sz w:val="14"/>
                <w:szCs w:val="14"/>
              </w:rPr>
              <w:t>32 895,85</w:t>
            </w:r>
          </w:p>
        </w:tc>
      </w:tr>
      <w:tr w:rsidR="003030A3" w:rsidRPr="00583262" w:rsidTr="00C54F10">
        <w:trPr>
          <w:trHeight w:val="42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EE0482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5953E4">
              <w:rPr>
                <w:b/>
                <w:i/>
                <w:sz w:val="22"/>
                <w:szCs w:val="22"/>
              </w:rPr>
              <w:t>1.Основное мероприятие «Создание комфортных условий для проживания населения Южского городского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EE0482">
            <w:pPr>
              <w:jc w:val="center"/>
              <w:rPr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12 278 318,79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Default="003030A3" w:rsidP="00EE0482">
            <w:pPr>
              <w:jc w:val="center"/>
            </w:pPr>
            <w:r w:rsidRPr="00A343B2">
              <w:rPr>
                <w:b/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Default="003030A3" w:rsidP="003030A3">
            <w:pPr>
              <w:jc w:val="center"/>
            </w:pPr>
            <w:r w:rsidRPr="0017377A">
              <w:rPr>
                <w:b/>
                <w:sz w:val="14"/>
                <w:szCs w:val="14"/>
              </w:rPr>
              <w:t>12 579 576,19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Default="002157E4" w:rsidP="00EE0482">
            <w:pPr>
              <w:jc w:val="center"/>
            </w:pPr>
            <w:r>
              <w:rPr>
                <w:b/>
                <w:sz w:val="14"/>
                <w:szCs w:val="14"/>
              </w:rPr>
              <w:t>11 6</w:t>
            </w:r>
            <w:r w:rsidR="003030A3" w:rsidRPr="007E650A">
              <w:rPr>
                <w:b/>
                <w:sz w:val="14"/>
                <w:szCs w:val="14"/>
              </w:rPr>
              <w:t>84 820,85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Default="002157E4" w:rsidP="00EE0482">
            <w:pPr>
              <w:jc w:val="center"/>
            </w:pPr>
            <w:r>
              <w:rPr>
                <w:b/>
                <w:sz w:val="14"/>
                <w:szCs w:val="14"/>
              </w:rPr>
              <w:t>11 2</w:t>
            </w:r>
            <w:r w:rsidR="003030A3" w:rsidRPr="0095360C">
              <w:rPr>
                <w:b/>
                <w:sz w:val="14"/>
                <w:szCs w:val="14"/>
              </w:rPr>
              <w:t>32 895,85</w:t>
            </w:r>
          </w:p>
        </w:tc>
      </w:tr>
      <w:tr w:rsidR="003030A3" w:rsidRPr="00583262" w:rsidTr="00C54F10">
        <w:trPr>
          <w:trHeight w:val="7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EE0482">
            <w:pPr>
              <w:snapToGrid w:val="0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EE0482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12 278 318,79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EE0482">
            <w:pPr>
              <w:jc w:val="center"/>
            </w:pPr>
            <w:r w:rsidRPr="0081213A">
              <w:rPr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12 579 576,19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11 6</w:t>
            </w:r>
            <w:r w:rsidR="003030A3" w:rsidRPr="002213A5">
              <w:rPr>
                <w:sz w:val="14"/>
                <w:szCs w:val="14"/>
              </w:rPr>
              <w:t>84 820,85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C212EC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11 2</w:t>
            </w:r>
            <w:r w:rsidR="003030A3" w:rsidRPr="00C212EC">
              <w:rPr>
                <w:sz w:val="14"/>
                <w:szCs w:val="14"/>
              </w:rPr>
              <w:t>32 895,85</w:t>
            </w:r>
          </w:p>
        </w:tc>
      </w:tr>
      <w:tr w:rsidR="003030A3" w:rsidRPr="00583262" w:rsidTr="00C54F10">
        <w:trPr>
          <w:trHeight w:val="117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0A3" w:rsidRPr="005953E4" w:rsidRDefault="003030A3" w:rsidP="00EE0482">
            <w:pPr>
              <w:snapToGrid w:val="0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EE0482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12 278 318,79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030A3" w:rsidRPr="0081213A" w:rsidRDefault="003030A3" w:rsidP="00EE0482">
            <w:pPr>
              <w:jc w:val="center"/>
            </w:pPr>
            <w:r w:rsidRPr="0081213A">
              <w:rPr>
                <w:sz w:val="14"/>
                <w:szCs w:val="14"/>
              </w:rPr>
              <w:t>13 996 430,67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12 579 576,19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11 6</w:t>
            </w:r>
            <w:r w:rsidR="003030A3" w:rsidRPr="002213A5">
              <w:rPr>
                <w:sz w:val="14"/>
                <w:szCs w:val="14"/>
              </w:rPr>
              <w:t>84 820,85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C212EC" w:rsidRDefault="002157E4" w:rsidP="00EE0482">
            <w:pPr>
              <w:jc w:val="center"/>
            </w:pPr>
            <w:r>
              <w:rPr>
                <w:sz w:val="14"/>
                <w:szCs w:val="14"/>
              </w:rPr>
              <w:t>11 2</w:t>
            </w:r>
            <w:r w:rsidR="003030A3" w:rsidRPr="00C212EC">
              <w:rPr>
                <w:sz w:val="14"/>
                <w:szCs w:val="14"/>
              </w:rPr>
              <w:t>32 895,85</w:t>
            </w:r>
          </w:p>
        </w:tc>
      </w:tr>
      <w:tr w:rsidR="00C54F10" w:rsidRPr="00583262" w:rsidTr="0081213A">
        <w:trPr>
          <w:trHeight w:val="141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5953E4" w:rsidRDefault="00C54F10" w:rsidP="0091502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F10" w:rsidRPr="0081213A" w:rsidRDefault="00C54F10" w:rsidP="00785EDE">
            <w:pPr>
              <w:pStyle w:val="TableContents"/>
              <w:rPr>
                <w:sz w:val="20"/>
                <w:szCs w:val="20"/>
                <w:lang w:eastAsia="en-US"/>
              </w:rPr>
            </w:pPr>
            <w:r w:rsidRPr="0081213A">
              <w:rPr>
                <w:b/>
                <w:sz w:val="20"/>
                <w:szCs w:val="20"/>
                <w:lang w:eastAsia="en-US"/>
              </w:rPr>
              <w:t xml:space="preserve">Мероприятия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54F10" w:rsidRPr="005953E4" w:rsidRDefault="00C54F10" w:rsidP="00B951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54F10" w:rsidRPr="00C54F10" w:rsidRDefault="00C54F10" w:rsidP="006E0D86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2 141 574,28</w:t>
            </w: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81213A" w:rsidP="0081213A">
            <w:pPr>
              <w:snapToGrid w:val="0"/>
              <w:spacing w:line="276" w:lineRule="auto"/>
              <w:ind w:left="72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4 171 456,8</w:t>
            </w:r>
            <w:r w:rsidR="00C54F10" w:rsidRPr="0081213A">
              <w:rPr>
                <w:b/>
                <w:sz w:val="14"/>
                <w:szCs w:val="14"/>
              </w:rPr>
              <w:t>9</w:t>
            </w: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3030A3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3 292 72</w:t>
            </w:r>
            <w:r w:rsidR="005B10BB">
              <w:rPr>
                <w:b/>
                <w:sz w:val="14"/>
                <w:szCs w:val="14"/>
              </w:rPr>
              <w:t>5,84</w:t>
            </w: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2157E4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2 6</w:t>
            </w:r>
            <w:r w:rsidR="00C54F10" w:rsidRPr="0081213A">
              <w:rPr>
                <w:b/>
                <w:sz w:val="14"/>
                <w:szCs w:val="14"/>
              </w:rPr>
              <w:t>93 648,79</w:t>
            </w: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2213A5" w:rsidRPr="0081213A" w:rsidRDefault="002157E4" w:rsidP="002213A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2 6</w:t>
            </w:r>
            <w:r w:rsidR="002213A5" w:rsidRPr="0081213A">
              <w:rPr>
                <w:b/>
                <w:sz w:val="14"/>
                <w:szCs w:val="14"/>
              </w:rPr>
              <w:t>93 648,79</w:t>
            </w:r>
          </w:p>
          <w:p w:rsidR="002213A5" w:rsidRPr="0081213A" w:rsidRDefault="002213A5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3030A3" w:rsidRPr="00583262" w:rsidTr="0081213A">
        <w:trPr>
          <w:trHeight w:val="32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0A3" w:rsidRPr="005A19B7" w:rsidRDefault="003030A3" w:rsidP="005B10BB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5B10B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0A3" w:rsidRPr="005953E4" w:rsidRDefault="003030A3" w:rsidP="005B10BB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2 141 574,28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5B10BB">
            <w:pPr>
              <w:jc w:val="center"/>
            </w:pPr>
            <w:r w:rsidRPr="0081213A">
              <w:rPr>
                <w:sz w:val="14"/>
                <w:szCs w:val="14"/>
              </w:rPr>
              <w:t>4 171 456,89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3030A3" w:rsidRDefault="003030A3" w:rsidP="00D014B9">
            <w:pPr>
              <w:snapToGrid w:val="0"/>
              <w:jc w:val="center"/>
              <w:rPr>
                <w:sz w:val="14"/>
                <w:szCs w:val="14"/>
              </w:rPr>
            </w:pPr>
            <w:r w:rsidRPr="003030A3">
              <w:rPr>
                <w:sz w:val="14"/>
                <w:szCs w:val="14"/>
              </w:rPr>
              <w:t>3 292 725,84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81213A" w:rsidRDefault="002157E4" w:rsidP="005B10B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</w:t>
            </w:r>
            <w:r w:rsidR="003030A3" w:rsidRPr="0081213A">
              <w:rPr>
                <w:sz w:val="14"/>
                <w:szCs w:val="14"/>
              </w:rPr>
              <w:t>93 648,79</w:t>
            </w:r>
          </w:p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2157E4" w:rsidP="005B10BB">
            <w:pPr>
              <w:jc w:val="center"/>
            </w:pPr>
            <w:r>
              <w:rPr>
                <w:sz w:val="14"/>
                <w:szCs w:val="14"/>
              </w:rPr>
              <w:t>2 6</w:t>
            </w:r>
            <w:r w:rsidR="003030A3" w:rsidRPr="002213A5">
              <w:rPr>
                <w:sz w:val="14"/>
                <w:szCs w:val="14"/>
              </w:rPr>
              <w:t>93 648,79</w:t>
            </w:r>
          </w:p>
        </w:tc>
      </w:tr>
      <w:tr w:rsidR="003030A3" w:rsidRPr="00583262" w:rsidTr="0081213A"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0A3" w:rsidRPr="005A19B7" w:rsidRDefault="003030A3" w:rsidP="005B10BB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0A3" w:rsidRPr="005953E4" w:rsidRDefault="003030A3" w:rsidP="005B10B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30A3" w:rsidRPr="005953E4" w:rsidRDefault="003030A3" w:rsidP="005B10BB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2 141 574,28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030A3" w:rsidRPr="0081213A" w:rsidRDefault="003030A3" w:rsidP="005B10BB">
            <w:pPr>
              <w:jc w:val="center"/>
            </w:pPr>
            <w:r w:rsidRPr="0081213A">
              <w:rPr>
                <w:sz w:val="14"/>
                <w:szCs w:val="14"/>
              </w:rPr>
              <w:t>4 171 456,89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0A3" w:rsidRPr="003030A3" w:rsidRDefault="003030A3" w:rsidP="003030A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3030A3">
              <w:rPr>
                <w:sz w:val="14"/>
                <w:szCs w:val="14"/>
              </w:rPr>
              <w:t>3 292 725,84</w:t>
            </w:r>
          </w:p>
          <w:p w:rsidR="003030A3" w:rsidRPr="003030A3" w:rsidRDefault="003030A3" w:rsidP="003030A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3030A3" w:rsidRPr="003030A3" w:rsidRDefault="003030A3" w:rsidP="00D014B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81213A" w:rsidRDefault="002157E4" w:rsidP="005B10BB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</w:t>
            </w:r>
            <w:r w:rsidR="003030A3" w:rsidRPr="0081213A">
              <w:rPr>
                <w:sz w:val="14"/>
                <w:szCs w:val="14"/>
              </w:rPr>
              <w:t>93 648,79</w:t>
            </w:r>
          </w:p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2157E4" w:rsidP="005B10BB">
            <w:pPr>
              <w:jc w:val="center"/>
            </w:pPr>
            <w:r>
              <w:rPr>
                <w:sz w:val="14"/>
                <w:szCs w:val="14"/>
              </w:rPr>
              <w:t>2 6</w:t>
            </w:r>
            <w:r w:rsidR="003030A3" w:rsidRPr="002213A5">
              <w:rPr>
                <w:sz w:val="14"/>
                <w:szCs w:val="14"/>
              </w:rPr>
              <w:t>93 648,79</w:t>
            </w:r>
          </w:p>
        </w:tc>
      </w:tr>
      <w:tr w:rsidR="00C54F10" w:rsidRPr="00583262" w:rsidTr="0081213A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5953E4" w:rsidRDefault="00C54F10" w:rsidP="0091502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5953E4" w:rsidRDefault="00C54F10" w:rsidP="009A0464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 xml:space="preserve">Мероприятия по озеленению территории Южского городского поселения </w:t>
            </w:r>
            <w:r w:rsidR="00C212EC">
              <w:rPr>
                <w:b/>
                <w:sz w:val="22"/>
                <w:szCs w:val="22"/>
              </w:rPr>
              <w:t>Южского муниципального района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5953E4" w:rsidRDefault="00C54F10" w:rsidP="00CE1F9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54F10" w:rsidRPr="00C54F10" w:rsidRDefault="00C54F10" w:rsidP="00CE1F9A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3 007 795,49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snapToGrid w:val="0"/>
              <w:spacing w:line="276" w:lineRule="auto"/>
              <w:ind w:left="48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1 829 257,00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C54F10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1 829 257,00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2157E4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1 5</w:t>
            </w:r>
            <w:r w:rsidR="00C54F10" w:rsidRPr="0081213A">
              <w:rPr>
                <w:b/>
                <w:sz w:val="14"/>
                <w:szCs w:val="14"/>
              </w:rPr>
              <w:t>29 257,00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157E4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1 0</w:t>
            </w:r>
            <w:r w:rsidR="00C212EC">
              <w:rPr>
                <w:b/>
                <w:sz w:val="14"/>
                <w:szCs w:val="14"/>
              </w:rPr>
              <w:t>77 332</w:t>
            </w:r>
            <w:r w:rsidR="002213A5" w:rsidRPr="0081213A">
              <w:rPr>
                <w:b/>
                <w:sz w:val="14"/>
                <w:szCs w:val="14"/>
              </w:rPr>
              <w:t>,00</w:t>
            </w:r>
          </w:p>
        </w:tc>
      </w:tr>
      <w:tr w:rsidR="00C212EC" w:rsidRPr="00583262" w:rsidTr="0081213A"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5A19B7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3 007 795,49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48"/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1 829 257,00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1 829 257,00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2157E4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</w:t>
            </w:r>
            <w:r w:rsidR="00C212EC" w:rsidRPr="0081213A">
              <w:rPr>
                <w:sz w:val="14"/>
                <w:szCs w:val="14"/>
              </w:rPr>
              <w:t>29 257,00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C212EC" w:rsidRDefault="002157E4" w:rsidP="00C212EC">
            <w:pPr>
              <w:jc w:val="center"/>
            </w:pPr>
            <w:r>
              <w:rPr>
                <w:sz w:val="14"/>
                <w:szCs w:val="14"/>
              </w:rPr>
              <w:t>1 0</w:t>
            </w:r>
            <w:r w:rsidR="00C212EC" w:rsidRPr="00C212EC">
              <w:rPr>
                <w:sz w:val="14"/>
                <w:szCs w:val="14"/>
              </w:rPr>
              <w:t>77 332,00</w:t>
            </w:r>
          </w:p>
        </w:tc>
      </w:tr>
      <w:tr w:rsidR="00C212EC" w:rsidRPr="00583262" w:rsidTr="0081213A"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5A19B7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3 007 795,49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72"/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1 829 257,00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1 829 257,00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2157E4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</w:t>
            </w:r>
            <w:r w:rsidR="00C212EC" w:rsidRPr="0081213A">
              <w:rPr>
                <w:sz w:val="14"/>
                <w:szCs w:val="14"/>
              </w:rPr>
              <w:t>29 257,00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C212EC" w:rsidRDefault="002157E4" w:rsidP="00C212EC">
            <w:pPr>
              <w:jc w:val="center"/>
            </w:pPr>
            <w:r>
              <w:rPr>
                <w:sz w:val="14"/>
                <w:szCs w:val="14"/>
              </w:rPr>
              <w:t>1 0</w:t>
            </w:r>
            <w:r w:rsidR="00C212EC" w:rsidRPr="00C212EC">
              <w:rPr>
                <w:sz w:val="14"/>
                <w:szCs w:val="14"/>
              </w:rPr>
              <w:t>77 332,00</w:t>
            </w:r>
          </w:p>
        </w:tc>
      </w:tr>
      <w:tr w:rsidR="00C54F10" w:rsidRPr="004E6ED9" w:rsidTr="0081213A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F10" w:rsidRPr="004E6ED9" w:rsidRDefault="00C54F10" w:rsidP="00533E2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E6ED9">
              <w:rPr>
                <w:sz w:val="22"/>
                <w:szCs w:val="22"/>
              </w:rPr>
              <w:t>1.3.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2213A5" w:rsidP="00533E26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Мероприятия по</w:t>
            </w:r>
            <w:r w:rsidR="00C54F10" w:rsidRPr="0081213A">
              <w:rPr>
                <w:b/>
                <w:color w:val="000000"/>
                <w:sz w:val="20"/>
                <w:szCs w:val="20"/>
              </w:rPr>
              <w:t xml:space="preserve"> уличному  освещению Южского городского поселения </w:t>
            </w:r>
            <w:r w:rsidR="00C212EC">
              <w:rPr>
                <w:b/>
                <w:color w:val="000000"/>
                <w:sz w:val="20"/>
                <w:szCs w:val="20"/>
              </w:rPr>
              <w:t>Южского муниципального района</w:t>
            </w:r>
          </w:p>
          <w:p w:rsidR="00C54F10" w:rsidRPr="00BA4C36" w:rsidRDefault="00C54F10" w:rsidP="00533E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54F10" w:rsidRPr="00BA4C36" w:rsidRDefault="00C54F10" w:rsidP="00533E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4F10" w:rsidRPr="00C54F10" w:rsidRDefault="00C54F10" w:rsidP="00B579C2">
            <w:pPr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 xml:space="preserve">Администрация Южского муниципального района в лице МКУ «Управление городского хозяйства»; </w:t>
            </w:r>
          </w:p>
          <w:p w:rsidR="00C54F10" w:rsidRPr="00BA4C36" w:rsidRDefault="00C54F10" w:rsidP="00533E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5 592 476,69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4F10" w:rsidRPr="0081213A" w:rsidRDefault="0081213A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6 853 219,44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3030A3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6 023 404,56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10" w:rsidRPr="0081213A" w:rsidRDefault="002213A5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</w:t>
            </w:r>
            <w:r w:rsidR="00C54F10" w:rsidRPr="0081213A">
              <w:rPr>
                <w:b/>
                <w:sz w:val="14"/>
                <w:szCs w:val="14"/>
              </w:rPr>
              <w:t>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213A5" w:rsidP="0081213A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6 3</w:t>
            </w:r>
            <w:r w:rsidRPr="0081213A">
              <w:rPr>
                <w:b/>
                <w:sz w:val="14"/>
                <w:szCs w:val="14"/>
              </w:rPr>
              <w:t>00 000,00</w:t>
            </w:r>
          </w:p>
        </w:tc>
      </w:tr>
      <w:tr w:rsidR="003030A3" w:rsidRPr="004E6ED9" w:rsidTr="0081213A"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0A3" w:rsidRPr="004E6ED9" w:rsidRDefault="003030A3" w:rsidP="005B10B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BA4C36" w:rsidRDefault="003030A3" w:rsidP="005B10BB">
            <w:r w:rsidRPr="004E6ED9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30A3" w:rsidRPr="00BA4C36" w:rsidRDefault="003030A3" w:rsidP="005B10BB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5 592 476,69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</w:pPr>
            <w:r w:rsidRPr="0081213A">
              <w:rPr>
                <w:sz w:val="14"/>
                <w:szCs w:val="14"/>
              </w:rPr>
              <w:t>6 853 219,44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6 023 404,56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6 3</w:t>
            </w:r>
            <w:r w:rsidRPr="0081213A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3030A3" w:rsidP="005B10BB">
            <w:pPr>
              <w:jc w:val="center"/>
            </w:pPr>
            <w:r w:rsidRPr="002213A5">
              <w:rPr>
                <w:sz w:val="14"/>
                <w:szCs w:val="14"/>
              </w:rPr>
              <w:t>6 300 000,00</w:t>
            </w:r>
          </w:p>
        </w:tc>
      </w:tr>
      <w:tr w:rsidR="003030A3" w:rsidRPr="004E6ED9" w:rsidTr="0081213A">
        <w:trPr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0A3" w:rsidRPr="004E6ED9" w:rsidRDefault="003030A3" w:rsidP="005B10BB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BA4C36" w:rsidRDefault="003030A3" w:rsidP="005B10BB">
            <w:r w:rsidRPr="004E6ED9">
              <w:rPr>
                <w:sz w:val="22"/>
                <w:szCs w:val="22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BA4C36" w:rsidRDefault="003030A3" w:rsidP="005B10BB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5 592 476,69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</w:pPr>
            <w:r w:rsidRPr="0081213A">
              <w:rPr>
                <w:sz w:val="14"/>
                <w:szCs w:val="14"/>
              </w:rPr>
              <w:t>6 853 219,44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6 023 404,56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81213A" w:rsidRDefault="003030A3" w:rsidP="005B1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6 3</w:t>
            </w:r>
            <w:r w:rsidRPr="0081213A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3030A3" w:rsidP="005B10BB">
            <w:pPr>
              <w:jc w:val="center"/>
            </w:pPr>
            <w:r w:rsidRPr="002213A5">
              <w:rPr>
                <w:sz w:val="14"/>
                <w:szCs w:val="14"/>
              </w:rPr>
              <w:t>6 300 000,00</w:t>
            </w:r>
          </w:p>
        </w:tc>
      </w:tr>
      <w:tr w:rsidR="00C54F10" w:rsidRPr="004E6ED9" w:rsidTr="0081213A">
        <w:trPr>
          <w:trHeight w:val="25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54F10" w:rsidRPr="004E6ED9" w:rsidRDefault="00C54F10" w:rsidP="00533E26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E6ED9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54F10" w:rsidRPr="00C54F10" w:rsidRDefault="00C54F10" w:rsidP="00533E26">
            <w:pPr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5 552 476,69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213A5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</w:tr>
      <w:tr w:rsidR="00C54F10" w:rsidRPr="004E6ED9" w:rsidTr="0081213A">
        <w:trPr>
          <w:trHeight w:val="28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4E6ED9" w:rsidRDefault="00C54F10" w:rsidP="00533E26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E6ED9">
              <w:rPr>
                <w:sz w:val="22"/>
                <w:szCs w:val="22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5 552 476,69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213A5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</w:tr>
      <w:tr w:rsidR="00C54F10" w:rsidRPr="004E6ED9" w:rsidTr="0081213A">
        <w:trPr>
          <w:trHeight w:val="25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54F10" w:rsidRPr="004E6ED9" w:rsidRDefault="00C54F10" w:rsidP="00533E26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E6ED9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54F10" w:rsidRPr="00C54F10" w:rsidRDefault="00C54F10" w:rsidP="00B579C2">
            <w:pPr>
              <w:snapToGrid w:val="0"/>
              <w:spacing w:line="276" w:lineRule="auto"/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213A5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</w:tr>
      <w:tr w:rsidR="00C54F10" w:rsidRPr="004E6ED9" w:rsidTr="00C54F10">
        <w:trPr>
          <w:trHeight w:val="28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4E6ED9" w:rsidRDefault="00C54F10" w:rsidP="00533E26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E6ED9">
              <w:rPr>
                <w:sz w:val="22"/>
                <w:szCs w:val="22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4F10" w:rsidRPr="004E6ED9" w:rsidRDefault="00C54F10" w:rsidP="00533E2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C54F10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10" w:rsidRPr="0081213A" w:rsidRDefault="002213A5" w:rsidP="0081213A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</w:tr>
      <w:tr w:rsidR="002213A5" w:rsidRPr="005953E4" w:rsidTr="00C54F10">
        <w:trPr>
          <w:trHeight w:val="551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213A5" w:rsidRPr="005953E4" w:rsidRDefault="002213A5" w:rsidP="002213A5">
            <w:pPr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1213A">
              <w:rPr>
                <w:b/>
                <w:sz w:val="20"/>
                <w:szCs w:val="20"/>
              </w:rPr>
              <w:t xml:space="preserve">Модернизация систем уличного освещения Южского городского поселения 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213A5" w:rsidRPr="00C54F10" w:rsidRDefault="002213A5" w:rsidP="002213A5">
            <w:pPr>
              <w:jc w:val="center"/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2213A5" w:rsidRDefault="002213A5" w:rsidP="002213A5">
            <w:pPr>
              <w:jc w:val="center"/>
              <w:rPr>
                <w:b/>
              </w:rPr>
            </w:pPr>
            <w:r w:rsidRPr="002213A5">
              <w:rPr>
                <w:b/>
                <w:sz w:val="14"/>
                <w:szCs w:val="14"/>
              </w:rPr>
              <w:t>0,00</w:t>
            </w:r>
          </w:p>
        </w:tc>
      </w:tr>
      <w:tr w:rsidR="002213A5" w:rsidRPr="005953E4" w:rsidTr="00C54F10">
        <w:trPr>
          <w:trHeight w:val="551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213A5" w:rsidRPr="00BA4C36" w:rsidRDefault="002213A5" w:rsidP="002213A5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13A5" w:rsidRPr="005953E4" w:rsidRDefault="002213A5" w:rsidP="002213A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213A5" w:rsidRPr="005953E4" w:rsidRDefault="002213A5" w:rsidP="002213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Default="002213A5" w:rsidP="002213A5">
            <w:pPr>
              <w:jc w:val="center"/>
            </w:pPr>
            <w:r w:rsidRPr="00995FF4">
              <w:rPr>
                <w:sz w:val="14"/>
                <w:szCs w:val="14"/>
              </w:rPr>
              <w:t>0,00</w:t>
            </w:r>
          </w:p>
        </w:tc>
      </w:tr>
      <w:tr w:rsidR="002213A5" w:rsidRPr="005953E4" w:rsidTr="00C54F10">
        <w:trPr>
          <w:trHeight w:val="551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3A5" w:rsidRPr="00BA4C36" w:rsidRDefault="002213A5" w:rsidP="002213A5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13A5" w:rsidRPr="005953E4" w:rsidRDefault="002213A5" w:rsidP="002213A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3A5" w:rsidRPr="005953E4" w:rsidRDefault="002213A5" w:rsidP="002213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Default="002213A5" w:rsidP="002213A5">
            <w:pPr>
              <w:jc w:val="center"/>
            </w:pPr>
            <w:r w:rsidRPr="00995FF4">
              <w:rPr>
                <w:sz w:val="14"/>
                <w:szCs w:val="14"/>
              </w:rPr>
              <w:t>0,00</w:t>
            </w:r>
          </w:p>
        </w:tc>
      </w:tr>
      <w:tr w:rsidR="002213A5" w:rsidRPr="005953E4" w:rsidTr="00C54F10">
        <w:trPr>
          <w:trHeight w:val="427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13A5" w:rsidRPr="005953E4" w:rsidRDefault="002213A5" w:rsidP="002213A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3A5" w:rsidRPr="005953E4" w:rsidRDefault="002213A5" w:rsidP="002213A5">
            <w:pPr>
              <w:snapToGrid w:val="0"/>
              <w:rPr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рочие мероприятия</w:t>
            </w:r>
            <w:r w:rsidRPr="005953E4">
              <w:rPr>
                <w:b/>
                <w:sz w:val="22"/>
                <w:szCs w:val="22"/>
              </w:rPr>
              <w:t xml:space="preserve"> в области благоустройства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2213A5" w:rsidRPr="005953E4" w:rsidRDefault="002213A5" w:rsidP="002213A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13A5" w:rsidRPr="00C54F10" w:rsidRDefault="002213A5" w:rsidP="002213A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54F10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786 672,33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522 951,74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3030A3" w:rsidP="005B10BB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650</w:t>
            </w:r>
            <w:r w:rsidR="002213A5" w:rsidRPr="0081213A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00</w:t>
            </w:r>
            <w:r w:rsidR="005B10BB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142 242,06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Default="002213A5" w:rsidP="002213A5">
            <w:pPr>
              <w:jc w:val="center"/>
            </w:pPr>
            <w:r w:rsidRPr="00F926C3">
              <w:rPr>
                <w:b/>
                <w:sz w:val="14"/>
                <w:szCs w:val="14"/>
              </w:rPr>
              <w:t>142 242,06</w:t>
            </w:r>
          </w:p>
        </w:tc>
      </w:tr>
      <w:tr w:rsidR="005B10BB" w:rsidRPr="005953E4" w:rsidTr="00C54F10">
        <w:trPr>
          <w:trHeight w:val="330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0BB" w:rsidRPr="00583262" w:rsidRDefault="005B10BB" w:rsidP="005B10BB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0BB" w:rsidRPr="005953E4" w:rsidRDefault="005B10BB" w:rsidP="005B10B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0BB" w:rsidRPr="005953E4" w:rsidRDefault="005B10BB" w:rsidP="005B10BB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81213A" w:rsidRDefault="005B10BB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786 672,33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0BB" w:rsidRPr="008F0985" w:rsidRDefault="005B10BB" w:rsidP="005B10BB">
            <w:pPr>
              <w:jc w:val="center"/>
            </w:pPr>
            <w:r w:rsidRPr="008F0985">
              <w:rPr>
                <w:sz w:val="14"/>
                <w:szCs w:val="14"/>
              </w:rPr>
              <w:t>522 951,74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5B10BB" w:rsidRDefault="003030A3" w:rsidP="005B10BB">
            <w:pPr>
              <w:jc w:val="center"/>
            </w:pPr>
            <w:r>
              <w:rPr>
                <w:sz w:val="14"/>
                <w:szCs w:val="14"/>
              </w:rPr>
              <w:t>650 00</w:t>
            </w:r>
            <w:r w:rsidR="005B10BB" w:rsidRPr="005B10BB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81213A" w:rsidRDefault="005B10BB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142 242,06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2213A5" w:rsidRDefault="005B10BB" w:rsidP="005B10BB">
            <w:pPr>
              <w:jc w:val="center"/>
            </w:pPr>
            <w:r w:rsidRPr="002213A5">
              <w:rPr>
                <w:sz w:val="14"/>
                <w:szCs w:val="14"/>
              </w:rPr>
              <w:t>142 242,06</w:t>
            </w:r>
          </w:p>
        </w:tc>
      </w:tr>
      <w:tr w:rsidR="005B10BB" w:rsidRPr="005953E4" w:rsidTr="00C54F10">
        <w:trPr>
          <w:trHeight w:val="540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0BB" w:rsidRPr="00583262" w:rsidRDefault="005B10BB" w:rsidP="005B10BB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10BB" w:rsidRPr="005953E4" w:rsidRDefault="005B10BB" w:rsidP="005B10B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0BB" w:rsidRPr="005953E4" w:rsidRDefault="005B10BB" w:rsidP="005B10BB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0BB" w:rsidRPr="0081213A" w:rsidRDefault="005B10BB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786 672,33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10BB" w:rsidRPr="008F0985" w:rsidRDefault="005B10BB" w:rsidP="005B10BB">
            <w:pPr>
              <w:jc w:val="center"/>
            </w:pPr>
            <w:r w:rsidRPr="008F0985">
              <w:rPr>
                <w:sz w:val="14"/>
                <w:szCs w:val="14"/>
              </w:rPr>
              <w:t>522 951,74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0BB" w:rsidRPr="005B10BB" w:rsidRDefault="003030A3" w:rsidP="005B10BB">
            <w:pPr>
              <w:jc w:val="center"/>
            </w:pPr>
            <w:r>
              <w:rPr>
                <w:sz w:val="14"/>
                <w:szCs w:val="14"/>
              </w:rPr>
              <w:t>650 00</w:t>
            </w:r>
            <w:r w:rsidR="005B10BB" w:rsidRPr="005B10BB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81213A" w:rsidRDefault="005B10BB" w:rsidP="005B10BB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142 242,06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2213A5" w:rsidRDefault="005B10BB" w:rsidP="005B10BB">
            <w:pPr>
              <w:jc w:val="center"/>
            </w:pPr>
            <w:r w:rsidRPr="002213A5">
              <w:rPr>
                <w:sz w:val="14"/>
                <w:szCs w:val="14"/>
              </w:rPr>
              <w:t>142 242,06</w:t>
            </w:r>
          </w:p>
        </w:tc>
      </w:tr>
      <w:tr w:rsidR="002213A5" w:rsidRPr="005953E4" w:rsidTr="00C54F10">
        <w:trPr>
          <w:trHeight w:val="69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13A5" w:rsidRPr="005953E4" w:rsidRDefault="002213A5" w:rsidP="002213A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1.6.</w:t>
            </w:r>
          </w:p>
          <w:p w:rsidR="002213A5" w:rsidRPr="005953E4" w:rsidRDefault="002213A5" w:rsidP="002213A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213A5" w:rsidRPr="005953E4" w:rsidRDefault="002213A5" w:rsidP="002213A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3A5" w:rsidRPr="005953E4" w:rsidRDefault="002213A5" w:rsidP="002213A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 xml:space="preserve">Рекультивация свалки твердых бытовых отходов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2213A5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3A5" w:rsidRPr="0081213A" w:rsidRDefault="002213A5" w:rsidP="002213A5">
            <w:pPr>
              <w:snapToGrid w:val="0"/>
              <w:spacing w:line="276" w:lineRule="auto"/>
              <w:ind w:left="19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Pr="0081213A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C212EC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2213A5" w:rsidRPr="0081213A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A5" w:rsidRPr="0081213A" w:rsidRDefault="00C212EC" w:rsidP="002213A5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2213A5" w:rsidRPr="0081213A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A5" w:rsidRDefault="00C212EC" w:rsidP="002213A5">
            <w:pPr>
              <w:jc w:val="center"/>
            </w:pPr>
            <w:r>
              <w:rPr>
                <w:b/>
                <w:sz w:val="14"/>
                <w:szCs w:val="14"/>
              </w:rPr>
              <w:t>0</w:t>
            </w:r>
            <w:r w:rsidR="002213A5" w:rsidRPr="00792F00">
              <w:rPr>
                <w:b/>
                <w:sz w:val="14"/>
                <w:szCs w:val="14"/>
              </w:rPr>
              <w:t>,00</w:t>
            </w:r>
          </w:p>
        </w:tc>
      </w:tr>
      <w:tr w:rsidR="00C212EC" w:rsidRPr="005953E4" w:rsidTr="00E27843">
        <w:trPr>
          <w:trHeight w:val="210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2213A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2213A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2213A5">
            <w:pPr>
              <w:ind w:left="2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2213A5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F77DCE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221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2213A5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2213A5">
              <w:rPr>
                <w:sz w:val="14"/>
                <w:szCs w:val="14"/>
              </w:rPr>
              <w:t>,00</w:t>
            </w:r>
          </w:p>
        </w:tc>
      </w:tr>
      <w:tr w:rsidR="00C212EC" w:rsidRPr="005953E4" w:rsidTr="00E27843">
        <w:trPr>
          <w:trHeight w:val="525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2213A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2213A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2213A5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2213A5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2213A5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F77DCE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221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2213A5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2213A5">
              <w:rPr>
                <w:sz w:val="14"/>
                <w:szCs w:val="14"/>
              </w:rPr>
              <w:t>,00</w:t>
            </w:r>
          </w:p>
        </w:tc>
      </w:tr>
      <w:tr w:rsidR="00C212EC" w:rsidRPr="005953E4" w:rsidTr="00E27843">
        <w:trPr>
          <w:trHeight w:val="5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212EC" w:rsidRPr="005953E4" w:rsidRDefault="00C212EC" w:rsidP="00C212E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212EC" w:rsidRPr="005953E4" w:rsidRDefault="00C212EC" w:rsidP="00C212E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212EC" w:rsidRPr="005953E4" w:rsidRDefault="00C212EC" w:rsidP="00C212E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212EC" w:rsidRPr="005953E4" w:rsidRDefault="00C212EC" w:rsidP="00C212E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 xml:space="preserve">Рекультивация свалки твердых бытовых отходов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212EC">
              <w:rPr>
                <w:sz w:val="12"/>
                <w:szCs w:val="12"/>
              </w:rPr>
              <w:t>Управление ЖКХ Администрации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snapToGrid w:val="0"/>
              <w:spacing w:line="276" w:lineRule="auto"/>
              <w:ind w:left="19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Pr="0081213A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254 873</w:t>
            </w:r>
            <w:r w:rsidRPr="0081213A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254 873,00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 w:rsidRPr="00792F00">
              <w:rPr>
                <w:b/>
                <w:sz w:val="14"/>
                <w:szCs w:val="14"/>
              </w:rPr>
              <w:t>254 873,00</w:t>
            </w:r>
          </w:p>
        </w:tc>
      </w:tr>
      <w:tr w:rsidR="00C212EC" w:rsidRPr="005953E4" w:rsidTr="00E27843">
        <w:trPr>
          <w:trHeight w:val="525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2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C212EC">
            <w:pPr>
              <w:jc w:val="center"/>
            </w:pPr>
            <w:r w:rsidRPr="00F77DCE">
              <w:rPr>
                <w:sz w:val="14"/>
                <w:szCs w:val="14"/>
              </w:rPr>
              <w:t>254 873,00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254 873,00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254 873,00</w:t>
            </w:r>
          </w:p>
        </w:tc>
      </w:tr>
      <w:tr w:rsidR="00C212EC" w:rsidRPr="005953E4" w:rsidTr="00E27843">
        <w:trPr>
          <w:trHeight w:val="525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1213A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C212EC">
            <w:pPr>
              <w:jc w:val="center"/>
            </w:pPr>
            <w:r w:rsidRPr="00F77DCE">
              <w:rPr>
                <w:sz w:val="14"/>
                <w:szCs w:val="14"/>
              </w:rPr>
              <w:t>254 873,00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254 873,00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254 873,00</w:t>
            </w:r>
          </w:p>
        </w:tc>
      </w:tr>
      <w:tr w:rsidR="00C212EC" w:rsidRPr="005953E4" w:rsidTr="00C54F10">
        <w:trPr>
          <w:trHeight w:val="41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C212EC">
            <w:pPr>
              <w:suppressAutoHyphens w:val="0"/>
              <w:rPr>
                <w:sz w:val="22"/>
                <w:szCs w:val="22"/>
              </w:rPr>
            </w:pPr>
            <w:r w:rsidRPr="005953E4">
              <w:rPr>
                <w:sz w:val="22"/>
                <w:szCs w:val="22"/>
              </w:rPr>
              <w:t>1.7.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953E4">
              <w:rPr>
                <w:b/>
                <w:sz w:val="22"/>
                <w:szCs w:val="22"/>
              </w:rPr>
              <w:t>Разработка дизайн - проектов по благоустройству территорий в Южском городском поселении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81213A" w:rsidRDefault="00C212EC" w:rsidP="00C212EC">
            <w:pPr>
              <w:suppressAutoHyphens w:val="0"/>
              <w:jc w:val="center"/>
              <w:rPr>
                <w:sz w:val="12"/>
                <w:szCs w:val="12"/>
              </w:rPr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510 000,00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1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299</w:t>
            </w:r>
            <w:r w:rsidRPr="0081213A">
              <w:rPr>
                <w:b/>
                <w:sz w:val="14"/>
                <w:szCs w:val="14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3030A3" w:rsidP="00C212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349 315,79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525 00</w:t>
            </w:r>
            <w:r w:rsidRPr="0081213A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 w:rsidRPr="00C72A50">
              <w:rPr>
                <w:b/>
                <w:sz w:val="14"/>
                <w:szCs w:val="14"/>
              </w:rPr>
              <w:t>525 000,00</w:t>
            </w:r>
          </w:p>
        </w:tc>
      </w:tr>
      <w:tr w:rsidR="003030A3" w:rsidRPr="005953E4" w:rsidTr="00C54F10">
        <w:trPr>
          <w:trHeight w:val="525"/>
        </w:trPr>
        <w:tc>
          <w:tcPr>
            <w:tcW w:w="703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0A3" w:rsidRDefault="003030A3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C212E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0A3" w:rsidRPr="005953E4" w:rsidRDefault="003030A3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81213A" w:rsidRDefault="003030A3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C212EC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  <w:r w:rsidRPr="0081213A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349 315,79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3030A3" w:rsidP="00C212EC">
            <w:pPr>
              <w:jc w:val="center"/>
            </w:pPr>
            <w:r w:rsidRPr="002213A5">
              <w:rPr>
                <w:sz w:val="14"/>
                <w:szCs w:val="14"/>
              </w:rPr>
              <w:t>525 000,00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3030A3" w:rsidP="00C212EC">
            <w:pPr>
              <w:jc w:val="center"/>
            </w:pPr>
            <w:r w:rsidRPr="002213A5">
              <w:rPr>
                <w:sz w:val="14"/>
                <w:szCs w:val="14"/>
              </w:rPr>
              <w:t>525 000,00</w:t>
            </w:r>
          </w:p>
        </w:tc>
      </w:tr>
      <w:tr w:rsidR="003030A3" w:rsidRPr="005953E4" w:rsidTr="00C54F10">
        <w:trPr>
          <w:trHeight w:val="52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0A3" w:rsidRDefault="003030A3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0A3" w:rsidRPr="005953E4" w:rsidRDefault="003030A3" w:rsidP="00C212E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0A3" w:rsidRPr="005953E4" w:rsidRDefault="003030A3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81213A" w:rsidRDefault="003030A3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510 000,00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0A3" w:rsidRPr="0081213A" w:rsidRDefault="003030A3" w:rsidP="00C212EC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</w:t>
            </w:r>
            <w:r w:rsidRPr="0081213A">
              <w:rPr>
                <w:sz w:val="14"/>
                <w:szCs w:val="14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3030A3" w:rsidRDefault="003030A3" w:rsidP="003030A3">
            <w:pPr>
              <w:jc w:val="center"/>
            </w:pPr>
            <w:r w:rsidRPr="003030A3">
              <w:rPr>
                <w:sz w:val="14"/>
                <w:szCs w:val="14"/>
              </w:rPr>
              <w:t>349 315,79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A3" w:rsidRPr="002213A5" w:rsidRDefault="003030A3" w:rsidP="00C212EC">
            <w:pPr>
              <w:jc w:val="center"/>
            </w:pPr>
            <w:r w:rsidRPr="002213A5">
              <w:rPr>
                <w:sz w:val="14"/>
                <w:szCs w:val="14"/>
              </w:rPr>
              <w:t>525 000,00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A3" w:rsidRPr="002213A5" w:rsidRDefault="003030A3" w:rsidP="00C212EC">
            <w:pPr>
              <w:jc w:val="center"/>
            </w:pPr>
            <w:r w:rsidRPr="002213A5">
              <w:rPr>
                <w:sz w:val="14"/>
                <w:szCs w:val="14"/>
              </w:rPr>
              <w:t>525 000,00</w:t>
            </w:r>
          </w:p>
        </w:tc>
      </w:tr>
      <w:tr w:rsidR="00C212EC" w:rsidRPr="005953E4" w:rsidTr="00C54F10">
        <w:trPr>
          <w:trHeight w:val="52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Default="00C212EC" w:rsidP="00C212EC">
            <w:pPr>
              <w:suppressAutoHyphens w:val="0"/>
            </w:pPr>
            <w:r w:rsidRPr="005953E4">
              <w:rPr>
                <w:sz w:val="22"/>
                <w:szCs w:val="22"/>
              </w:rPr>
              <w:t>1.8.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b/>
                <w:sz w:val="22"/>
                <w:szCs w:val="22"/>
              </w:rPr>
              <w:t>Разработка проектно -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благоустройства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239 800,00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Default="00C212EC" w:rsidP="00C212EC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194 </w:t>
            </w:r>
            <w:r w:rsidRPr="0081213A">
              <w:rPr>
                <w:b/>
                <w:sz w:val="14"/>
                <w:szCs w:val="1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F0985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8F098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F0985" w:rsidRDefault="00C212EC" w:rsidP="00C212EC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239 80</w:t>
            </w:r>
            <w:r w:rsidRPr="008F098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 w:rsidRPr="00C8053F">
              <w:rPr>
                <w:b/>
                <w:sz w:val="14"/>
                <w:szCs w:val="14"/>
              </w:rPr>
              <w:t>239 800,00</w:t>
            </w:r>
          </w:p>
        </w:tc>
      </w:tr>
      <w:tr w:rsidR="00C212EC" w:rsidRPr="005953E4" w:rsidTr="00C54F10">
        <w:trPr>
          <w:trHeight w:val="52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239 800,00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Default="00C212EC" w:rsidP="00C212EC">
            <w:pPr>
              <w:ind w:left="19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  <w:r w:rsidRPr="0081213A">
              <w:rPr>
                <w:sz w:val="14"/>
                <w:szCs w:val="14"/>
              </w:rPr>
              <w:t xml:space="preserve">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C212EC">
            <w:pPr>
              <w:jc w:val="center"/>
            </w:pPr>
            <w:r w:rsidRPr="00F77DCE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239 800,00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239 800,00</w:t>
            </w:r>
          </w:p>
        </w:tc>
      </w:tr>
      <w:tr w:rsidR="00C212EC" w:rsidRPr="005953E4" w:rsidTr="008F0985">
        <w:trPr>
          <w:trHeight w:val="38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5953E4" w:rsidRDefault="00C212EC" w:rsidP="00C212EC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239 800,00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  <w:r w:rsidRPr="0081213A">
              <w:rPr>
                <w:sz w:val="14"/>
                <w:szCs w:val="14"/>
              </w:rPr>
              <w:t xml:space="preserve"> 800,00</w:t>
            </w:r>
          </w:p>
          <w:p w:rsidR="00C212EC" w:rsidRDefault="00C212EC" w:rsidP="00C212EC">
            <w:pPr>
              <w:ind w:left="192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77DCE" w:rsidRDefault="00C212EC" w:rsidP="00C212EC">
            <w:pPr>
              <w:jc w:val="center"/>
            </w:pPr>
            <w:r w:rsidRPr="00F77DCE">
              <w:rPr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239 800,00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2213A5" w:rsidRDefault="00C212EC" w:rsidP="00C212EC">
            <w:pPr>
              <w:jc w:val="center"/>
            </w:pPr>
            <w:r w:rsidRPr="002213A5">
              <w:rPr>
                <w:sz w:val="14"/>
                <w:szCs w:val="14"/>
              </w:rPr>
              <w:t>239 800,00</w:t>
            </w:r>
          </w:p>
        </w:tc>
      </w:tr>
      <w:tr w:rsidR="00C212EC" w:rsidRPr="005953E4" w:rsidTr="00C54F10">
        <w:trPr>
          <w:trHeight w:val="52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5953E4" w:rsidRDefault="00C212EC" w:rsidP="00C212E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уборке несанкционированной свалки на территории Южского городского поселения, по представлению Прокуратуры Южского района от 11.09.2019 № 2-766в-19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81213A" w:rsidRDefault="00C212EC" w:rsidP="00C212EC">
            <w:pPr>
              <w:suppressAutoHyphens w:val="0"/>
              <w:jc w:val="center"/>
              <w:rPr>
                <w:sz w:val="12"/>
                <w:szCs w:val="12"/>
              </w:rPr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0,00</w:t>
            </w: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81213A" w:rsidRDefault="00C212EC" w:rsidP="00C212EC">
            <w:pPr>
              <w:ind w:left="16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113 581,60</w:t>
            </w: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81213A">
              <w:rPr>
                <w:b/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12EC" w:rsidRPr="005953E4" w:rsidTr="00C54F10">
        <w:trPr>
          <w:trHeight w:val="48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2EC" w:rsidRPr="00F83945" w:rsidRDefault="00C212EC" w:rsidP="00C212E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623F9D" w:rsidRDefault="00C212EC" w:rsidP="00C212EC">
            <w:pPr>
              <w:jc w:val="center"/>
            </w:pPr>
            <w:r w:rsidRPr="00623F9D">
              <w:rPr>
                <w:sz w:val="14"/>
                <w:szCs w:val="14"/>
              </w:rPr>
              <w:t>113 581,60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suppressAutoHyphens w:val="0"/>
              <w:jc w:val="center"/>
              <w:rPr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</w:tr>
      <w:tr w:rsidR="00C212EC" w:rsidRPr="005953E4" w:rsidTr="00623F9D">
        <w:trPr>
          <w:trHeight w:val="525"/>
        </w:trPr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2EC" w:rsidRPr="00F83945" w:rsidRDefault="00C212EC" w:rsidP="00C212E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623F9D" w:rsidRDefault="00C212EC" w:rsidP="00C212EC">
            <w:pPr>
              <w:jc w:val="center"/>
            </w:pPr>
            <w:r w:rsidRPr="00623F9D">
              <w:rPr>
                <w:sz w:val="14"/>
                <w:szCs w:val="14"/>
              </w:rPr>
              <w:t>113 581,60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  <w:r w:rsidRPr="0081213A">
              <w:rPr>
                <w:sz w:val="14"/>
                <w:szCs w:val="14"/>
              </w:rPr>
              <w:t>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81213A" w:rsidRDefault="00C212EC" w:rsidP="00C212EC">
            <w:pPr>
              <w:suppressAutoHyphen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0,00</w:t>
            </w:r>
          </w:p>
          <w:p w:rsidR="00C212EC" w:rsidRPr="0081213A" w:rsidRDefault="00C212EC" w:rsidP="00C212EC">
            <w:pPr>
              <w:jc w:val="center"/>
              <w:rPr>
                <w:sz w:val="14"/>
                <w:szCs w:val="14"/>
              </w:rPr>
            </w:pPr>
          </w:p>
        </w:tc>
      </w:tr>
      <w:tr w:rsidR="005B10BB" w:rsidRPr="00F06869" w:rsidTr="00C0277C">
        <w:trPr>
          <w:trHeight w:val="52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B10BB" w:rsidRDefault="005B10BB" w:rsidP="00C0277C">
            <w:pPr>
              <w:suppressAutoHyphens w:val="0"/>
            </w:pPr>
            <w:r>
              <w:t>1.10.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10BB" w:rsidRPr="00623F9D" w:rsidRDefault="005B10BB" w:rsidP="00C0277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623F9D">
              <w:rPr>
                <w:b/>
                <w:sz w:val="22"/>
                <w:szCs w:val="22"/>
              </w:rPr>
              <w:t>Выполнение работ по демонтажу остановочного павильона и его дальнейшая установка по новому адресу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B10BB" w:rsidRPr="00F83945" w:rsidRDefault="005B10BB" w:rsidP="00C0277C">
            <w:pPr>
              <w:suppressAutoHyphens w:val="0"/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  <w:rPr>
                <w:b/>
                <w:sz w:val="14"/>
                <w:szCs w:val="14"/>
              </w:rPr>
            </w:pPr>
            <w:r w:rsidRPr="00F0686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  <w:rPr>
                <w:b/>
                <w:sz w:val="14"/>
                <w:szCs w:val="14"/>
              </w:rPr>
            </w:pPr>
            <w:r w:rsidRPr="00F06869">
              <w:rPr>
                <w:b/>
                <w:sz w:val="14"/>
                <w:szCs w:val="14"/>
              </w:rPr>
              <w:t>12 164,00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Pr="00F06869" w:rsidRDefault="005B10BB" w:rsidP="00C0277C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5B10BB" w:rsidTr="00C0277C">
        <w:trPr>
          <w:trHeight w:val="5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B10BB" w:rsidRDefault="005B10BB" w:rsidP="00C0277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10BB" w:rsidRPr="005953E4" w:rsidRDefault="005B10BB" w:rsidP="00C027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B10BB" w:rsidRPr="00F83945" w:rsidRDefault="005B10BB" w:rsidP="00C0277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</w:pPr>
            <w:r w:rsidRPr="00F06869">
              <w:rPr>
                <w:sz w:val="14"/>
                <w:szCs w:val="14"/>
              </w:rPr>
              <w:t>12 164,00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</w:tr>
      <w:tr w:rsidR="005B10BB" w:rsidTr="00C0277C">
        <w:trPr>
          <w:trHeight w:val="5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0BB" w:rsidRDefault="005B10BB" w:rsidP="00C0277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B10BB" w:rsidRPr="005953E4" w:rsidRDefault="005B10BB" w:rsidP="00C0277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0BB" w:rsidRPr="00F83945" w:rsidRDefault="005B10BB" w:rsidP="00C0277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0BB" w:rsidRPr="00F06869" w:rsidRDefault="005B10BB" w:rsidP="00C0277C">
            <w:pPr>
              <w:jc w:val="center"/>
            </w:pPr>
            <w:r w:rsidRPr="00F06869">
              <w:rPr>
                <w:sz w:val="14"/>
                <w:szCs w:val="14"/>
              </w:rPr>
              <w:t>12 164,00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BB" w:rsidRDefault="005B10BB" w:rsidP="00C0277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</w:tr>
      <w:tr w:rsidR="00C212EC" w:rsidRPr="005953E4" w:rsidTr="00EB571B">
        <w:trPr>
          <w:trHeight w:val="525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212EC" w:rsidRDefault="005B10BB" w:rsidP="00C212EC">
            <w:pPr>
              <w:suppressAutoHyphens w:val="0"/>
            </w:pPr>
            <w:r>
              <w:t>1.11</w:t>
            </w:r>
            <w:r w:rsidR="00C212EC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623F9D" w:rsidRDefault="005B10BB" w:rsidP="003030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 благоустройства </w:t>
            </w:r>
            <w:r w:rsidR="003030A3">
              <w:rPr>
                <w:b/>
                <w:sz w:val="22"/>
                <w:szCs w:val="22"/>
              </w:rPr>
              <w:t>общественных пространств г.Южи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212EC" w:rsidRPr="00F83945" w:rsidRDefault="00C212EC" w:rsidP="00C212EC">
            <w:pPr>
              <w:suppressAutoHyphens w:val="0"/>
            </w:pPr>
            <w:r w:rsidRPr="0081213A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06869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 w:rsidRPr="00F0686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F06869" w:rsidRDefault="005B10BB" w:rsidP="00C212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C212EC" w:rsidRPr="00F06869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06869" w:rsidRDefault="003030A3" w:rsidP="00C212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5B10BB">
              <w:rPr>
                <w:b/>
                <w:sz w:val="14"/>
                <w:szCs w:val="14"/>
              </w:rPr>
              <w:t>8</w:t>
            </w:r>
            <w:r>
              <w:rPr>
                <w:b/>
                <w:sz w:val="14"/>
                <w:szCs w:val="14"/>
              </w:rPr>
              <w:t>0</w:t>
            </w:r>
            <w:r w:rsidR="005B10BB">
              <w:rPr>
                <w:b/>
                <w:sz w:val="14"/>
                <w:szCs w:val="14"/>
              </w:rPr>
              <w:t xml:space="preserve"> 00</w:t>
            </w:r>
            <w:r w:rsidR="00C212EC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06869" w:rsidRDefault="00C212EC" w:rsidP="00C212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Pr="00F06869" w:rsidRDefault="00C212EC" w:rsidP="00C212EC">
            <w:pPr>
              <w:suppressAutoHyphens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212EC" w:rsidRPr="005953E4" w:rsidTr="00EB571B">
        <w:trPr>
          <w:trHeight w:val="5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212EC" w:rsidRPr="00F83945" w:rsidRDefault="00C212EC" w:rsidP="00C212E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F06869" w:rsidRDefault="005B10BB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="00C212EC" w:rsidRPr="00F06869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3030A3" w:rsidP="00C212EC">
            <w:pPr>
              <w:jc w:val="center"/>
            </w:pPr>
            <w:r>
              <w:rPr>
                <w:sz w:val="14"/>
                <w:szCs w:val="14"/>
              </w:rPr>
              <w:t>1</w:t>
            </w:r>
            <w:r w:rsidR="005B10BB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  <w:r w:rsidR="005B10BB">
              <w:rPr>
                <w:sz w:val="14"/>
                <w:szCs w:val="14"/>
              </w:rPr>
              <w:t xml:space="preserve"> 00</w:t>
            </w:r>
            <w:r w:rsidR="00C212EC">
              <w:rPr>
                <w:sz w:val="14"/>
                <w:szCs w:val="14"/>
              </w:rPr>
              <w:t>0</w:t>
            </w:r>
            <w:r w:rsidR="00C212EC"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</w:tr>
      <w:tr w:rsidR="00C212EC" w:rsidRPr="005953E4" w:rsidTr="00EB571B">
        <w:trPr>
          <w:trHeight w:val="525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Default="00C212EC" w:rsidP="00C212EC">
            <w:pPr>
              <w:suppressAutoHyphens w:val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12EC" w:rsidRPr="005953E4" w:rsidRDefault="00C212EC" w:rsidP="00C212E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953E4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2EC" w:rsidRPr="00F83945" w:rsidRDefault="00C212EC" w:rsidP="00C212EC">
            <w:pPr>
              <w:suppressAutoHyphen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2EC" w:rsidRPr="00F06869" w:rsidRDefault="005B10BB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="00C212EC" w:rsidRPr="00F06869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3030A3" w:rsidP="00C212EC">
            <w:pPr>
              <w:jc w:val="center"/>
            </w:pPr>
            <w:r>
              <w:rPr>
                <w:sz w:val="14"/>
                <w:szCs w:val="14"/>
              </w:rPr>
              <w:t xml:space="preserve">180 </w:t>
            </w:r>
            <w:r w:rsidR="005B10BB">
              <w:rPr>
                <w:sz w:val="14"/>
                <w:szCs w:val="14"/>
              </w:rPr>
              <w:t>00</w:t>
            </w:r>
            <w:r w:rsidR="00C212EC">
              <w:rPr>
                <w:sz w:val="14"/>
                <w:szCs w:val="14"/>
              </w:rPr>
              <w:t>0</w:t>
            </w:r>
            <w:r w:rsidR="00C212EC"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EC" w:rsidRDefault="00C212EC" w:rsidP="00C212EC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Pr="00D547E1">
              <w:rPr>
                <w:sz w:val="14"/>
                <w:szCs w:val="14"/>
              </w:rPr>
              <w:t>,00</w:t>
            </w:r>
            <w:r w:rsidR="005B10BB">
              <w:rPr>
                <w:sz w:val="14"/>
                <w:szCs w:val="14"/>
              </w:rPr>
              <w:t>»</w:t>
            </w:r>
          </w:p>
        </w:tc>
      </w:tr>
    </w:tbl>
    <w:p w:rsidR="0091502B" w:rsidRPr="008364B9" w:rsidRDefault="0091502B" w:rsidP="0091502B">
      <w:pPr>
        <w:ind w:firstLine="709"/>
        <w:jc w:val="center"/>
      </w:pPr>
    </w:p>
    <w:p w:rsidR="0091502B" w:rsidRPr="008364B9" w:rsidRDefault="0091502B" w:rsidP="0091502B">
      <w:pPr>
        <w:ind w:firstLine="709"/>
        <w:jc w:val="right"/>
      </w:pPr>
    </w:p>
    <w:p w:rsidR="005B10BB" w:rsidRDefault="005B10BB" w:rsidP="005B10BB">
      <w:pPr>
        <w:widowControl w:val="0"/>
        <w:spacing w:line="264" w:lineRule="auto"/>
        <w:ind w:left="-426" w:right="-255"/>
        <w:jc w:val="both"/>
        <w:rPr>
          <w:bCs/>
          <w:sz w:val="28"/>
          <w:szCs w:val="28"/>
          <w:lang w:eastAsia="ru-RU"/>
        </w:rPr>
      </w:pPr>
      <w:r w:rsidRPr="005B10BB">
        <w:rPr>
          <w:sz w:val="28"/>
          <w:szCs w:val="28"/>
          <w:lang w:eastAsia="ru-RU"/>
        </w:rPr>
        <w:t xml:space="preserve">    1.4.</w:t>
      </w:r>
      <w:r w:rsidRPr="005B10BB">
        <w:rPr>
          <w:bCs/>
          <w:sz w:val="28"/>
          <w:szCs w:val="28"/>
          <w:lang w:eastAsia="ru-RU"/>
        </w:rPr>
        <w:t xml:space="preserve"> В подпрограмме «Дорожная деятельность и транспортное обслуживание населения Южского городского поселения» Программы «Развитие инфраструктуры и улучшение жилищных условий граждан», являющейся приложением 3 к Постановлению:</w:t>
      </w:r>
    </w:p>
    <w:p w:rsidR="005B10BB" w:rsidRPr="005B10BB" w:rsidRDefault="005B10BB" w:rsidP="005B10BB">
      <w:pPr>
        <w:widowControl w:val="0"/>
        <w:spacing w:line="264" w:lineRule="auto"/>
        <w:ind w:left="-426" w:right="-255"/>
        <w:jc w:val="both"/>
        <w:rPr>
          <w:bCs/>
          <w:sz w:val="28"/>
          <w:szCs w:val="28"/>
          <w:lang w:eastAsia="ru-RU"/>
        </w:rPr>
      </w:pPr>
    </w:p>
    <w:p w:rsidR="005B10BB" w:rsidRPr="005B10BB" w:rsidRDefault="005B10BB" w:rsidP="005B10BB">
      <w:pPr>
        <w:suppressAutoHyphens w:val="0"/>
        <w:ind w:right="-511"/>
        <w:jc w:val="both"/>
        <w:rPr>
          <w:bCs/>
          <w:sz w:val="28"/>
          <w:szCs w:val="28"/>
          <w:lang w:eastAsia="ru-RU"/>
        </w:rPr>
      </w:pPr>
      <w:r w:rsidRPr="005B10BB">
        <w:rPr>
          <w:bCs/>
          <w:sz w:val="28"/>
          <w:szCs w:val="28"/>
          <w:lang w:eastAsia="ru-RU"/>
        </w:rPr>
        <w:t>- Строку седьмую т</w:t>
      </w:r>
      <w:r w:rsidRPr="005B10BB">
        <w:rPr>
          <w:bCs/>
          <w:sz w:val="28"/>
          <w:szCs w:val="28"/>
          <w:lang w:val="x-none" w:eastAsia="ru-RU"/>
        </w:rPr>
        <w:t>аблиц</w:t>
      </w:r>
      <w:r w:rsidRPr="005B10BB">
        <w:rPr>
          <w:bCs/>
          <w:sz w:val="28"/>
          <w:szCs w:val="28"/>
          <w:lang w:eastAsia="ru-RU"/>
        </w:rPr>
        <w:t>ы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>р</w:t>
      </w:r>
      <w:r w:rsidRPr="005B10BB">
        <w:rPr>
          <w:bCs/>
          <w:sz w:val="28"/>
          <w:szCs w:val="28"/>
          <w:lang w:val="x-none" w:eastAsia="ru-RU"/>
        </w:rPr>
        <w:t xml:space="preserve">аздела </w:t>
      </w:r>
      <w:r w:rsidRPr="005B10BB">
        <w:rPr>
          <w:bCs/>
          <w:sz w:val="28"/>
          <w:szCs w:val="28"/>
          <w:lang w:eastAsia="ru-RU"/>
        </w:rPr>
        <w:t>1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 xml:space="preserve">«Паспорт подпрограммы» </w:t>
      </w:r>
      <w:r w:rsidRPr="005B10BB">
        <w:rPr>
          <w:bCs/>
          <w:sz w:val="28"/>
          <w:szCs w:val="28"/>
          <w:lang w:val="x-none" w:eastAsia="ru-RU"/>
        </w:rPr>
        <w:t>изложить в новой редакции</w:t>
      </w:r>
      <w:r w:rsidRPr="005B10BB">
        <w:rPr>
          <w:sz w:val="28"/>
          <w:szCs w:val="28"/>
        </w:rPr>
        <w:t>:</w:t>
      </w:r>
    </w:p>
    <w:p w:rsidR="00C212EC" w:rsidRDefault="00C212EC" w:rsidP="009E3E6D">
      <w:pPr>
        <w:rPr>
          <w:sz w:val="18"/>
          <w:szCs w:val="18"/>
        </w:rPr>
      </w:pPr>
    </w:p>
    <w:tbl>
      <w:tblPr>
        <w:tblW w:w="949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27"/>
        <w:gridCol w:w="6872"/>
      </w:tblGrid>
      <w:tr w:rsidR="00070CF0" w:rsidRPr="00315487" w:rsidTr="00885CA2">
        <w:trPr>
          <w:trHeight w:val="56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0CF0" w:rsidRPr="00315487" w:rsidRDefault="005B10BB" w:rsidP="00005511">
            <w:pPr>
              <w:snapToGrid w:val="0"/>
            </w:pPr>
            <w:r>
              <w:t>«</w:t>
            </w:r>
            <w:r w:rsidR="00070CF0" w:rsidRPr="00315487">
              <w:t>Объемы ресурсного обеспечения подпрограммы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CF0" w:rsidRDefault="00070CF0" w:rsidP="00005511">
            <w:pPr>
              <w:snapToGrid w:val="0"/>
            </w:pPr>
            <w:r w:rsidRPr="00315487">
              <w:t>Общий объем бюджетных ассигнований:</w:t>
            </w:r>
          </w:p>
          <w:p w:rsidR="002049E0" w:rsidRPr="00315487" w:rsidRDefault="00AA6FA6" w:rsidP="00005511">
            <w:pPr>
              <w:snapToGrid w:val="0"/>
            </w:pPr>
            <w:r>
              <w:t>2018 год – 21 243 968,89</w:t>
            </w:r>
            <w:r w:rsidR="002049E0">
              <w:t xml:space="preserve"> руб.; </w:t>
            </w:r>
          </w:p>
          <w:p w:rsidR="00070CF0" w:rsidRPr="00315487" w:rsidRDefault="00CB6855" w:rsidP="00005511">
            <w:r>
              <w:t>2019</w:t>
            </w:r>
            <w:r w:rsidR="004C48FE">
              <w:t xml:space="preserve"> год</w:t>
            </w:r>
            <w:r w:rsidR="00FC49A5">
              <w:t xml:space="preserve"> –</w:t>
            </w:r>
            <w:r w:rsidR="002049E0">
              <w:t xml:space="preserve"> </w:t>
            </w:r>
            <w:r w:rsidR="001411C3">
              <w:t>33</w:t>
            </w:r>
            <w:r w:rsidR="002D54A8">
              <w:t> </w:t>
            </w:r>
            <w:r w:rsidR="001411C3">
              <w:t>188</w:t>
            </w:r>
            <w:r w:rsidR="002D54A8">
              <w:t> </w:t>
            </w:r>
            <w:r w:rsidR="001411C3">
              <w:t>286</w:t>
            </w:r>
            <w:r w:rsidR="002D54A8">
              <w:t>,</w:t>
            </w:r>
            <w:r w:rsidR="001411C3">
              <w:t>34</w:t>
            </w:r>
            <w:r w:rsidR="00615402" w:rsidRPr="00315487">
              <w:t xml:space="preserve"> </w:t>
            </w:r>
            <w:r w:rsidR="00070CF0" w:rsidRPr="00315487">
              <w:t>руб.</w:t>
            </w:r>
            <w:r w:rsidR="00FC49A5">
              <w:t>;</w:t>
            </w:r>
            <w:r w:rsidR="00070CF0" w:rsidRPr="00315487">
              <w:t xml:space="preserve"> </w:t>
            </w:r>
          </w:p>
          <w:p w:rsidR="000948C8" w:rsidRPr="007256B8" w:rsidRDefault="00CB6855" w:rsidP="00005511">
            <w:r>
              <w:t>2020</w:t>
            </w:r>
            <w:r w:rsidR="004C48FE">
              <w:t xml:space="preserve"> год</w:t>
            </w:r>
            <w:r w:rsidR="00070CF0" w:rsidRPr="00315487">
              <w:t xml:space="preserve"> –</w:t>
            </w:r>
            <w:r w:rsidR="002049E0">
              <w:t xml:space="preserve"> </w:t>
            </w:r>
            <w:r w:rsidR="003F5AE0" w:rsidRPr="003F5AE0">
              <w:rPr>
                <w:color w:val="FF0000"/>
              </w:rPr>
              <w:t>21 646 551,54</w:t>
            </w:r>
            <w:r w:rsidRPr="007256B8">
              <w:t xml:space="preserve"> </w:t>
            </w:r>
            <w:r w:rsidR="00640B15" w:rsidRPr="007256B8">
              <w:t>руб.</w:t>
            </w:r>
            <w:r w:rsidR="00FC49A5">
              <w:t>;</w:t>
            </w:r>
            <w:r w:rsidR="00640B15" w:rsidRPr="007256B8">
              <w:t xml:space="preserve"> </w:t>
            </w:r>
          </w:p>
          <w:p w:rsidR="00070CF0" w:rsidRDefault="00CB6855" w:rsidP="00005511">
            <w:r>
              <w:t>2021</w:t>
            </w:r>
            <w:r w:rsidR="004C48FE">
              <w:t xml:space="preserve"> год</w:t>
            </w:r>
            <w:r w:rsidR="00070CF0" w:rsidRPr="007256B8">
              <w:t xml:space="preserve"> –</w:t>
            </w:r>
            <w:r w:rsidR="002049E0">
              <w:t xml:space="preserve"> </w:t>
            </w:r>
            <w:r w:rsidR="00605B55" w:rsidRPr="00605B55">
              <w:rPr>
                <w:color w:val="FF0000"/>
              </w:rPr>
              <w:t>19 028 877,59</w:t>
            </w:r>
            <w:r w:rsidR="00640B15" w:rsidRPr="007256B8">
              <w:t xml:space="preserve"> руб.</w:t>
            </w:r>
            <w:r w:rsidR="00FC49A5">
              <w:t>;</w:t>
            </w:r>
            <w:r w:rsidR="00640B15" w:rsidRPr="007256B8">
              <w:t xml:space="preserve"> </w:t>
            </w:r>
          </w:p>
          <w:p w:rsidR="001411C3" w:rsidRPr="007256B8" w:rsidRDefault="001411C3" w:rsidP="00005511">
            <w:r>
              <w:t>2022 год</w:t>
            </w:r>
            <w:r w:rsidRPr="007256B8">
              <w:t xml:space="preserve"> –</w:t>
            </w:r>
            <w:r>
              <w:t xml:space="preserve"> </w:t>
            </w:r>
            <w:r w:rsidR="00605B55" w:rsidRPr="00605B55">
              <w:rPr>
                <w:color w:val="FF0000"/>
              </w:rPr>
              <w:t>15 155 674,09</w:t>
            </w:r>
            <w:r w:rsidRPr="007256B8">
              <w:t xml:space="preserve"> руб.</w:t>
            </w:r>
            <w:r>
              <w:t>;</w:t>
            </w:r>
          </w:p>
          <w:p w:rsidR="00070CF0" w:rsidRDefault="00070CF0" w:rsidP="00005511">
            <w:r w:rsidRPr="00315487">
              <w:t>- бюджет Южского городского поселения:</w:t>
            </w:r>
          </w:p>
          <w:p w:rsidR="002049E0" w:rsidRPr="00315487" w:rsidRDefault="00FB3104" w:rsidP="00005511">
            <w:r>
              <w:t>2018 год -  18</w:t>
            </w:r>
            <w:r w:rsidR="00AA6FA6">
              <w:t> 243 968,89</w:t>
            </w:r>
            <w:r w:rsidR="002049E0">
              <w:t xml:space="preserve"> руб.;</w:t>
            </w:r>
          </w:p>
          <w:p w:rsidR="00070CF0" w:rsidRPr="00315487" w:rsidRDefault="00CB6855" w:rsidP="00005511">
            <w:r>
              <w:t>2019</w:t>
            </w:r>
            <w:r w:rsidR="004C48FE">
              <w:t xml:space="preserve"> год</w:t>
            </w:r>
            <w:r w:rsidR="00070CF0" w:rsidRPr="00315487">
              <w:t xml:space="preserve"> –</w:t>
            </w:r>
            <w:r w:rsidR="00EA211B">
              <w:t xml:space="preserve"> </w:t>
            </w:r>
            <w:r w:rsidR="001411C3">
              <w:t>24 429 980,44</w:t>
            </w:r>
            <w:r w:rsidR="001411C3" w:rsidRPr="00315487">
              <w:t xml:space="preserve"> </w:t>
            </w:r>
            <w:r w:rsidR="00070CF0" w:rsidRPr="00315487">
              <w:t>руб.</w:t>
            </w:r>
            <w:r w:rsidR="00FC49A5">
              <w:t>;</w:t>
            </w:r>
            <w:r w:rsidR="00070CF0" w:rsidRPr="00315487">
              <w:t xml:space="preserve"> </w:t>
            </w:r>
          </w:p>
          <w:p w:rsidR="00070CF0" w:rsidRPr="007256B8" w:rsidRDefault="00CB6855" w:rsidP="00005511">
            <w:r>
              <w:t>2020</w:t>
            </w:r>
            <w:r w:rsidR="004C48FE">
              <w:t xml:space="preserve"> год</w:t>
            </w:r>
            <w:r w:rsidR="00070CF0" w:rsidRPr="00315487">
              <w:t xml:space="preserve"> –</w:t>
            </w:r>
            <w:r w:rsidR="00FF015C">
              <w:t xml:space="preserve"> </w:t>
            </w:r>
            <w:r w:rsidR="003F5AE0" w:rsidRPr="003F5AE0">
              <w:rPr>
                <w:color w:val="FF0000"/>
              </w:rPr>
              <w:t>21 646 551,54</w:t>
            </w:r>
            <w:r w:rsidR="003F5AE0" w:rsidRPr="007256B8">
              <w:t xml:space="preserve"> </w:t>
            </w:r>
            <w:r w:rsidR="00640B15" w:rsidRPr="007256B8">
              <w:t>руб.</w:t>
            </w:r>
            <w:r w:rsidR="00FC49A5">
              <w:t>;</w:t>
            </w:r>
            <w:r w:rsidR="00640B15" w:rsidRPr="007256B8">
              <w:t xml:space="preserve"> </w:t>
            </w:r>
          </w:p>
          <w:p w:rsidR="00070CF0" w:rsidRDefault="00CB6855" w:rsidP="005747AD">
            <w:r>
              <w:t>2021</w:t>
            </w:r>
            <w:r w:rsidR="004C48FE">
              <w:t xml:space="preserve"> год</w:t>
            </w:r>
            <w:r w:rsidR="00070CF0" w:rsidRPr="007256B8">
              <w:t xml:space="preserve"> –</w:t>
            </w:r>
            <w:r w:rsidR="00620F17">
              <w:t xml:space="preserve"> </w:t>
            </w:r>
            <w:r w:rsidR="00605B55" w:rsidRPr="00605B55">
              <w:rPr>
                <w:color w:val="FF0000"/>
              </w:rPr>
              <w:t>19 028 877,59</w:t>
            </w:r>
            <w:r w:rsidR="00605B55" w:rsidRPr="007256B8">
              <w:t xml:space="preserve"> </w:t>
            </w:r>
            <w:r w:rsidR="00640B15" w:rsidRPr="007256B8">
              <w:t>руб.</w:t>
            </w:r>
            <w:r w:rsidR="00885CA2">
              <w:t>;</w:t>
            </w:r>
            <w:r w:rsidR="00640B15" w:rsidRPr="00315487">
              <w:t xml:space="preserve"> </w:t>
            </w:r>
          </w:p>
          <w:p w:rsidR="001411C3" w:rsidRDefault="001411C3" w:rsidP="005747AD">
            <w:r>
              <w:t>2022 год</w:t>
            </w:r>
            <w:r w:rsidRPr="007256B8">
              <w:t xml:space="preserve"> –</w:t>
            </w:r>
            <w:r w:rsidR="00A67671">
              <w:t xml:space="preserve"> </w:t>
            </w:r>
            <w:r w:rsidR="00605B55" w:rsidRPr="00605B55">
              <w:rPr>
                <w:color w:val="FF0000"/>
              </w:rPr>
              <w:t>15 155 674,09</w:t>
            </w:r>
            <w:r w:rsidRPr="007256B8">
              <w:t>руб.</w:t>
            </w:r>
            <w:r>
              <w:t>;</w:t>
            </w:r>
          </w:p>
          <w:p w:rsidR="00885CA2" w:rsidRDefault="00885CA2" w:rsidP="00885CA2">
            <w:r>
              <w:t>- областной бюджет:</w:t>
            </w:r>
          </w:p>
          <w:p w:rsidR="00885CA2" w:rsidRPr="009A4DCB" w:rsidRDefault="00885CA2" w:rsidP="00885CA2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9A4DCB">
              <w:rPr>
                <w:rFonts w:eastAsia="Lucida Sans Unicode" w:cs="Mangal"/>
                <w:kern w:val="1"/>
                <w:lang w:eastAsia="hi-IN" w:bidi="hi-IN"/>
              </w:rPr>
              <w:t>2018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 год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–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A4DCB">
              <w:rPr>
                <w:rFonts w:eastAsia="Lucida Sans Unicode" w:cs="Mangal"/>
                <w:kern w:val="1"/>
                <w:lang w:eastAsia="hi-IN" w:bidi="hi-IN"/>
              </w:rPr>
              <w:t xml:space="preserve">3 000 000,00 руб.; </w:t>
            </w:r>
          </w:p>
          <w:p w:rsidR="001411C3" w:rsidRPr="009A4DCB" w:rsidRDefault="00885CA2" w:rsidP="00885CA2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9A4DCB">
              <w:rPr>
                <w:rFonts w:eastAsia="Lucida Sans Unicode" w:cs="Mangal"/>
                <w:kern w:val="1"/>
                <w:lang w:eastAsia="hi-IN" w:bidi="hi-IN"/>
              </w:rPr>
              <w:t>2019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год 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– 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8 758 305,90 </w:t>
            </w:r>
            <w:r w:rsidRPr="009A4DCB">
              <w:rPr>
                <w:rFonts w:eastAsia="Lucida Sans Unicode" w:cs="Mangal"/>
                <w:kern w:val="1"/>
                <w:lang w:eastAsia="hi-IN" w:bidi="hi-IN"/>
              </w:rPr>
              <w:t xml:space="preserve">руб.; </w:t>
            </w:r>
          </w:p>
          <w:p w:rsidR="00885CA2" w:rsidRDefault="00885CA2" w:rsidP="00885CA2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 w:rsidRPr="009A4DCB">
              <w:rPr>
                <w:rFonts w:eastAsia="Lucida Sans Unicode" w:cs="Mangal"/>
                <w:kern w:val="1"/>
                <w:lang w:eastAsia="hi-IN" w:bidi="hi-IN"/>
              </w:rPr>
              <w:t>2020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 год – 0,00</w:t>
            </w:r>
            <w:r w:rsidRPr="009A4DCB">
              <w:rPr>
                <w:rFonts w:eastAsia="Lucida Sans Unicode" w:cs="Mangal"/>
                <w:kern w:val="1"/>
                <w:lang w:eastAsia="hi-IN" w:bidi="hi-IN"/>
              </w:rPr>
              <w:t xml:space="preserve"> руб.; </w:t>
            </w:r>
          </w:p>
          <w:p w:rsidR="00885CA2" w:rsidRDefault="00885CA2" w:rsidP="00885CA2">
            <w:pPr>
              <w:widowControl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2021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 xml:space="preserve"> год – 0,00</w:t>
            </w:r>
            <w:r w:rsidRPr="009A4DCB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hi-IN" w:bidi="hi-IN"/>
              </w:rPr>
              <w:t>руб.</w:t>
            </w:r>
            <w:r w:rsidR="001411C3">
              <w:rPr>
                <w:rFonts w:eastAsia="Lucida Sans Unicode" w:cs="Mangal"/>
                <w:kern w:val="1"/>
                <w:lang w:eastAsia="hi-IN" w:bidi="hi-IN"/>
              </w:rPr>
              <w:t>;</w:t>
            </w:r>
          </w:p>
          <w:p w:rsidR="001411C3" w:rsidRPr="007256B8" w:rsidRDefault="001411C3" w:rsidP="001411C3">
            <w:r>
              <w:t>2022 год</w:t>
            </w:r>
            <w:r w:rsidRPr="007256B8">
              <w:t xml:space="preserve"> –</w:t>
            </w:r>
            <w:r>
              <w:t xml:space="preserve"> </w:t>
            </w:r>
            <w:r w:rsidR="00FF015C">
              <w:t>0,00</w:t>
            </w:r>
            <w:r w:rsidRPr="007256B8">
              <w:t xml:space="preserve"> руб.</w:t>
            </w:r>
          </w:p>
          <w:p w:rsidR="00216660" w:rsidRPr="00315487" w:rsidRDefault="00216660" w:rsidP="005747AD"/>
        </w:tc>
      </w:tr>
    </w:tbl>
    <w:p w:rsidR="00070CF0" w:rsidRPr="00315487" w:rsidRDefault="00070CF0" w:rsidP="00005511">
      <w:pPr>
        <w:ind w:firstLine="540"/>
        <w:rPr>
          <w:b/>
          <w:bCs/>
        </w:rPr>
      </w:pPr>
    </w:p>
    <w:p w:rsidR="00C0277C" w:rsidRPr="00874164" w:rsidRDefault="00C0277C" w:rsidP="00C0277C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>
        <w:rPr>
          <w:bCs/>
          <w:sz w:val="26"/>
          <w:szCs w:val="26"/>
          <w:lang w:eastAsia="ru-RU"/>
        </w:rPr>
        <w:t>Раздел 2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C0277C">
        <w:rPr>
          <w:bCs/>
          <w:sz w:val="26"/>
          <w:szCs w:val="26"/>
          <w:lang w:eastAsia="ru-RU"/>
        </w:rPr>
        <w:t>Характеристика основных мероприятий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216660" w:rsidRDefault="00216660" w:rsidP="00070CF0">
      <w:pPr>
        <w:ind w:firstLine="709"/>
        <w:jc w:val="center"/>
        <w:rPr>
          <w:b/>
          <w:bCs/>
        </w:rPr>
      </w:pPr>
    </w:p>
    <w:p w:rsidR="00C0277C" w:rsidRDefault="00C0277C" w:rsidP="00C0277C">
      <w:pPr>
        <w:ind w:firstLine="709"/>
        <w:jc w:val="center"/>
        <w:rPr>
          <w:b/>
          <w:bCs/>
        </w:rPr>
      </w:pPr>
    </w:p>
    <w:p w:rsidR="00C0277C" w:rsidRPr="00315487" w:rsidRDefault="00C0277C" w:rsidP="00C0277C">
      <w:pPr>
        <w:ind w:firstLine="709"/>
        <w:jc w:val="center"/>
        <w:rPr>
          <w:b/>
          <w:i/>
        </w:rPr>
      </w:pPr>
      <w:r>
        <w:rPr>
          <w:b/>
          <w:bCs/>
        </w:rPr>
        <w:t>«</w:t>
      </w:r>
      <w:r w:rsidRPr="00315487">
        <w:rPr>
          <w:b/>
          <w:bCs/>
        </w:rPr>
        <w:t xml:space="preserve">2. </w:t>
      </w:r>
      <w:r w:rsidRPr="00315487">
        <w:rPr>
          <w:b/>
        </w:rPr>
        <w:t>Характеристика ос</w:t>
      </w:r>
      <w:r>
        <w:rPr>
          <w:b/>
        </w:rPr>
        <w:t>новных мероприятий подпрограммы</w:t>
      </w:r>
    </w:p>
    <w:p w:rsidR="00C0277C" w:rsidRPr="00315487" w:rsidRDefault="00C0277C" w:rsidP="00C0277C">
      <w:pPr>
        <w:pStyle w:val="Pro-Gramma"/>
        <w:spacing w:line="100" w:lineRule="atLeast"/>
        <w:ind w:firstLine="0"/>
        <w:jc w:val="center"/>
        <w:rPr>
          <w:sz w:val="24"/>
          <w:szCs w:val="24"/>
        </w:rPr>
      </w:pPr>
      <w:r w:rsidRPr="00315487">
        <w:rPr>
          <w:sz w:val="24"/>
          <w:szCs w:val="24"/>
        </w:rPr>
        <w:t xml:space="preserve">     </w:t>
      </w:r>
    </w:p>
    <w:p w:rsidR="00C0277C" w:rsidRDefault="00C0277C" w:rsidP="00C0277C">
      <w:pPr>
        <w:pStyle w:val="Pro-Gramma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315487">
        <w:rPr>
          <w:sz w:val="24"/>
          <w:szCs w:val="24"/>
        </w:rPr>
        <w:t>В рамках реализации подпрограммы осуществляется использование денежных средств бюджета Южского городского поселения Южского муниципального района. Денежные средства расходуются на мероприятия связанные</w:t>
      </w:r>
      <w:r>
        <w:rPr>
          <w:sz w:val="24"/>
          <w:szCs w:val="24"/>
          <w:lang w:val="ru-RU"/>
        </w:rPr>
        <w:t>:</w:t>
      </w:r>
    </w:p>
    <w:p w:rsidR="00C0277C" w:rsidRDefault="00C0277C" w:rsidP="00C0277C">
      <w:pPr>
        <w:pStyle w:val="Pro-Gramma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 w:rsidRPr="00315487">
        <w:rPr>
          <w:sz w:val="24"/>
          <w:szCs w:val="24"/>
        </w:rPr>
        <w:t xml:space="preserve"> совершенствованием сети автомобильных дорог, поддержанием их эксплуатационного состояния, а также мероприятия</w:t>
      </w:r>
      <w:r>
        <w:rPr>
          <w:sz w:val="24"/>
          <w:szCs w:val="24"/>
          <w:lang w:val="ru-RU"/>
        </w:rPr>
        <w:t>,</w:t>
      </w:r>
      <w:r w:rsidRPr="00315487">
        <w:rPr>
          <w:sz w:val="24"/>
          <w:szCs w:val="24"/>
        </w:rPr>
        <w:t xml:space="preserve"> связанные с содержанием автомобильных дорог, капитальным и теку</w:t>
      </w:r>
      <w:r>
        <w:rPr>
          <w:sz w:val="24"/>
          <w:szCs w:val="24"/>
        </w:rPr>
        <w:t>щим ремонтом дорожного покрытия</w:t>
      </w:r>
      <w:r>
        <w:rPr>
          <w:sz w:val="24"/>
          <w:szCs w:val="24"/>
          <w:lang w:val="ru-RU"/>
        </w:rPr>
        <w:t>;</w:t>
      </w:r>
      <w:r w:rsidRPr="00315487">
        <w:rPr>
          <w:sz w:val="24"/>
          <w:szCs w:val="24"/>
        </w:rPr>
        <w:t xml:space="preserve"> </w:t>
      </w:r>
    </w:p>
    <w:p w:rsidR="00C0277C" w:rsidRDefault="00C0277C" w:rsidP="00C027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t xml:space="preserve">- с </w:t>
      </w:r>
      <w:r>
        <w:rPr>
          <w:rFonts w:eastAsia="Calibri"/>
          <w:lang w:eastAsia="ru-RU"/>
        </w:rPr>
        <w:t xml:space="preserve">обеспечением доступности транспортных услуг для населения Южского городского поселения, </w:t>
      </w:r>
      <w:r>
        <w:rPr>
          <w:lang w:eastAsia="ru-RU"/>
        </w:rPr>
        <w:t>с</w:t>
      </w:r>
      <w:r w:rsidRPr="00B13583">
        <w:rPr>
          <w:lang w:eastAsia="ru-RU"/>
        </w:rPr>
        <w:t>охранение</w:t>
      </w:r>
      <w:r>
        <w:rPr>
          <w:lang w:eastAsia="ru-RU"/>
        </w:rPr>
        <w:t>м</w:t>
      </w:r>
      <w:r w:rsidRPr="00B13583">
        <w:rPr>
          <w:lang w:eastAsia="ru-RU"/>
        </w:rPr>
        <w:t xml:space="preserve"> числа действующих маршрутов и объема регулярных перевозок пассажиров и багажа автомобильным транспортом общего пользования</w:t>
      </w:r>
      <w:r>
        <w:rPr>
          <w:lang w:eastAsia="ru-RU"/>
        </w:rPr>
        <w:t>.</w:t>
      </w:r>
    </w:p>
    <w:p w:rsidR="00C0277C" w:rsidRPr="005F5C6C" w:rsidRDefault="00C0277C" w:rsidP="00C0277C">
      <w:pPr>
        <w:pStyle w:val="Pro-Gramma"/>
        <w:ind w:firstLine="0"/>
        <w:rPr>
          <w:sz w:val="24"/>
          <w:szCs w:val="24"/>
          <w:lang w:val="ru-RU"/>
        </w:rPr>
      </w:pPr>
    </w:p>
    <w:p w:rsidR="00C0277C" w:rsidRPr="00315487" w:rsidRDefault="00C0277C" w:rsidP="00C0277C">
      <w:pPr>
        <w:jc w:val="both"/>
      </w:pPr>
      <w:r>
        <w:t xml:space="preserve">     </w:t>
      </w:r>
      <w:r w:rsidRPr="00315487">
        <w:t>В рамках реализации подпрограммы п</w:t>
      </w:r>
      <w:r>
        <w:t>ланируется проведение следующих основных мероприятий</w:t>
      </w:r>
      <w:r w:rsidRPr="00315487">
        <w:t>:</w:t>
      </w:r>
    </w:p>
    <w:p w:rsidR="00C0277C" w:rsidRDefault="00C0277C" w:rsidP="00C0277C">
      <w:pPr>
        <w:snapToGrid w:val="0"/>
        <w:jc w:val="both"/>
        <w:rPr>
          <w:rStyle w:val="12"/>
          <w:rFonts w:eastAsia="Calibri"/>
        </w:rPr>
      </w:pPr>
      <w:r>
        <w:rPr>
          <w:b/>
        </w:rPr>
        <w:t>1.</w:t>
      </w:r>
      <w:r w:rsidRPr="00005511">
        <w:rPr>
          <w:b/>
        </w:rPr>
        <w:t>Капитальный ремонт, ремонт и содержание автомобильных дорог Южского городского поселения</w:t>
      </w:r>
      <w:r w:rsidRPr="00315487">
        <w:rPr>
          <w:rStyle w:val="12"/>
          <w:rFonts w:eastAsia="Calibri"/>
          <w:b/>
          <w:i/>
        </w:rPr>
        <w:t xml:space="preserve">, </w:t>
      </w:r>
      <w:r>
        <w:rPr>
          <w:rStyle w:val="12"/>
          <w:rFonts w:eastAsia="Calibri"/>
        </w:rPr>
        <w:t>включающее следующие мероприятия</w:t>
      </w:r>
      <w:r w:rsidRPr="00006EDD">
        <w:rPr>
          <w:rStyle w:val="12"/>
          <w:rFonts w:eastAsia="Calibri"/>
        </w:rPr>
        <w:t>:</w:t>
      </w:r>
    </w:p>
    <w:p w:rsidR="00C0277C" w:rsidRPr="00315487" w:rsidRDefault="00C0277C" w:rsidP="00C0277C">
      <w:pPr>
        <w:snapToGrid w:val="0"/>
        <w:ind w:left="1656"/>
        <w:jc w:val="both"/>
        <w:rPr>
          <w:rStyle w:val="12"/>
          <w:rFonts w:eastAsia="Calibri"/>
          <w:b/>
          <w:i/>
        </w:rPr>
      </w:pPr>
    </w:p>
    <w:p w:rsidR="00C0277C" w:rsidRPr="001F1220" w:rsidRDefault="00C0277C" w:rsidP="00C0277C">
      <w:pPr>
        <w:snapToGrid w:val="0"/>
        <w:rPr>
          <w:rStyle w:val="12"/>
          <w:rFonts w:eastAsia="Calibri"/>
          <w:b/>
          <w:i/>
        </w:rPr>
      </w:pPr>
      <w:r w:rsidRPr="00D02098">
        <w:rPr>
          <w:rStyle w:val="12"/>
          <w:rFonts w:eastAsia="Calibri"/>
          <w:b/>
          <w:i/>
        </w:rPr>
        <w:t>1.1.Обе</w:t>
      </w:r>
      <w:r>
        <w:rPr>
          <w:rStyle w:val="12"/>
          <w:rFonts w:eastAsia="Calibri"/>
          <w:b/>
          <w:i/>
        </w:rPr>
        <w:t>спечение дорожной деятельности.</w:t>
      </w:r>
    </w:p>
    <w:p w:rsidR="00C0277C" w:rsidRPr="00005511" w:rsidRDefault="00C0277C" w:rsidP="00C0277C">
      <w:pPr>
        <w:jc w:val="both"/>
        <w:rPr>
          <w:rStyle w:val="12"/>
          <w:rFonts w:eastAsia="Calibri"/>
          <w:b/>
          <w:bCs/>
        </w:rPr>
      </w:pPr>
      <w:r>
        <w:t xml:space="preserve">     </w:t>
      </w:r>
      <w:r w:rsidRPr="00005511">
        <w:t>Мероприятие предполагает:</w:t>
      </w:r>
    </w:p>
    <w:p w:rsidR="00C0277C" w:rsidRPr="00005511" w:rsidRDefault="00C0277C" w:rsidP="00C0277C">
      <w:pPr>
        <w:snapToGrid w:val="0"/>
      </w:pPr>
      <w:r>
        <w:rPr>
          <w:rStyle w:val="12"/>
          <w:rFonts w:eastAsia="Calibri"/>
          <w:bCs/>
        </w:rPr>
        <w:t>-</w:t>
      </w:r>
      <w:r w:rsidRPr="00005511">
        <w:rPr>
          <w:rStyle w:val="12"/>
          <w:rFonts w:eastAsia="Calibri"/>
        </w:rPr>
        <w:t xml:space="preserve"> </w:t>
      </w:r>
      <w:r>
        <w:t>с</w:t>
      </w:r>
      <w:r w:rsidRPr="00005511">
        <w:t xml:space="preserve">одержание автомобильных дорог; </w:t>
      </w:r>
    </w:p>
    <w:p w:rsidR="00C0277C" w:rsidRDefault="00C0277C" w:rsidP="00C0277C">
      <w:pPr>
        <w:jc w:val="both"/>
      </w:pPr>
      <w:r>
        <w:rPr>
          <w:rStyle w:val="12"/>
          <w:rFonts w:eastAsia="Calibri"/>
          <w:bCs/>
        </w:rPr>
        <w:t>-</w:t>
      </w:r>
      <w:r w:rsidRPr="00005511">
        <w:rPr>
          <w:rStyle w:val="12"/>
          <w:rFonts w:eastAsia="Calibri"/>
        </w:rPr>
        <w:t xml:space="preserve"> </w:t>
      </w:r>
      <w:r>
        <w:t>р</w:t>
      </w:r>
      <w:r w:rsidRPr="00005511">
        <w:t>емонт мостов и мостовых п</w:t>
      </w:r>
      <w:r>
        <w:t>ереходов, включая подходы к ним;</w:t>
      </w:r>
    </w:p>
    <w:p w:rsidR="00C0277C" w:rsidRDefault="00C0277C" w:rsidP="00C0277C">
      <w:pPr>
        <w:jc w:val="both"/>
      </w:pPr>
      <w:r>
        <w:t>- приобретение строительного песка, соли, приготовление ПГМ;</w:t>
      </w:r>
    </w:p>
    <w:p w:rsidR="00C0277C" w:rsidRDefault="00C0277C" w:rsidP="00C0277C">
      <w:pPr>
        <w:jc w:val="both"/>
      </w:pPr>
      <w:r>
        <w:t>- прочие мероприятия.</w:t>
      </w:r>
    </w:p>
    <w:p w:rsidR="00C0277C" w:rsidRDefault="00C0277C" w:rsidP="00C0277C">
      <w:pPr>
        <w:jc w:val="both"/>
      </w:pPr>
    </w:p>
    <w:p w:rsidR="00C0277C" w:rsidRPr="00D02098" w:rsidRDefault="00C0277C" w:rsidP="00C0277C">
      <w:pPr>
        <w:snapToGrid w:val="0"/>
        <w:jc w:val="both"/>
        <w:rPr>
          <w:rStyle w:val="12"/>
          <w:rFonts w:eastAsia="Calibri"/>
          <w:b/>
          <w:bCs/>
          <w:i/>
        </w:rPr>
      </w:pPr>
      <w:r w:rsidRPr="00D02098">
        <w:rPr>
          <w:b/>
          <w:i/>
        </w:rPr>
        <w:t>1.2. 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C0277C" w:rsidRPr="00315487" w:rsidRDefault="00C0277C" w:rsidP="00C0277C">
      <w:pPr>
        <w:ind w:firstLine="441"/>
        <w:jc w:val="both"/>
      </w:pPr>
      <w:r w:rsidRPr="00315487">
        <w:t>Мероприятие предполагает:</w:t>
      </w:r>
    </w:p>
    <w:p w:rsidR="00C0277C" w:rsidRPr="00315487" w:rsidRDefault="00C0277C" w:rsidP="00C0277C">
      <w:pPr>
        <w:jc w:val="both"/>
        <w:rPr>
          <w:bCs/>
        </w:rPr>
      </w:pPr>
      <w:r>
        <w:t>- я</w:t>
      </w:r>
      <w:r w:rsidRPr="00315487">
        <w:t>мочный ремонт асфальтобетонных дорог общего пользования местного значения Южского городского поселения Южского муниципального района;</w:t>
      </w:r>
      <w:r w:rsidRPr="00315487">
        <w:rPr>
          <w:bCs/>
        </w:rPr>
        <w:t xml:space="preserve"> </w:t>
      </w:r>
    </w:p>
    <w:p w:rsidR="00C0277C" w:rsidRPr="00315487" w:rsidRDefault="00C0277C" w:rsidP="00C0277C">
      <w:pPr>
        <w:jc w:val="both"/>
      </w:pPr>
      <w:r>
        <w:t>- к</w:t>
      </w:r>
      <w:r w:rsidRPr="00315487">
        <w:t xml:space="preserve">апитальный ремонт и ремонт автомобильных дорог общего пользования местного значения Южского городского поселения Южского муниципального района; </w:t>
      </w:r>
    </w:p>
    <w:p w:rsidR="00C0277C" w:rsidRDefault="00C0277C" w:rsidP="00C0277C">
      <w:pPr>
        <w:snapToGrid w:val="0"/>
      </w:pPr>
      <w:r>
        <w:t>-  ремонт тротуаров;</w:t>
      </w:r>
    </w:p>
    <w:p w:rsidR="00C0277C" w:rsidRDefault="00C0277C" w:rsidP="00C0277C">
      <w:pPr>
        <w:snapToGrid w:val="0"/>
      </w:pPr>
      <w:r>
        <w:t>-  прочие мероприятия.</w:t>
      </w:r>
    </w:p>
    <w:p w:rsidR="00C0277C" w:rsidRDefault="00C0277C" w:rsidP="00C0277C">
      <w:pPr>
        <w:snapToGrid w:val="0"/>
        <w:jc w:val="both"/>
        <w:rPr>
          <w:b/>
          <w:i/>
        </w:rPr>
      </w:pPr>
      <w:r w:rsidRPr="005161FC">
        <w:rPr>
          <w:b/>
          <w:i/>
        </w:rPr>
        <w:t xml:space="preserve">1.3. </w:t>
      </w:r>
      <w:r w:rsidRPr="00D02098">
        <w:rPr>
          <w:b/>
          <w:i/>
        </w:rPr>
        <w:t>Разработка проектно –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дорожного хозяйства.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Pr="005161F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>1.4.</w:t>
      </w:r>
      <w:r w:rsidRPr="005161FC">
        <w:rPr>
          <w:b/>
          <w:i/>
        </w:rPr>
        <w:t>Строительство (реконструкция), капитальный ремонт и содержание автомобильных дорог общего пользования местного значения, в том числе на формирование муниципальных дорожных фондов.</w:t>
      </w:r>
    </w:p>
    <w:p w:rsidR="00C0277C" w:rsidRPr="0059402D" w:rsidRDefault="00C0277C" w:rsidP="00C0277C">
      <w:pPr>
        <w:snapToGrid w:val="0"/>
        <w:rPr>
          <w:rStyle w:val="12"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rStyle w:val="12"/>
          <w:rFonts w:eastAsia="Calibri"/>
          <w:b/>
          <w:bCs/>
          <w:i/>
        </w:rPr>
        <w:t>1.</w:t>
      </w:r>
      <w:r w:rsidRPr="004447E2">
        <w:rPr>
          <w:b/>
          <w:i/>
        </w:rPr>
        <w:t>5.Строительство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ул.Фрунзе</w:t>
      </w:r>
      <w:r>
        <w:rPr>
          <w:b/>
          <w:i/>
        </w:rPr>
        <w:t>.</w:t>
      </w:r>
    </w:p>
    <w:p w:rsidR="00C0277C" w:rsidRPr="0048674C" w:rsidRDefault="00C0277C" w:rsidP="00C0277C">
      <w:pPr>
        <w:snapToGrid w:val="0"/>
        <w:jc w:val="both"/>
        <w:rPr>
          <w:b/>
          <w:sz w:val="20"/>
          <w:szCs w:val="20"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1.6. </w:t>
      </w:r>
      <w:r w:rsidRPr="0092324C">
        <w:rPr>
          <w:b/>
          <w:i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ул.Лермонтова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1.7. </w:t>
      </w:r>
      <w:r w:rsidRPr="0092324C">
        <w:rPr>
          <w:b/>
          <w:i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ул.Пушкина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1.8. </w:t>
      </w:r>
      <w:r w:rsidRPr="0092324C">
        <w:rPr>
          <w:b/>
          <w:i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ул.Калинина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1.9. </w:t>
      </w:r>
      <w:r w:rsidRPr="0092324C">
        <w:rPr>
          <w:b/>
          <w:i/>
        </w:rPr>
        <w:t>Выполнение работ по обустройству тротуара по ул.Калинина г.Южа</w:t>
      </w:r>
      <w:r>
        <w:rPr>
          <w:b/>
          <w:i/>
        </w:rPr>
        <w:t>.</w:t>
      </w:r>
    </w:p>
    <w:p w:rsidR="00C0277C" w:rsidRPr="0092324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1.10. </w:t>
      </w:r>
      <w:r w:rsidRPr="006728B9">
        <w:rPr>
          <w:b/>
          <w:i/>
        </w:rPr>
        <w:t>Выполнение работ по ремонту тротуара по ул.Советская (четная фабричная сторона) в г.Южа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1.11. </w:t>
      </w:r>
      <w:r w:rsidRPr="006728B9">
        <w:rPr>
          <w:b/>
          <w:i/>
        </w:rPr>
        <w:t>Выполнение работ по обустройству тротуара по ул.Труда в г.Южа</w:t>
      </w:r>
      <w:r>
        <w:rPr>
          <w:b/>
          <w:i/>
        </w:rPr>
        <w:t>.</w:t>
      </w:r>
    </w:p>
    <w:p w:rsidR="00C0277C" w:rsidRPr="006728B9" w:rsidRDefault="00C0277C" w:rsidP="00C0277C">
      <w:pPr>
        <w:snapToGrid w:val="0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1.12. </w:t>
      </w:r>
      <w:r w:rsidRPr="006728B9">
        <w:rPr>
          <w:b/>
          <w:i/>
        </w:rPr>
        <w:t>Выполнение работ по обустройству тротуара по ул.Красный проезд в г.Южа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 w:rsidRPr="00340714">
        <w:rPr>
          <w:b/>
          <w:i/>
        </w:rPr>
        <w:t>1.13</w:t>
      </w:r>
      <w:r>
        <w:rPr>
          <w:i/>
        </w:rPr>
        <w:t xml:space="preserve">. </w:t>
      </w:r>
      <w:r w:rsidRPr="00340714">
        <w:rPr>
          <w:b/>
          <w:i/>
        </w:rPr>
        <w:t>Обустройство тротуара по ул.Глушицкий проезд в г.Южа, по решению суда от 05 апреля 2017 года, дело № 2а-184/2017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1.14. </w:t>
      </w:r>
      <w:r w:rsidRPr="00340714">
        <w:rPr>
          <w:b/>
          <w:i/>
        </w:rPr>
        <w:t>Обустройство тротуара по ул.Фрунзе в г.Южа, по решению суда от 27 марта 2017 года, дело № 2а-165/2017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1.15. </w:t>
      </w:r>
      <w:r w:rsidRPr="00340714">
        <w:rPr>
          <w:b/>
          <w:i/>
        </w:rPr>
        <w:t>Выполнение работ по топографической съемке автомобильных дорог Южского городского поселения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1.16. </w:t>
      </w:r>
      <w:r w:rsidRPr="00340714">
        <w:rPr>
          <w:b/>
          <w:i/>
        </w:rPr>
        <w:t>Выполнение работ по разработке проектно-сметной документации на обустройство наружного искусственного освещения участка автомобильной дороги в г.Южа по ул.Речная (от пересечения с ул.Глушицкий проезд до плотины озера Вазаль), по решению суда от 11.10.2018, дело № 2-647/2018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1.17. </w:t>
      </w:r>
      <w:r w:rsidRPr="00340714">
        <w:rPr>
          <w:b/>
          <w:i/>
        </w:rPr>
        <w:t>Выполнение работ по разработке проекта по ремонту автомобильных дорог на территории Южского городского поселения</w:t>
      </w:r>
      <w:r>
        <w:rPr>
          <w:b/>
          <w:i/>
        </w:rPr>
        <w:t>.</w:t>
      </w:r>
    </w:p>
    <w:p w:rsidR="00C0277C" w:rsidRDefault="00C0277C" w:rsidP="00C0277C">
      <w:pPr>
        <w:snapToGrid w:val="0"/>
        <w:jc w:val="both"/>
        <w:rPr>
          <w:b/>
          <w:i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>
        <w:rPr>
          <w:b/>
          <w:i/>
        </w:rPr>
        <w:t xml:space="preserve">1.18. </w:t>
      </w:r>
      <w:r w:rsidRPr="00340714">
        <w:rPr>
          <w:b/>
          <w:i/>
        </w:rPr>
        <w:t>Приобретение концентрата минерального «Галит», поставка песка строительного, выполнение работ по приготовлению песко-соляной смеси</w:t>
      </w:r>
      <w:r>
        <w:rPr>
          <w:b/>
          <w:i/>
        </w:rPr>
        <w:t>.</w:t>
      </w:r>
    </w:p>
    <w:p w:rsidR="00C0277C" w:rsidRPr="004D06FA" w:rsidRDefault="00C0277C" w:rsidP="00C0277C">
      <w:pPr>
        <w:snapToGrid w:val="0"/>
        <w:jc w:val="both"/>
        <w:rPr>
          <w:b/>
          <w:sz w:val="22"/>
          <w:szCs w:val="22"/>
        </w:rPr>
      </w:pPr>
      <w:r>
        <w:rPr>
          <w:b/>
          <w:i/>
        </w:rPr>
        <w:t>1.19.</w:t>
      </w:r>
      <w:r w:rsidRPr="00C0277C">
        <w:t xml:space="preserve"> </w:t>
      </w:r>
      <w:r w:rsidR="003F5AE0">
        <w:rPr>
          <w:b/>
          <w:i/>
        </w:rPr>
        <w:t>Проектирование строительства (реконструкции), капитального ремонта, 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</w:r>
    </w:p>
    <w:p w:rsidR="00C0277C" w:rsidRPr="004D06FA" w:rsidRDefault="00C0277C" w:rsidP="00C0277C">
      <w:pPr>
        <w:snapToGrid w:val="0"/>
        <w:jc w:val="both"/>
        <w:rPr>
          <w:b/>
          <w:sz w:val="22"/>
          <w:szCs w:val="22"/>
        </w:rPr>
      </w:pPr>
    </w:p>
    <w:p w:rsidR="00C0277C" w:rsidRPr="00340714" w:rsidRDefault="00C0277C" w:rsidP="00C0277C">
      <w:pPr>
        <w:snapToGrid w:val="0"/>
        <w:jc w:val="both"/>
        <w:rPr>
          <w:i/>
        </w:rPr>
      </w:pPr>
    </w:p>
    <w:p w:rsidR="00C0277C" w:rsidRDefault="00C0277C" w:rsidP="00C0277C">
      <w:pPr>
        <w:snapToGrid w:val="0"/>
        <w:jc w:val="both"/>
        <w:rPr>
          <w:b/>
        </w:rPr>
      </w:pPr>
      <w:r>
        <w:rPr>
          <w:b/>
        </w:rPr>
        <w:t>2.</w:t>
      </w:r>
      <w:r w:rsidRPr="00DA63D7">
        <w:rPr>
          <w:b/>
        </w:rPr>
        <w:t>Организация регулируемых пе</w:t>
      </w:r>
      <w:r>
        <w:rPr>
          <w:b/>
        </w:rPr>
        <w:t>ревозок по регулируемым тарифам</w:t>
      </w:r>
      <w:r w:rsidRPr="00315487">
        <w:rPr>
          <w:rStyle w:val="12"/>
          <w:rFonts w:eastAsia="Calibri"/>
          <w:b/>
          <w:i/>
        </w:rPr>
        <w:t xml:space="preserve">, </w:t>
      </w:r>
      <w:r>
        <w:rPr>
          <w:rStyle w:val="12"/>
          <w:rFonts w:eastAsia="Calibri"/>
        </w:rPr>
        <w:t>включающее следующее мероприятие</w:t>
      </w:r>
      <w:r w:rsidRPr="00006EDD">
        <w:rPr>
          <w:rStyle w:val="12"/>
          <w:rFonts w:eastAsia="Calibri"/>
        </w:rPr>
        <w:t>:</w:t>
      </w:r>
    </w:p>
    <w:p w:rsidR="00C0277C" w:rsidRDefault="00C0277C" w:rsidP="00C0277C">
      <w:pPr>
        <w:snapToGrid w:val="0"/>
        <w:jc w:val="both"/>
        <w:rPr>
          <w:b/>
        </w:rPr>
      </w:pPr>
    </w:p>
    <w:p w:rsidR="00C0277C" w:rsidRDefault="00C0277C" w:rsidP="00C0277C">
      <w:pPr>
        <w:snapToGrid w:val="0"/>
        <w:jc w:val="both"/>
        <w:rPr>
          <w:b/>
          <w:i/>
        </w:rPr>
      </w:pPr>
      <w:r w:rsidRPr="00DA63D7">
        <w:rPr>
          <w:b/>
          <w:i/>
        </w:rPr>
        <w:t>2.1.Выполнение работ, связанных с осуществлением регулируемых перевозок по регулируемым тарифам по муниципальным маршрут</w:t>
      </w:r>
      <w:r>
        <w:rPr>
          <w:b/>
          <w:i/>
        </w:rPr>
        <w:t>ам Южского городского поселения.</w:t>
      </w:r>
      <w:r w:rsidRPr="00DA63D7">
        <w:rPr>
          <w:b/>
          <w:i/>
        </w:rPr>
        <w:t xml:space="preserve"> </w:t>
      </w:r>
    </w:p>
    <w:p w:rsidR="00C0277C" w:rsidRDefault="00C0277C" w:rsidP="00C0277C">
      <w:pPr>
        <w:snapToGrid w:val="0"/>
        <w:jc w:val="both"/>
      </w:pPr>
      <w:r>
        <w:t xml:space="preserve"> Мероприятие предусмотрено в</w:t>
      </w:r>
      <w:r w:rsidRPr="00D716C0">
        <w:t xml:space="preserve"> соответствии с</w:t>
      </w:r>
      <w:r>
        <w:t xml:space="preserve"> приказом Министерства транспорта РФ от 08.12.2017 № 513 «О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 </w:t>
      </w:r>
    </w:p>
    <w:p w:rsidR="00C0277C" w:rsidRDefault="00C0277C" w:rsidP="00C0277C">
      <w:pPr>
        <w:snapToGrid w:val="0"/>
        <w:jc w:val="both"/>
      </w:pPr>
    </w:p>
    <w:p w:rsidR="00C0277C" w:rsidRDefault="00C0277C" w:rsidP="00C0277C">
      <w:pPr>
        <w:snapToGrid w:val="0"/>
        <w:jc w:val="both"/>
      </w:pPr>
      <w:r>
        <w:t xml:space="preserve">   Исполнителя</w:t>
      </w:r>
      <w:r w:rsidRPr="0070605C">
        <w:t>м</w:t>
      </w:r>
      <w:r>
        <w:t>и</w:t>
      </w:r>
      <w:r w:rsidRPr="0070605C">
        <w:t xml:space="preserve"> м</w:t>
      </w:r>
      <w:r>
        <w:t>ероприятий подпрограммы выступаю</w:t>
      </w:r>
      <w:r w:rsidRPr="0070605C">
        <w:t>т</w:t>
      </w:r>
      <w:r>
        <w:t>:</w:t>
      </w:r>
    </w:p>
    <w:p w:rsidR="00C0277C" w:rsidRDefault="00C0277C" w:rsidP="00C0277C">
      <w:pPr>
        <w:snapToGrid w:val="0"/>
        <w:jc w:val="both"/>
      </w:pPr>
      <w:r>
        <w:t>Администрация Южского муниципального района;</w:t>
      </w:r>
    </w:p>
    <w:p w:rsidR="00C0277C" w:rsidRDefault="00C0277C" w:rsidP="00C0277C">
      <w:pPr>
        <w:snapToGrid w:val="0"/>
        <w:jc w:val="both"/>
      </w:pPr>
      <w:r>
        <w:t>Администрация Южского муниципального района в лице МКУ «Управление городского хозяйства».</w:t>
      </w:r>
    </w:p>
    <w:p w:rsidR="00C0277C" w:rsidRPr="0070605C" w:rsidRDefault="00C0277C" w:rsidP="00C0277C">
      <w:pPr>
        <w:snapToGrid w:val="0"/>
        <w:jc w:val="both"/>
      </w:pPr>
      <w:r>
        <w:t xml:space="preserve">   Срок выполнения: 2018-2022 г.г.»</w:t>
      </w:r>
    </w:p>
    <w:p w:rsidR="00C0277C" w:rsidRDefault="00C0277C" w:rsidP="00C0277C">
      <w:pPr>
        <w:tabs>
          <w:tab w:val="left" w:pos="5790"/>
          <w:tab w:val="left" w:pos="7830"/>
        </w:tabs>
        <w:ind w:left="708"/>
        <w:rPr>
          <w:rStyle w:val="12"/>
          <w:rFonts w:eastAsia="Calibri"/>
          <w:b/>
          <w:bCs/>
        </w:rPr>
      </w:pPr>
    </w:p>
    <w:p w:rsidR="00C0277C" w:rsidRDefault="00C0277C" w:rsidP="00C0277C">
      <w:pPr>
        <w:rPr>
          <w:b/>
          <w:bCs/>
        </w:rPr>
      </w:pPr>
    </w:p>
    <w:p w:rsidR="000B210E" w:rsidRPr="00874164" w:rsidRDefault="000B210E" w:rsidP="000B210E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>
        <w:rPr>
          <w:bCs/>
          <w:sz w:val="26"/>
          <w:szCs w:val="26"/>
          <w:lang w:eastAsia="ru-RU"/>
        </w:rPr>
        <w:t>Раздел 4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EE0482">
        <w:rPr>
          <w:bCs/>
          <w:sz w:val="26"/>
          <w:szCs w:val="26"/>
          <w:lang w:eastAsia="ru-RU"/>
        </w:rPr>
        <w:t>Ресурсное обеспечение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FF015C" w:rsidRDefault="00FF015C" w:rsidP="000B210E">
      <w:pPr>
        <w:jc w:val="both"/>
      </w:pPr>
    </w:p>
    <w:p w:rsidR="00FF015C" w:rsidRPr="00EB2B6F" w:rsidRDefault="00FF015C" w:rsidP="00070CF0">
      <w:pPr>
        <w:ind w:firstLine="708"/>
        <w:jc w:val="both"/>
      </w:pPr>
    </w:p>
    <w:p w:rsidR="00070CF0" w:rsidRPr="00570C2C" w:rsidRDefault="00CA74D1" w:rsidP="00CA74D1">
      <w:pPr>
        <w:ind w:right="-426"/>
        <w:jc w:val="right"/>
      </w:pPr>
      <w:r>
        <w:t xml:space="preserve">     </w:t>
      </w:r>
      <w:r w:rsidR="000B210E">
        <w:t>«</w:t>
      </w:r>
      <w:r>
        <w:t>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6"/>
        <w:gridCol w:w="2837"/>
        <w:gridCol w:w="851"/>
        <w:gridCol w:w="1276"/>
        <w:gridCol w:w="1275"/>
        <w:gridCol w:w="1276"/>
        <w:gridCol w:w="1276"/>
        <w:gridCol w:w="1134"/>
      </w:tblGrid>
      <w:tr w:rsidR="00BE65DA" w:rsidRPr="00315487" w:rsidTr="00BE65D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5DA" w:rsidRP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5DA" w:rsidRP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5DA" w:rsidRPr="00BE65DA" w:rsidRDefault="00BE65DA" w:rsidP="00AB79A7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5DA" w:rsidRDefault="00BE65DA" w:rsidP="00204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2018</w:t>
            </w:r>
          </w:p>
          <w:p w:rsidR="00CA74D1" w:rsidRPr="00BE65DA" w:rsidRDefault="00CA74D1" w:rsidP="002049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2019</w:t>
            </w:r>
          </w:p>
          <w:p w:rsidR="00CA74D1" w:rsidRPr="00BE65DA" w:rsidRDefault="00CA74D1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 xml:space="preserve">2020 </w:t>
            </w:r>
          </w:p>
          <w:p w:rsidR="00CA74D1" w:rsidRPr="00BE65DA" w:rsidRDefault="00CA74D1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 xml:space="preserve">2021 </w:t>
            </w:r>
          </w:p>
          <w:p w:rsidR="00CA74D1" w:rsidRPr="00BE65DA" w:rsidRDefault="00CA74D1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Default="00BE65DA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65DA">
              <w:rPr>
                <w:b/>
                <w:sz w:val="20"/>
                <w:szCs w:val="20"/>
              </w:rPr>
              <w:t>2022</w:t>
            </w:r>
          </w:p>
          <w:p w:rsidR="00CA74D1" w:rsidRPr="00BE65DA" w:rsidRDefault="00CA74D1" w:rsidP="00AB79A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B24AE3" w:rsidRPr="002049E0" w:rsidTr="00BE65DA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AE3" w:rsidRPr="002049E0" w:rsidRDefault="00B24AE3" w:rsidP="00B24AE3">
            <w:pPr>
              <w:snapToGrid w:val="0"/>
              <w:rPr>
                <w:b/>
                <w:sz w:val="22"/>
                <w:szCs w:val="22"/>
              </w:rPr>
            </w:pPr>
            <w:r w:rsidRPr="002049E0">
              <w:rPr>
                <w:b/>
                <w:sz w:val="22"/>
                <w:szCs w:val="22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AE3" w:rsidRPr="00C15C9D" w:rsidRDefault="00B24AE3" w:rsidP="00B24AE3">
            <w:pPr>
              <w:snapToGrid w:val="0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21 243 968,89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4AE3" w:rsidRPr="00C15C9D" w:rsidRDefault="00B24AE3" w:rsidP="00B24AE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33 188 286,34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AE3" w:rsidRPr="00C15C9D" w:rsidRDefault="003F5AE0" w:rsidP="00B24A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21 646 551</w:t>
            </w:r>
            <w:r w:rsidR="00A67671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3" w:rsidRPr="00C15C9D" w:rsidRDefault="00B24AE3" w:rsidP="00B24AE3">
            <w:pPr>
              <w:snapToGrid w:val="0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 xml:space="preserve"> </w:t>
            </w:r>
            <w:r w:rsidR="00C15C9D" w:rsidRPr="00C15C9D">
              <w:rPr>
                <w:b/>
                <w:sz w:val="14"/>
                <w:szCs w:val="14"/>
              </w:rPr>
              <w:t xml:space="preserve"> </w:t>
            </w:r>
            <w:r w:rsidR="00C15C9D">
              <w:rPr>
                <w:b/>
                <w:sz w:val="14"/>
                <w:szCs w:val="14"/>
              </w:rPr>
              <w:t xml:space="preserve">  </w:t>
            </w:r>
            <w:r w:rsidR="00605B55">
              <w:rPr>
                <w:b/>
                <w:sz w:val="14"/>
                <w:szCs w:val="14"/>
              </w:rPr>
              <w:t>19 028 877</w:t>
            </w:r>
            <w:r w:rsidR="00EE5F7F" w:rsidRPr="00C15C9D">
              <w:rPr>
                <w:b/>
                <w:sz w:val="14"/>
                <w:szCs w:val="14"/>
              </w:rPr>
              <w:t>,</w:t>
            </w:r>
            <w:r w:rsidR="00605B55"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3" w:rsidRPr="00C15C9D" w:rsidRDefault="00C15C9D" w:rsidP="00C15C9D">
            <w:pPr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605B55">
              <w:rPr>
                <w:b/>
                <w:sz w:val="14"/>
                <w:szCs w:val="14"/>
              </w:rPr>
              <w:t>15 155 674</w:t>
            </w:r>
            <w:r w:rsidRPr="00C15C9D">
              <w:rPr>
                <w:b/>
                <w:sz w:val="14"/>
                <w:szCs w:val="14"/>
              </w:rPr>
              <w:t>,</w:t>
            </w:r>
            <w:r w:rsidR="00605B55">
              <w:rPr>
                <w:b/>
                <w:sz w:val="14"/>
                <w:szCs w:val="14"/>
              </w:rPr>
              <w:t>09</w:t>
            </w:r>
          </w:p>
        </w:tc>
      </w:tr>
      <w:tr w:rsidR="00605B55" w:rsidRPr="002049E0" w:rsidTr="00BE65DA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B55" w:rsidRPr="002049E0" w:rsidRDefault="00605B55" w:rsidP="000B210E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B55" w:rsidRPr="00C15C9D" w:rsidRDefault="00605B55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21 243 968,89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5B55" w:rsidRPr="00C15C9D" w:rsidRDefault="00605B55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33 188 286,34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21 646 551,54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19 028 877,59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15 155 674,09</w:t>
            </w:r>
          </w:p>
        </w:tc>
      </w:tr>
      <w:tr w:rsidR="00605B55" w:rsidRPr="002049E0" w:rsidTr="00BE65D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5B55" w:rsidRPr="002049E0" w:rsidRDefault="00605B55" w:rsidP="000B210E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B55" w:rsidRPr="00C15C9D" w:rsidRDefault="00605B55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18 243 968,89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05B55" w:rsidRPr="00C15C9D" w:rsidRDefault="00605B55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24 429 980,44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21 646 551,54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19 028 877,59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15 155 674,09</w:t>
            </w:r>
          </w:p>
        </w:tc>
      </w:tr>
      <w:tr w:rsidR="004B1533" w:rsidRPr="002049E0" w:rsidTr="00BE65D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1533" w:rsidRPr="002049E0" w:rsidRDefault="004B1533" w:rsidP="00BE65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533" w:rsidRPr="00C15C9D" w:rsidRDefault="004B1533" w:rsidP="004B1533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3 000 000,00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1533" w:rsidRPr="00C15C9D" w:rsidRDefault="004B1533" w:rsidP="00BE65D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8</w:t>
            </w:r>
            <w:r w:rsidR="00AE424C" w:rsidRPr="00C15C9D">
              <w:rPr>
                <w:sz w:val="14"/>
                <w:szCs w:val="14"/>
              </w:rPr>
              <w:t> 758 305,90*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533" w:rsidRPr="00C15C9D" w:rsidRDefault="00AE424C" w:rsidP="00AE424C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3" w:rsidRPr="00C15C9D" w:rsidRDefault="00AE424C" w:rsidP="00AE424C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3" w:rsidRPr="00C15C9D" w:rsidRDefault="00AE424C" w:rsidP="00AE424C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B24AE3" w:rsidRPr="002049E0" w:rsidTr="00BE65DA">
        <w:trPr>
          <w:trHeight w:val="6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4AE3" w:rsidRPr="002049E0" w:rsidRDefault="00B24AE3" w:rsidP="00B24AE3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2049E0">
              <w:rPr>
                <w:b/>
                <w:i/>
                <w:sz w:val="22"/>
                <w:szCs w:val="22"/>
              </w:rPr>
              <w:t>1.Основное мероприятие «Капитальный ремонт, ремонт и содержание автомобильных дорог Южского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4AE3" w:rsidRPr="00C15C9D" w:rsidRDefault="00B24AE3" w:rsidP="00B24AE3">
            <w:pPr>
              <w:rPr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 xml:space="preserve"> 21 243 968,89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4AE3" w:rsidRPr="00C15C9D" w:rsidRDefault="00B24AE3" w:rsidP="00B24AE3">
            <w:pPr>
              <w:jc w:val="center"/>
              <w:rPr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31 441 871,78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4AE3" w:rsidRPr="00C15C9D" w:rsidRDefault="003F5AE0" w:rsidP="00B24AE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18  664 476</w:t>
            </w:r>
            <w:r w:rsidR="000B210E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3" w:rsidRPr="00C15C9D" w:rsidRDefault="00605B55" w:rsidP="00B24AE3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17 028 877</w:t>
            </w:r>
            <w:r w:rsidR="00EE5F7F" w:rsidRPr="00C15C9D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3" w:rsidRPr="00C15C9D" w:rsidRDefault="00605B55" w:rsidP="00B24A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13 155 674</w:t>
            </w:r>
            <w:r w:rsidR="00C15C9D" w:rsidRPr="00C15C9D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09</w:t>
            </w:r>
          </w:p>
        </w:tc>
      </w:tr>
      <w:tr w:rsidR="00605B55" w:rsidRPr="002049E0" w:rsidTr="00BE65DA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5B55" w:rsidRPr="002049E0" w:rsidRDefault="00605B55" w:rsidP="000B210E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B55" w:rsidRPr="00C15C9D" w:rsidRDefault="00605B55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21 243 968,89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B55" w:rsidRPr="00C15C9D" w:rsidRDefault="00605B55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31 441 871,78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18  664 476,99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17 028 877,59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13 155 674,09</w:t>
            </w:r>
          </w:p>
        </w:tc>
      </w:tr>
      <w:tr w:rsidR="00605B55" w:rsidRPr="002049E0" w:rsidTr="00BE65D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B55" w:rsidRPr="002049E0" w:rsidRDefault="00605B55" w:rsidP="000B210E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5B55" w:rsidRPr="00C15C9D" w:rsidRDefault="00605B55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18 243 968,89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B55" w:rsidRPr="00C15C9D" w:rsidRDefault="00605B55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22 683 565,88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18  664 476,99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17 028 877,59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13 155 674,09</w:t>
            </w:r>
          </w:p>
        </w:tc>
      </w:tr>
      <w:tr w:rsidR="00AE424C" w:rsidRPr="002049E0" w:rsidTr="00BE65D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424C" w:rsidRPr="002049E0" w:rsidRDefault="00AE424C" w:rsidP="00BE65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24C" w:rsidRPr="00C15C9D" w:rsidRDefault="00AE424C" w:rsidP="00BE65DA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24C" w:rsidRPr="00C15C9D" w:rsidRDefault="00AE424C" w:rsidP="00BE65D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8 758 305,90*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24C" w:rsidRPr="00C15C9D" w:rsidRDefault="00B24AE3" w:rsidP="00B24AE3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4C" w:rsidRPr="00C15C9D" w:rsidRDefault="00B24AE3" w:rsidP="00B24AE3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4C" w:rsidRPr="00C15C9D" w:rsidRDefault="00B24AE3" w:rsidP="00B24AE3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BE65DA" w:rsidRPr="002049E0" w:rsidTr="00BE65DA">
        <w:trPr>
          <w:trHeight w:val="345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  <w:r w:rsidRPr="002049E0">
              <w:rPr>
                <w:sz w:val="22"/>
                <w:szCs w:val="22"/>
              </w:rPr>
              <w:t>1.1.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5DA" w:rsidRPr="002049E0" w:rsidRDefault="00BE65DA" w:rsidP="00AB79A7">
            <w:pPr>
              <w:snapToGrid w:val="0"/>
              <w:rPr>
                <w:b/>
                <w:sz w:val="22"/>
                <w:szCs w:val="22"/>
              </w:rPr>
            </w:pPr>
            <w:r w:rsidRPr="002049E0">
              <w:rPr>
                <w:b/>
                <w:sz w:val="22"/>
                <w:szCs w:val="22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E65DA" w:rsidRPr="00005511" w:rsidRDefault="00BE65DA" w:rsidP="00AB79A7">
            <w:pPr>
              <w:jc w:val="center"/>
              <w:rPr>
                <w:sz w:val="20"/>
                <w:szCs w:val="20"/>
              </w:rPr>
            </w:pPr>
          </w:p>
          <w:p w:rsidR="00BE65DA" w:rsidRPr="002049E0" w:rsidRDefault="00BE65DA" w:rsidP="00AB79A7">
            <w:pPr>
              <w:jc w:val="center"/>
              <w:rPr>
                <w:sz w:val="16"/>
                <w:szCs w:val="16"/>
              </w:rPr>
            </w:pPr>
            <w:r w:rsidRPr="002049E0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5DA" w:rsidRPr="00C15C9D" w:rsidRDefault="00BE65DA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16 067 116,85</w:t>
            </w:r>
          </w:p>
          <w:p w:rsidR="00BE65DA" w:rsidRPr="00C15C9D" w:rsidRDefault="00BE65DA" w:rsidP="002049E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E65DA" w:rsidRPr="00C15C9D" w:rsidRDefault="004B1533" w:rsidP="00392400">
            <w:pPr>
              <w:snapToGrid w:val="0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 xml:space="preserve">  </w:t>
            </w:r>
            <w:r w:rsidR="00AE424C" w:rsidRPr="00C15C9D">
              <w:rPr>
                <w:b/>
                <w:sz w:val="14"/>
                <w:szCs w:val="14"/>
              </w:rPr>
              <w:t>16 821 55</w:t>
            </w:r>
            <w:r w:rsidR="00BE65DA" w:rsidRPr="00C15C9D">
              <w:rPr>
                <w:b/>
                <w:sz w:val="14"/>
                <w:szCs w:val="14"/>
              </w:rPr>
              <w:t>3,90</w:t>
            </w:r>
          </w:p>
          <w:p w:rsidR="00BE65DA" w:rsidRPr="00C15C9D" w:rsidRDefault="00BE65DA" w:rsidP="00AB79A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5DA" w:rsidRPr="00C15C9D" w:rsidRDefault="003F5AE0" w:rsidP="00AB79A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14 700 824</w:t>
            </w:r>
            <w:r w:rsidR="00B24AE3" w:rsidRPr="00C15C9D">
              <w:rPr>
                <w:b/>
                <w:sz w:val="14"/>
                <w:szCs w:val="1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DA" w:rsidRPr="00C15C9D" w:rsidRDefault="00605B55" w:rsidP="00AB79A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11 518 257</w:t>
            </w:r>
            <w:r w:rsidR="00BE65DA" w:rsidRPr="00C15C9D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605B55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8 076 633</w:t>
            </w:r>
            <w:r w:rsidRPr="00C15C9D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09</w:t>
            </w:r>
          </w:p>
        </w:tc>
      </w:tr>
      <w:tr w:rsidR="00605B55" w:rsidRPr="002049E0" w:rsidTr="00BE65DA">
        <w:trPr>
          <w:trHeight w:val="215"/>
        </w:trPr>
        <w:tc>
          <w:tcPr>
            <w:tcW w:w="701" w:type="dxa"/>
            <w:vMerge/>
            <w:tcBorders>
              <w:left w:val="single" w:sz="4" w:space="0" w:color="000000"/>
              <w:right w:val="nil"/>
            </w:tcBorders>
          </w:tcPr>
          <w:p w:rsidR="00605B55" w:rsidRPr="00315487" w:rsidRDefault="00605B55" w:rsidP="00C15C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05B55" w:rsidRPr="002049E0" w:rsidRDefault="00605B55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605B55" w:rsidRPr="00315487" w:rsidRDefault="00605B55" w:rsidP="00C15C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B55" w:rsidRPr="00C15C9D" w:rsidRDefault="00605B55" w:rsidP="00C15C9D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16 067 116,85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B55" w:rsidRPr="00C15C9D" w:rsidRDefault="00605B55" w:rsidP="00C15C9D">
            <w:pPr>
              <w:snapToGrid w:val="0"/>
              <w:ind w:left="24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16 821 553,90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14 700 824,20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11 518 257,59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8 076 633,09</w:t>
            </w:r>
          </w:p>
        </w:tc>
      </w:tr>
      <w:tr w:rsidR="00605B55" w:rsidRPr="002049E0" w:rsidTr="00BE65DA">
        <w:trPr>
          <w:trHeight w:val="279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05B55" w:rsidRPr="00315487" w:rsidRDefault="00605B55" w:rsidP="00C15C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5B55" w:rsidRPr="002049E0" w:rsidRDefault="00605B55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05B55" w:rsidRPr="00315487" w:rsidRDefault="00605B55" w:rsidP="00C15C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B55" w:rsidRPr="00C15C9D" w:rsidRDefault="00605B55" w:rsidP="00C15C9D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16 067 116,85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5B55" w:rsidRPr="00C15C9D" w:rsidRDefault="00605B55" w:rsidP="00C15C9D">
            <w:pPr>
              <w:snapToGrid w:val="0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16 821 553,90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B55" w:rsidRPr="003F5AE0" w:rsidRDefault="00605B55" w:rsidP="003F5AE0">
            <w:pPr>
              <w:jc w:val="center"/>
            </w:pPr>
            <w:r w:rsidRPr="003F5AE0">
              <w:rPr>
                <w:sz w:val="14"/>
                <w:szCs w:val="14"/>
              </w:rPr>
              <w:t>14 700 824,20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11 518 257,59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55" w:rsidRPr="00605B55" w:rsidRDefault="00605B55" w:rsidP="00605B55">
            <w:pPr>
              <w:jc w:val="center"/>
            </w:pPr>
            <w:r w:rsidRPr="00605B55">
              <w:rPr>
                <w:sz w:val="14"/>
                <w:szCs w:val="14"/>
              </w:rPr>
              <w:t>8 076 633,09</w:t>
            </w:r>
          </w:p>
        </w:tc>
      </w:tr>
      <w:tr w:rsidR="00BE65DA" w:rsidRPr="002049E0" w:rsidTr="00BE65DA">
        <w:trPr>
          <w:trHeight w:val="27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  <w:r w:rsidRPr="002049E0">
              <w:rPr>
                <w:sz w:val="22"/>
                <w:szCs w:val="22"/>
              </w:rPr>
              <w:t>1.2.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E65DA" w:rsidRPr="002049E0" w:rsidRDefault="00BE65DA" w:rsidP="00AB79A7">
            <w:pPr>
              <w:snapToGrid w:val="0"/>
              <w:rPr>
                <w:b/>
                <w:sz w:val="22"/>
                <w:szCs w:val="22"/>
              </w:rPr>
            </w:pPr>
            <w:r w:rsidRPr="002049E0">
              <w:rPr>
                <w:b/>
                <w:sz w:val="22"/>
                <w:szCs w:val="22"/>
              </w:rPr>
              <w:t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E65DA" w:rsidRPr="002049E0" w:rsidRDefault="00BE65DA" w:rsidP="00AB79A7">
            <w:pPr>
              <w:jc w:val="center"/>
              <w:rPr>
                <w:sz w:val="16"/>
                <w:szCs w:val="16"/>
              </w:rPr>
            </w:pPr>
            <w:r w:rsidRPr="002049E0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5DA" w:rsidRPr="00C15C9D" w:rsidRDefault="00BE65DA" w:rsidP="00AA6FA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1 376 357,30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E65DA" w:rsidRPr="00C15C9D" w:rsidRDefault="002B57E7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1 473 218,65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5DA" w:rsidRPr="00C15C9D" w:rsidRDefault="003F5AE0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745 361</w:t>
            </w:r>
            <w:r w:rsidR="00B24AE3" w:rsidRPr="00C15C9D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C15C9D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3 268 020,00</w:t>
            </w:r>
          </w:p>
          <w:p w:rsidR="00BE65DA" w:rsidRPr="00C15C9D" w:rsidRDefault="00BE65DA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C15C9D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2 836 441,00</w:t>
            </w:r>
          </w:p>
        </w:tc>
      </w:tr>
      <w:tr w:rsidR="003F5AE0" w:rsidRPr="002049E0" w:rsidTr="00BE65DA">
        <w:trPr>
          <w:trHeight w:val="279"/>
        </w:trPr>
        <w:tc>
          <w:tcPr>
            <w:tcW w:w="701" w:type="dxa"/>
            <w:vMerge/>
            <w:tcBorders>
              <w:left w:val="single" w:sz="4" w:space="0" w:color="000000"/>
              <w:right w:val="nil"/>
            </w:tcBorders>
          </w:tcPr>
          <w:p w:rsidR="003F5AE0" w:rsidRPr="00315487" w:rsidRDefault="003F5AE0" w:rsidP="00C15C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5AE0" w:rsidRPr="002049E0" w:rsidRDefault="003F5AE0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3F5AE0" w:rsidRPr="00900C07" w:rsidRDefault="003F5AE0" w:rsidP="00C15C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AE0" w:rsidRPr="00C15C9D" w:rsidRDefault="003F5AE0" w:rsidP="00C15C9D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1 376 357,30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1 473 218,65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AE0" w:rsidRPr="003F5AE0" w:rsidRDefault="003F5AE0" w:rsidP="003F5AE0">
            <w:pPr>
              <w:jc w:val="center"/>
            </w:pPr>
            <w:r w:rsidRPr="003F5AE0">
              <w:rPr>
                <w:sz w:val="14"/>
                <w:szCs w:val="14"/>
              </w:rPr>
              <w:t>745 361,87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3 268 020,00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2 836 441,00</w:t>
            </w:r>
          </w:p>
        </w:tc>
      </w:tr>
      <w:tr w:rsidR="003F5AE0" w:rsidRPr="002049E0" w:rsidTr="00BE65DA">
        <w:trPr>
          <w:trHeight w:val="279"/>
        </w:trPr>
        <w:tc>
          <w:tcPr>
            <w:tcW w:w="701" w:type="dxa"/>
            <w:tcBorders>
              <w:left w:val="single" w:sz="4" w:space="0" w:color="000000"/>
              <w:right w:val="nil"/>
            </w:tcBorders>
          </w:tcPr>
          <w:p w:rsidR="003F5AE0" w:rsidRPr="00315487" w:rsidRDefault="003F5AE0" w:rsidP="00C15C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5AE0" w:rsidRPr="002049E0" w:rsidRDefault="003F5AE0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right w:val="nil"/>
            </w:tcBorders>
          </w:tcPr>
          <w:p w:rsidR="003F5AE0" w:rsidRPr="00900C07" w:rsidRDefault="003F5AE0" w:rsidP="00C15C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AE0" w:rsidRPr="00C15C9D" w:rsidRDefault="003F5AE0" w:rsidP="00C15C9D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1 376 357,30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1 473 218,65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AE0" w:rsidRPr="003F5AE0" w:rsidRDefault="003F5AE0" w:rsidP="003F5AE0">
            <w:pPr>
              <w:jc w:val="center"/>
            </w:pPr>
            <w:r w:rsidRPr="003F5AE0">
              <w:rPr>
                <w:sz w:val="14"/>
                <w:szCs w:val="14"/>
              </w:rPr>
              <w:t>745 361,87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3 268 020,00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2 836 441,00</w:t>
            </w:r>
          </w:p>
        </w:tc>
      </w:tr>
      <w:tr w:rsidR="00BE65DA" w:rsidRPr="002049E0" w:rsidTr="00BE65DA">
        <w:trPr>
          <w:trHeight w:val="112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2049E0">
              <w:rPr>
                <w:sz w:val="22"/>
                <w:szCs w:val="22"/>
              </w:rPr>
              <w:t>.</w:t>
            </w: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E65DA" w:rsidRPr="002049E0" w:rsidRDefault="00BE65DA" w:rsidP="00AB79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DA" w:rsidRPr="002049E0" w:rsidRDefault="00BE65DA" w:rsidP="00AB79A7">
            <w:pPr>
              <w:snapToGrid w:val="0"/>
              <w:rPr>
                <w:sz w:val="22"/>
                <w:szCs w:val="22"/>
              </w:rPr>
            </w:pPr>
            <w:r w:rsidRPr="002049E0">
              <w:rPr>
                <w:b/>
                <w:sz w:val="22"/>
                <w:szCs w:val="22"/>
              </w:rPr>
              <w:t xml:space="preserve">Разработка проектно - 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дорожного хозяйства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DA" w:rsidRPr="00AB79A7" w:rsidRDefault="00BE65DA" w:rsidP="00AB79A7">
            <w:pPr>
              <w:jc w:val="center"/>
              <w:rPr>
                <w:sz w:val="20"/>
                <w:szCs w:val="20"/>
              </w:rPr>
            </w:pPr>
          </w:p>
          <w:p w:rsidR="00BE65DA" w:rsidRPr="002049E0" w:rsidRDefault="00BE65DA" w:rsidP="00AB79A7">
            <w:pPr>
              <w:jc w:val="center"/>
              <w:rPr>
                <w:sz w:val="16"/>
                <w:szCs w:val="16"/>
              </w:rPr>
            </w:pPr>
            <w:r w:rsidRPr="002049E0">
              <w:rPr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5DA" w:rsidRPr="00C15C9D" w:rsidRDefault="00BE65DA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642 600,00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5DA" w:rsidRPr="00C15C9D" w:rsidRDefault="002B57E7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224 0</w:t>
            </w:r>
            <w:r w:rsidR="00BE65DA" w:rsidRPr="00C15C9D">
              <w:rPr>
                <w:b/>
                <w:sz w:val="14"/>
                <w:szCs w:val="1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5DA" w:rsidRPr="00C15C9D" w:rsidRDefault="003F5AE0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1 167 4</w:t>
            </w:r>
            <w:r w:rsidR="00B24AE3" w:rsidRPr="00C15C9D">
              <w:rPr>
                <w:b/>
                <w:sz w:val="14"/>
                <w:szCs w:val="14"/>
              </w:rPr>
              <w:t>0</w:t>
            </w:r>
            <w:r w:rsidR="00BE65DA"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DA" w:rsidRPr="00C15C9D" w:rsidRDefault="00C15C9D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342 600,00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C15C9D" w:rsidP="00AB79A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342 600,00</w:t>
            </w:r>
          </w:p>
        </w:tc>
      </w:tr>
      <w:tr w:rsidR="003F5AE0" w:rsidRPr="002049E0" w:rsidTr="00BE65DA">
        <w:trPr>
          <w:trHeight w:val="20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AE0" w:rsidRPr="00AB79A7" w:rsidRDefault="003F5AE0" w:rsidP="00C15C9D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E0" w:rsidRPr="002049E0" w:rsidRDefault="003F5AE0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AE0" w:rsidRPr="00AB79A7" w:rsidRDefault="003F5AE0" w:rsidP="00C15C9D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642 600,00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224 000,00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5AE0" w:rsidRPr="003F5AE0" w:rsidRDefault="003F5AE0" w:rsidP="003F5AE0">
            <w:pPr>
              <w:jc w:val="center"/>
            </w:pPr>
            <w:r w:rsidRPr="003F5AE0">
              <w:rPr>
                <w:sz w:val="14"/>
                <w:szCs w:val="14"/>
              </w:rPr>
              <w:t>1 167 400,00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342 600,00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342 600,00</w:t>
            </w:r>
          </w:p>
        </w:tc>
      </w:tr>
      <w:tr w:rsidR="003F5AE0" w:rsidRPr="002049E0" w:rsidTr="00BE65DA">
        <w:trPr>
          <w:trHeight w:val="27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E0" w:rsidRPr="00AB79A7" w:rsidRDefault="003F5AE0" w:rsidP="00C15C9D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E0" w:rsidRPr="002049E0" w:rsidRDefault="003F5AE0" w:rsidP="00C15C9D">
            <w:pPr>
              <w:snapToGrid w:val="0"/>
              <w:rPr>
                <w:sz w:val="20"/>
                <w:szCs w:val="20"/>
              </w:rPr>
            </w:pPr>
            <w:r w:rsidRPr="002049E0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E0" w:rsidRPr="00AB79A7" w:rsidRDefault="003F5AE0" w:rsidP="00C15C9D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642 600,00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AE0" w:rsidRPr="00C15C9D" w:rsidRDefault="003F5AE0" w:rsidP="00C15C9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5AE0" w:rsidRPr="003F5AE0" w:rsidRDefault="003F5AE0" w:rsidP="003F5AE0">
            <w:pPr>
              <w:jc w:val="center"/>
            </w:pPr>
            <w:r w:rsidRPr="003F5AE0">
              <w:rPr>
                <w:sz w:val="14"/>
                <w:szCs w:val="14"/>
              </w:rPr>
              <w:t>1 167 400,00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342 600,00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E0" w:rsidRPr="00C15C9D" w:rsidRDefault="003F5AE0" w:rsidP="00C15C9D">
            <w:pPr>
              <w:jc w:val="center"/>
            </w:pPr>
            <w:r w:rsidRPr="00C15C9D">
              <w:rPr>
                <w:sz w:val="14"/>
                <w:szCs w:val="14"/>
              </w:rPr>
              <w:t>342 600,00</w:t>
            </w:r>
          </w:p>
        </w:tc>
      </w:tr>
      <w:tr w:rsidR="00BE65DA" w:rsidRPr="0048674C" w:rsidTr="00BE65DA">
        <w:trPr>
          <w:trHeight w:val="255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5DA" w:rsidRPr="0048674C" w:rsidRDefault="00BE65DA" w:rsidP="0048674C">
            <w:pPr>
              <w:snapToGrid w:val="0"/>
              <w:jc w:val="both"/>
            </w:pPr>
          </w:p>
          <w:p w:rsidR="00BE65DA" w:rsidRPr="0048674C" w:rsidRDefault="00BE65DA" w:rsidP="0048674C">
            <w:pPr>
              <w:suppressAutoHyphens w:val="0"/>
            </w:pPr>
            <w:r w:rsidRPr="0048674C">
              <w:t>1.4.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48674C" w:rsidRDefault="00BE65DA" w:rsidP="0048674C">
            <w:pPr>
              <w:snapToGrid w:val="0"/>
              <w:rPr>
                <w:b/>
                <w:sz w:val="22"/>
                <w:szCs w:val="22"/>
              </w:rPr>
            </w:pPr>
            <w:r w:rsidRPr="0048674C">
              <w:rPr>
                <w:b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  <w:p w:rsidR="00BE65DA" w:rsidRPr="0048674C" w:rsidRDefault="00BE65DA" w:rsidP="004867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5DA" w:rsidRPr="0018615E" w:rsidRDefault="00BE65DA" w:rsidP="0048674C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5DA" w:rsidRPr="00C15C9D" w:rsidRDefault="00402166" w:rsidP="0040216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BE65DA" w:rsidRPr="00C15C9D">
              <w:rPr>
                <w:b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5DA" w:rsidRPr="00C15C9D" w:rsidRDefault="00402166" w:rsidP="004021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BE65DA"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5DA" w:rsidRPr="00C15C9D" w:rsidRDefault="00402166" w:rsidP="004021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</w:t>
            </w:r>
            <w:r w:rsidR="00BE65DA"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402166" w:rsidP="0040216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="00BE65DA"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C15C9D" w:rsidP="004867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402166" w:rsidRPr="0048674C" w:rsidTr="00BE65DA">
        <w:trPr>
          <w:trHeight w:val="36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F86A4C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BE65DA">
        <w:trPr>
          <w:trHeight w:val="251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 областной бюджет</w:t>
            </w:r>
          </w:p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F86A4C">
              <w:rPr>
                <w:sz w:val="14"/>
                <w:szCs w:val="14"/>
              </w:rPr>
              <w:t>0,00</w:t>
            </w:r>
          </w:p>
        </w:tc>
      </w:tr>
      <w:tr w:rsidR="00BE65DA" w:rsidRPr="0048674C" w:rsidTr="00BE65DA">
        <w:trPr>
          <w:trHeight w:val="21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5DA" w:rsidRPr="0048674C" w:rsidRDefault="00BE65DA" w:rsidP="0048674C">
            <w:pPr>
              <w:suppressAutoHyphens w:val="0"/>
            </w:pPr>
            <w:r w:rsidRPr="0048674C">
              <w:t>1.5.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48674C" w:rsidRDefault="00BE65DA" w:rsidP="0048674C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b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ул.Фрунзе</w:t>
            </w:r>
          </w:p>
          <w:p w:rsidR="00BE65DA" w:rsidRPr="0048674C" w:rsidRDefault="00BE65DA" w:rsidP="00486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5DA" w:rsidRPr="0018615E" w:rsidRDefault="00BE65DA" w:rsidP="0048674C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157 894,74</w:t>
            </w: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  <w:p w:rsidR="00BE65DA" w:rsidRPr="00C15C9D" w:rsidRDefault="00BE65DA" w:rsidP="004867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DA" w:rsidRPr="00402166" w:rsidRDefault="00402166" w:rsidP="0048674C">
            <w:pPr>
              <w:jc w:val="center"/>
              <w:rPr>
                <w:b/>
                <w:sz w:val="14"/>
                <w:szCs w:val="14"/>
              </w:rPr>
            </w:pPr>
            <w:r w:rsidRPr="00402166">
              <w:rPr>
                <w:b/>
                <w:sz w:val="14"/>
                <w:szCs w:val="14"/>
              </w:rPr>
              <w:t>0,00</w:t>
            </w:r>
          </w:p>
        </w:tc>
      </w:tr>
      <w:tr w:rsidR="00402166" w:rsidRPr="0048674C" w:rsidTr="00BE65DA">
        <w:trPr>
          <w:trHeight w:val="35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157 894,74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</w:t>
            </w:r>
            <w:r w:rsidRPr="00C15C9D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D00286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BE65DA">
        <w:trPr>
          <w:trHeight w:val="34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157 894,74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D00286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EB571B">
        <w:trPr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  <w:r>
              <w:t>1.6</w:t>
            </w:r>
            <w:r w:rsidRPr="0048674C"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b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</w:t>
            </w:r>
            <w:r>
              <w:rPr>
                <w:b/>
                <w:sz w:val="20"/>
                <w:szCs w:val="20"/>
              </w:rPr>
              <w:t>Лермонтова</w:t>
            </w:r>
          </w:p>
          <w:p w:rsidR="00402166" w:rsidRPr="0048674C" w:rsidRDefault="00402166" w:rsidP="00402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18615E" w:rsidRDefault="00402166" w:rsidP="00402166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2 571 079,26</w:t>
            </w: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jc w:val="center"/>
              <w:rPr>
                <w:b/>
              </w:rPr>
            </w:pPr>
            <w:r w:rsidRPr="00402166">
              <w:rPr>
                <w:b/>
                <w:sz w:val="14"/>
                <w:szCs w:val="14"/>
              </w:rPr>
              <w:t>0,00</w:t>
            </w:r>
          </w:p>
        </w:tc>
      </w:tr>
      <w:tr w:rsidR="00402166" w:rsidRPr="0048674C" w:rsidTr="00EB571B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2 571 079,26</w:t>
            </w:r>
          </w:p>
          <w:p w:rsidR="00402166" w:rsidRPr="00C15C9D" w:rsidRDefault="00402166" w:rsidP="00402166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 xml:space="preserve">  </w:t>
            </w:r>
            <w:r w:rsidRPr="00C15C9D">
              <w:rPr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372054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EB571B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2 442 525,29*</w:t>
            </w: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372054">
              <w:rPr>
                <w:sz w:val="14"/>
                <w:szCs w:val="14"/>
              </w:rPr>
              <w:t>0,00</w:t>
            </w:r>
          </w:p>
        </w:tc>
      </w:tr>
      <w:tr w:rsidR="002B57E7" w:rsidRPr="0048674C" w:rsidTr="00EB571B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7" w:rsidRPr="0048674C" w:rsidRDefault="002B57E7" w:rsidP="002B57E7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7" w:rsidRPr="0048674C" w:rsidRDefault="002B57E7" w:rsidP="002B57E7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E7" w:rsidRPr="0048674C" w:rsidRDefault="002B57E7" w:rsidP="002B57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7E7" w:rsidRPr="00C15C9D" w:rsidRDefault="002B57E7" w:rsidP="002B57E7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7E7" w:rsidRPr="00C15C9D" w:rsidRDefault="00EB571B" w:rsidP="002B57E7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128 553,97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7E7" w:rsidRPr="00C15C9D" w:rsidRDefault="00EB571B" w:rsidP="002B57E7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7" w:rsidRPr="00C15C9D" w:rsidRDefault="00EB571B" w:rsidP="002B57E7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7" w:rsidRPr="00C15C9D" w:rsidRDefault="00EB571B" w:rsidP="002B57E7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EB571B" w:rsidRPr="0048674C" w:rsidTr="0018615E">
        <w:trPr>
          <w:trHeight w:val="30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71B" w:rsidRPr="0048674C" w:rsidRDefault="00EB571B" w:rsidP="00EB571B">
            <w:pPr>
              <w:suppressAutoHyphens w:val="0"/>
            </w:pPr>
            <w:r>
              <w:t>1.7</w:t>
            </w:r>
            <w:r w:rsidRPr="0048674C"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48674C" w:rsidRDefault="00EB571B" w:rsidP="00EB571B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b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</w:t>
            </w:r>
            <w:r>
              <w:rPr>
                <w:b/>
                <w:sz w:val="20"/>
                <w:szCs w:val="20"/>
              </w:rPr>
              <w:t>Пушкина</w:t>
            </w:r>
          </w:p>
          <w:p w:rsidR="00EB571B" w:rsidRPr="0048674C" w:rsidRDefault="00EB571B" w:rsidP="00EB57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71B" w:rsidRPr="0018615E" w:rsidRDefault="00EB571B" w:rsidP="00EB571B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3 358 563,32</w:t>
            </w: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  <w:p w:rsidR="00EB571B" w:rsidRPr="00C15C9D" w:rsidRDefault="00EB571B" w:rsidP="00EB571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402166" w:rsidRDefault="00402166" w:rsidP="00EB571B">
            <w:pPr>
              <w:jc w:val="center"/>
              <w:rPr>
                <w:b/>
                <w:sz w:val="14"/>
                <w:szCs w:val="14"/>
              </w:rPr>
            </w:pPr>
            <w:r w:rsidRPr="00402166">
              <w:rPr>
                <w:b/>
                <w:sz w:val="14"/>
                <w:szCs w:val="14"/>
              </w:rPr>
              <w:t>0,00</w:t>
            </w:r>
          </w:p>
        </w:tc>
      </w:tr>
      <w:tr w:rsidR="00402166" w:rsidRPr="0048674C" w:rsidTr="00EB571B">
        <w:trPr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3 358 563,32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</w:t>
            </w: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BE1D7E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EB571B">
        <w:trPr>
          <w:trHeight w:val="34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3 190 635,15*</w:t>
            </w:r>
          </w:p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Default="00402166" w:rsidP="00402166">
            <w:pPr>
              <w:jc w:val="center"/>
            </w:pPr>
            <w:r w:rsidRPr="00BE1D7E">
              <w:rPr>
                <w:sz w:val="14"/>
                <w:szCs w:val="14"/>
              </w:rPr>
              <w:t>0,00</w:t>
            </w:r>
          </w:p>
        </w:tc>
      </w:tr>
      <w:tr w:rsidR="00EB571B" w:rsidRPr="0048674C" w:rsidTr="00EB571B">
        <w:trPr>
          <w:trHeight w:val="342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B" w:rsidRPr="0048674C" w:rsidRDefault="00EB571B" w:rsidP="00EB571B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48674C" w:rsidRDefault="00EB571B" w:rsidP="00EB571B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B" w:rsidRPr="0048674C" w:rsidRDefault="00EB571B" w:rsidP="00EB57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167 928,17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C15C9D" w:rsidRDefault="00EB571B" w:rsidP="00EB571B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EB571B" w:rsidRPr="0048674C" w:rsidTr="00EB571B">
        <w:trPr>
          <w:trHeight w:val="342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B" w:rsidRPr="0048674C" w:rsidRDefault="00EB571B" w:rsidP="00EB571B">
            <w:pPr>
              <w:suppressAutoHyphens w:val="0"/>
            </w:pPr>
            <w:r>
              <w:t>1.8.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18615E" w:rsidP="0018615E">
            <w:pPr>
              <w:snapToGrid w:val="0"/>
              <w:rPr>
                <w:b/>
                <w:sz w:val="20"/>
                <w:szCs w:val="20"/>
              </w:rPr>
            </w:pPr>
            <w:r w:rsidRPr="0048674C">
              <w:rPr>
                <w:b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</w:t>
            </w:r>
            <w:r>
              <w:rPr>
                <w:b/>
                <w:sz w:val="20"/>
                <w:szCs w:val="20"/>
              </w:rPr>
              <w:t>Калинина</w:t>
            </w:r>
          </w:p>
          <w:p w:rsidR="00EB571B" w:rsidRPr="0048674C" w:rsidRDefault="00EB571B" w:rsidP="00EB57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1B" w:rsidRPr="0018615E" w:rsidRDefault="0018615E" w:rsidP="00EB571B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71B" w:rsidRPr="00C15C9D" w:rsidRDefault="0018615E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18615E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3 289 626,80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71B" w:rsidRPr="00C15C9D" w:rsidRDefault="0018615E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C15C9D" w:rsidRDefault="0018615E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B" w:rsidRPr="00C15C9D" w:rsidRDefault="0018615E" w:rsidP="00EB571B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18615E" w:rsidRPr="0048674C" w:rsidTr="00EB571B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18615E" w:rsidP="0018615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3 289 626,80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8615E" w:rsidRPr="0048674C" w:rsidTr="00EB571B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18615E" w:rsidP="001861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3 125 145,46*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8615E" w:rsidRPr="0048674C" w:rsidTr="00EB571B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18615E" w:rsidP="0018615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164 481,34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8615E" w:rsidRPr="0048674C" w:rsidTr="003A3711">
        <w:trPr>
          <w:trHeight w:val="342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  <w:r>
              <w:t>1.9.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18615E" w:rsidRDefault="0018615E" w:rsidP="0018615E">
            <w:pPr>
              <w:snapToGrid w:val="0"/>
              <w:rPr>
                <w:b/>
                <w:sz w:val="22"/>
                <w:szCs w:val="22"/>
              </w:rPr>
            </w:pPr>
            <w:r w:rsidRPr="0018615E">
              <w:rPr>
                <w:b/>
                <w:sz w:val="22"/>
                <w:szCs w:val="22"/>
              </w:rPr>
              <w:t>Выполнение работ по обустройству тротуара по ул.Калинина г.Южа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18615E" w:rsidRDefault="0018615E" w:rsidP="0018615E">
            <w:pPr>
              <w:suppressAutoHyphens w:val="0"/>
              <w:rPr>
                <w:sz w:val="12"/>
                <w:szCs w:val="12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F076EA" w:rsidP="0018615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463 746,05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18615E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18615E" w:rsidP="0018615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F076EA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463 746,05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8615E" w:rsidRPr="0048674C" w:rsidTr="00F076EA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48674C" w:rsidRDefault="00F076EA" w:rsidP="0018615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5E" w:rsidRPr="0048674C" w:rsidRDefault="0018615E" w:rsidP="0018615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F076EA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463 746,05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E" w:rsidRPr="00C15C9D" w:rsidRDefault="0018615E" w:rsidP="0018615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F076EA" w:rsidRPr="0048674C" w:rsidTr="00F076EA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  <w:r>
              <w:t>1.10.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F076EA" w:rsidRDefault="00F076EA" w:rsidP="00F076EA">
            <w:pPr>
              <w:snapToGrid w:val="0"/>
              <w:rPr>
                <w:b/>
                <w:sz w:val="22"/>
                <w:szCs w:val="22"/>
              </w:rPr>
            </w:pPr>
            <w:r w:rsidRPr="00F076EA">
              <w:rPr>
                <w:b/>
                <w:sz w:val="22"/>
                <w:szCs w:val="22"/>
              </w:rPr>
              <w:t>Выполнение работ по ремонту тротуара по ул.Советская (четная фабричная сторона) в г.Южа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 236 356,00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F076EA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48674C" w:rsidRDefault="00F076EA" w:rsidP="00F076E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 236 356,00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F076EA" w:rsidRPr="0048674C" w:rsidTr="00F076EA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48674C" w:rsidRDefault="00F076EA" w:rsidP="00F076E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 236 356,00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F076EA" w:rsidRPr="0048674C" w:rsidTr="00F076EA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  <w:r>
              <w:t>1.11.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F076EA" w:rsidRDefault="00F076EA" w:rsidP="00F076EA">
            <w:pPr>
              <w:snapToGrid w:val="0"/>
              <w:rPr>
                <w:b/>
                <w:sz w:val="22"/>
                <w:szCs w:val="22"/>
              </w:rPr>
            </w:pPr>
            <w:r w:rsidRPr="00F076EA">
              <w:rPr>
                <w:b/>
                <w:sz w:val="22"/>
                <w:szCs w:val="22"/>
              </w:rPr>
              <w:t>Выполнение работ по обустройству тротуара по ул.Труда в г.Южа</w:t>
            </w:r>
          </w:p>
          <w:p w:rsidR="00F076EA" w:rsidRPr="0048674C" w:rsidRDefault="00F076EA" w:rsidP="00F076E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1 377 177,72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F076EA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48674C" w:rsidRDefault="00F076EA" w:rsidP="00F076E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1 377 177,72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F076EA" w:rsidRPr="0048674C" w:rsidTr="00F076EA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48674C" w:rsidRDefault="00F076EA" w:rsidP="00F076E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EA" w:rsidRPr="0048674C" w:rsidRDefault="00F076EA" w:rsidP="00F076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1 377 177,72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A" w:rsidRPr="00C15C9D" w:rsidRDefault="00F076EA" w:rsidP="00F076E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E6A8D" w:rsidRPr="0048674C" w:rsidTr="00F076EA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</w:pPr>
            <w:r>
              <w:t>1.12.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1E6A8D" w:rsidRDefault="001E6A8D" w:rsidP="001E6A8D">
            <w:pPr>
              <w:snapToGrid w:val="0"/>
              <w:rPr>
                <w:b/>
                <w:sz w:val="22"/>
                <w:szCs w:val="22"/>
              </w:rPr>
            </w:pPr>
            <w:r w:rsidRPr="001E6A8D">
              <w:rPr>
                <w:b/>
                <w:sz w:val="22"/>
                <w:szCs w:val="22"/>
              </w:rPr>
              <w:t>Выполнение работ по обустройству тротуара по ул.Красный проезд в г.Южа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A8D" w:rsidRPr="00C15C9D" w:rsidRDefault="001E6A8D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1 007 653,38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1E6A8D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48674C" w:rsidRDefault="001E6A8D" w:rsidP="001E6A8D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1 007 653,38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E6A8D" w:rsidRPr="0048674C" w:rsidTr="001E6A8D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48674C" w:rsidRDefault="001E6A8D" w:rsidP="001E6A8D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E6A8D" w:rsidP="001E6A8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1 007 653,38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E6A8D" w:rsidP="001E6A8D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E6A8D" w:rsidRPr="0048674C" w:rsidTr="001E6A8D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F7A70" w:rsidP="001E6A8D">
            <w:pPr>
              <w:suppressAutoHyphens w:val="0"/>
            </w:pPr>
            <w:r>
              <w:t>1.13.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1F7A70" w:rsidRDefault="001F7A70" w:rsidP="001E6A8D">
            <w:pPr>
              <w:snapToGrid w:val="0"/>
              <w:rPr>
                <w:b/>
                <w:sz w:val="22"/>
                <w:szCs w:val="22"/>
              </w:rPr>
            </w:pPr>
            <w:r w:rsidRPr="001F7A70">
              <w:rPr>
                <w:b/>
                <w:sz w:val="22"/>
                <w:szCs w:val="22"/>
              </w:rPr>
              <w:t>Обустройство тротуара по ул.Глушицкий проезд в г.Южа, по решению суда от 05 апреля 2017 года, дело № 2а-184/2017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48674C" w:rsidRDefault="001F7A70" w:rsidP="001E6A8D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A8D" w:rsidRPr="00C15C9D" w:rsidRDefault="001F7A70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1F7A70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8D" w:rsidRPr="00C15C9D" w:rsidRDefault="00EE5F7F" w:rsidP="00EE5F7F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1 209 150,55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EE5F7F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8D" w:rsidRPr="00C15C9D" w:rsidRDefault="001F7A70" w:rsidP="001E6A8D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EE5F7F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7F" w:rsidRPr="0048674C" w:rsidRDefault="00EE5F7F" w:rsidP="00EE5F7F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48674C" w:rsidRDefault="00EE5F7F" w:rsidP="00EE5F7F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7F" w:rsidRPr="0048674C" w:rsidRDefault="00EE5F7F" w:rsidP="00EE5F7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1 209 150,55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EE5F7F" w:rsidRPr="0048674C" w:rsidTr="001F7A70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7F" w:rsidRPr="0048674C" w:rsidRDefault="00EE5F7F" w:rsidP="00EE5F7F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48674C" w:rsidRDefault="00EE5F7F" w:rsidP="00EE5F7F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F" w:rsidRPr="0048674C" w:rsidRDefault="00EE5F7F" w:rsidP="00EE5F7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1 209 150,55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7F" w:rsidRPr="00C15C9D" w:rsidRDefault="00EE5F7F" w:rsidP="00EE5F7F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1F7A70" w:rsidRPr="0048674C" w:rsidTr="001F7A70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70" w:rsidRPr="0048674C" w:rsidRDefault="001F7A70" w:rsidP="001F7A70">
            <w:pPr>
              <w:suppressAutoHyphens w:val="0"/>
            </w:pPr>
            <w:r>
              <w:t>1.14.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Pr="007B4399" w:rsidRDefault="001F7A70" w:rsidP="001F7A70">
            <w:pPr>
              <w:snapToGrid w:val="0"/>
              <w:rPr>
                <w:sz w:val="22"/>
                <w:szCs w:val="22"/>
              </w:rPr>
            </w:pPr>
            <w:r w:rsidRPr="007B4399">
              <w:rPr>
                <w:b/>
                <w:sz w:val="22"/>
                <w:szCs w:val="22"/>
              </w:rPr>
              <w:t>Обустройство тротуара по ул.Фрунзе в г.Южа, по решению суда от 27 марта 2017 года, дело № 2а-165/2017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70" w:rsidRPr="0048674C" w:rsidRDefault="001F7A70" w:rsidP="001F7A70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A70" w:rsidRPr="00C15C9D" w:rsidRDefault="001F7A70" w:rsidP="001F7A7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A70" w:rsidRPr="00C15C9D" w:rsidRDefault="001F7A70" w:rsidP="001F7A7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7A70" w:rsidRPr="00341EDF" w:rsidRDefault="00CD33D8" w:rsidP="001F7A7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0B210E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Pr="00C15C9D" w:rsidRDefault="001F7A70" w:rsidP="001F7A7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0" w:rsidRPr="00C15C9D" w:rsidRDefault="001F7A70" w:rsidP="001F7A7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0B210E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0B210E" w:rsidP="000B210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48674C" w:rsidRDefault="000B210E" w:rsidP="000B210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0B210E" w:rsidP="000B21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0B210E" w:rsidRDefault="00CD33D8" w:rsidP="000B210E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="000B210E" w:rsidRPr="000B210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0B210E" w:rsidRPr="0048674C" w:rsidTr="001F7A70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0B210E" w:rsidP="000B210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48674C" w:rsidRDefault="000B210E" w:rsidP="000B210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0B210E" w:rsidP="000B21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0B210E" w:rsidRDefault="00CD33D8" w:rsidP="000B210E">
            <w:pPr>
              <w:jc w:val="center"/>
            </w:pPr>
            <w:r>
              <w:rPr>
                <w:sz w:val="14"/>
                <w:szCs w:val="14"/>
              </w:rPr>
              <w:t>0</w:t>
            </w:r>
            <w:r w:rsidR="000B210E" w:rsidRPr="000B210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5C64DE" w:rsidRPr="0048674C" w:rsidTr="005C64DE">
        <w:trPr>
          <w:trHeight w:val="136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</w:pPr>
            <w:r>
              <w:t>1.15.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5C64DE" w:rsidRDefault="005C64DE" w:rsidP="005C64DE">
            <w:pPr>
              <w:snapToGrid w:val="0"/>
              <w:rPr>
                <w:b/>
                <w:sz w:val="22"/>
                <w:szCs w:val="22"/>
              </w:rPr>
            </w:pPr>
            <w:r w:rsidRPr="005C64DE">
              <w:rPr>
                <w:b/>
                <w:sz w:val="22"/>
                <w:szCs w:val="22"/>
              </w:rPr>
              <w:t xml:space="preserve">Выполнение работ по топографической съемке автомобильных дорог Южского городского поселения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4DE" w:rsidRPr="00C15C9D" w:rsidRDefault="005C64DE" w:rsidP="005C64D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F7F" w:rsidRPr="00C15C9D" w:rsidRDefault="000B210E" w:rsidP="005C64D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300 00</w:t>
            </w:r>
            <w:r w:rsidR="005C64DE" w:rsidRPr="00C15C9D">
              <w:rPr>
                <w:b/>
                <w:sz w:val="14"/>
                <w:szCs w:val="14"/>
              </w:rPr>
              <w:t>0,00</w:t>
            </w:r>
          </w:p>
          <w:p w:rsidR="00EE5F7F" w:rsidRPr="00C15C9D" w:rsidRDefault="00EE5F7F" w:rsidP="00EE5F7F">
            <w:pPr>
              <w:rPr>
                <w:sz w:val="14"/>
                <w:szCs w:val="14"/>
              </w:rPr>
            </w:pPr>
          </w:p>
          <w:p w:rsidR="005C64DE" w:rsidRPr="00C15C9D" w:rsidRDefault="005C64DE" w:rsidP="00EE5F7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5C64DE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48674C" w:rsidRDefault="005C64DE" w:rsidP="005C64D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4DE" w:rsidRPr="00C15C9D" w:rsidRDefault="000B210E" w:rsidP="005C64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300 00</w:t>
            </w:r>
            <w:r w:rsidR="005C64DE"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5C64DE" w:rsidRPr="0048674C" w:rsidTr="005C64DE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48674C" w:rsidRDefault="005C64DE" w:rsidP="005C64D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DE" w:rsidRPr="0048674C" w:rsidRDefault="005C64DE" w:rsidP="005C64D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4DE" w:rsidRPr="00C15C9D" w:rsidRDefault="000B210E" w:rsidP="005C64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300 00</w:t>
            </w:r>
            <w:r w:rsidR="005C64DE"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E" w:rsidRPr="00C15C9D" w:rsidRDefault="005C64DE" w:rsidP="005C64D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8E29B0" w:rsidRPr="0048674C" w:rsidTr="005C64DE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B0" w:rsidRPr="0048674C" w:rsidRDefault="008E29B0" w:rsidP="008E29B0">
            <w:pPr>
              <w:suppressAutoHyphens w:val="0"/>
            </w:pPr>
            <w:r>
              <w:t>1.16.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B0" w:rsidRPr="008E29B0" w:rsidRDefault="008E29B0" w:rsidP="008E29B0">
            <w:pPr>
              <w:snapToGrid w:val="0"/>
              <w:rPr>
                <w:b/>
                <w:sz w:val="22"/>
                <w:szCs w:val="22"/>
              </w:rPr>
            </w:pPr>
            <w:r w:rsidRPr="008E29B0">
              <w:rPr>
                <w:b/>
                <w:sz w:val="22"/>
                <w:szCs w:val="22"/>
              </w:rPr>
              <w:t>Выполнение работ по разработке проектно-сметной документации на обустройство наружного искусственного освещения участка автомобильной дороги в г.Южа по ул.Речная (от пересечения с ул.Глушицкий проезд до плотины озера Ва</w:t>
            </w:r>
            <w:r w:rsidR="00A67671">
              <w:rPr>
                <w:b/>
                <w:sz w:val="22"/>
                <w:szCs w:val="22"/>
              </w:rPr>
              <w:t xml:space="preserve">заль), по решению суда от 11 октября </w:t>
            </w:r>
            <w:r w:rsidRPr="008E29B0">
              <w:rPr>
                <w:b/>
                <w:sz w:val="22"/>
                <w:szCs w:val="22"/>
              </w:rPr>
              <w:t>2018</w:t>
            </w:r>
            <w:r w:rsidR="00A67671">
              <w:rPr>
                <w:b/>
                <w:sz w:val="22"/>
                <w:szCs w:val="22"/>
              </w:rPr>
              <w:t xml:space="preserve"> года</w:t>
            </w:r>
            <w:r w:rsidRPr="008E29B0">
              <w:rPr>
                <w:b/>
                <w:sz w:val="22"/>
                <w:szCs w:val="22"/>
              </w:rPr>
              <w:t>, дело № 2-647/2018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B0" w:rsidRPr="0048674C" w:rsidRDefault="008E29B0" w:rsidP="008E29B0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9B0" w:rsidRPr="00C15C9D" w:rsidRDefault="008E29B0" w:rsidP="008E29B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29B0" w:rsidRPr="00C15C9D" w:rsidRDefault="008E29B0" w:rsidP="008E29B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98 896,70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29B0" w:rsidRPr="00C15C9D" w:rsidRDefault="00CD33D8" w:rsidP="008E29B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60 896</w:t>
            </w:r>
            <w:r w:rsidR="00A67671">
              <w:rPr>
                <w:b/>
                <w:sz w:val="14"/>
                <w:szCs w:val="1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B0" w:rsidRPr="00C15C9D" w:rsidRDefault="008E29B0" w:rsidP="008E29B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B0" w:rsidRPr="00C15C9D" w:rsidRDefault="008E29B0" w:rsidP="008E29B0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CD33D8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4D06F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98 896,70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60 896,70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CD33D8" w:rsidRPr="0048674C" w:rsidTr="004D06FA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4D06F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 xml:space="preserve">     98 896,70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60 896,70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4D06FA" w:rsidRPr="0048674C" w:rsidTr="004D06FA">
        <w:trPr>
          <w:trHeight w:val="3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FA" w:rsidRPr="0048674C" w:rsidRDefault="004D06FA" w:rsidP="004D06FA">
            <w:pPr>
              <w:suppressAutoHyphens w:val="0"/>
            </w:pPr>
            <w:r>
              <w:t>1.17.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A" w:rsidRPr="004D06FA" w:rsidRDefault="004D06FA" w:rsidP="004D06FA">
            <w:pPr>
              <w:snapToGrid w:val="0"/>
              <w:rPr>
                <w:b/>
                <w:sz w:val="22"/>
                <w:szCs w:val="22"/>
              </w:rPr>
            </w:pPr>
            <w:r w:rsidRPr="004D06FA">
              <w:rPr>
                <w:b/>
                <w:sz w:val="22"/>
                <w:szCs w:val="22"/>
              </w:rPr>
              <w:t>Выполнение работ по разработке проекта по ремонту автомобильных дорог на территории Южского городского поселения</w:t>
            </w:r>
          </w:p>
          <w:p w:rsidR="004D06FA" w:rsidRPr="0048674C" w:rsidRDefault="004D06FA" w:rsidP="004D06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FA" w:rsidRPr="0048674C" w:rsidRDefault="004D06FA" w:rsidP="004D06FA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FA" w:rsidRPr="00C15C9D" w:rsidRDefault="004D06FA" w:rsidP="004D06F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FA" w:rsidRPr="00C15C9D" w:rsidRDefault="004D06FA" w:rsidP="004D06FA">
            <w:pPr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 xml:space="preserve">    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FA" w:rsidRPr="00C15C9D" w:rsidRDefault="00CD33D8" w:rsidP="004D06F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</w:t>
            </w:r>
            <w:r w:rsidR="00EE5F7F" w:rsidRPr="00C15C9D">
              <w:rPr>
                <w:b/>
                <w:sz w:val="14"/>
                <w:szCs w:val="14"/>
              </w:rPr>
              <w:t xml:space="preserve"> 934,26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A" w:rsidRPr="00C15C9D" w:rsidRDefault="004D06FA" w:rsidP="004D06F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A" w:rsidRPr="00C15C9D" w:rsidRDefault="004D06FA" w:rsidP="004D06FA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CD33D8" w:rsidRPr="0048674C" w:rsidTr="003A3711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4D06F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300 934,26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CD33D8" w:rsidRPr="0048674C" w:rsidTr="00402166">
        <w:trPr>
          <w:trHeight w:val="34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4D06FA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4D06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300 934,26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4D06FA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402166" w:rsidRPr="0048674C" w:rsidTr="00402166">
        <w:trPr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  <w:r>
              <w:t>1.18.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D06FA" w:rsidRDefault="00402166" w:rsidP="0040216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Приобретение концентрата минерального «Галит», поставка песка строительного, выполнение работ по приготовлению песко-соляной смеси</w:t>
            </w:r>
          </w:p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FB3104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340714" w:rsidP="004021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1 900 00</w:t>
            </w: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1 900 00</w:t>
            </w: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402166" w:rsidRPr="0048674C" w:rsidTr="00402166">
        <w:trPr>
          <w:trHeight w:val="34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340714" w:rsidP="00402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jc w:val="center"/>
            </w:pPr>
            <w:r w:rsidRPr="00402166">
              <w:rPr>
                <w:sz w:val="14"/>
                <w:szCs w:val="14"/>
              </w:rPr>
              <w:t>1 900 000,00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jc w:val="center"/>
            </w:pPr>
            <w:r w:rsidRPr="00402166">
              <w:rPr>
                <w:sz w:val="14"/>
                <w:szCs w:val="14"/>
              </w:rPr>
              <w:t>1 900 000,00</w:t>
            </w:r>
          </w:p>
        </w:tc>
      </w:tr>
      <w:tr w:rsidR="00402166" w:rsidRPr="0048674C" w:rsidTr="00402166">
        <w:trPr>
          <w:trHeight w:val="342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8674C" w:rsidRDefault="00402166" w:rsidP="00402166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66" w:rsidRPr="0048674C" w:rsidRDefault="00402166" w:rsidP="004021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402166" w:rsidP="00402166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166" w:rsidRPr="00C15C9D" w:rsidRDefault="00340714" w:rsidP="004021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jc w:val="center"/>
            </w:pPr>
            <w:r w:rsidRPr="00402166">
              <w:rPr>
                <w:sz w:val="14"/>
                <w:szCs w:val="14"/>
              </w:rPr>
              <w:t>1 900 000,00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66" w:rsidRPr="00402166" w:rsidRDefault="00402166" w:rsidP="00402166">
            <w:pPr>
              <w:jc w:val="center"/>
            </w:pPr>
            <w:r w:rsidRPr="00402166">
              <w:rPr>
                <w:sz w:val="14"/>
                <w:szCs w:val="14"/>
              </w:rPr>
              <w:t>1 900 000,00</w:t>
            </w:r>
          </w:p>
        </w:tc>
      </w:tr>
      <w:tr w:rsidR="000B210E" w:rsidRPr="0048674C" w:rsidTr="00C0277C">
        <w:trPr>
          <w:trHeight w:val="3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C0277C" w:rsidP="000B210E">
            <w:pPr>
              <w:suppressAutoHyphens w:val="0"/>
            </w:pPr>
            <w:r>
              <w:t>1.19</w:t>
            </w:r>
            <w:r w:rsidR="000B210E"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D33D8">
              <w:rPr>
                <w:b/>
              </w:rPr>
              <w:t>Проектирование строительства (реконструкции), капитального ремонта, 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  <w:p w:rsidR="000B210E" w:rsidRPr="00C0277C" w:rsidRDefault="000B210E" w:rsidP="000B210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0E" w:rsidRPr="0048674C" w:rsidRDefault="000B210E" w:rsidP="000B210E">
            <w:pPr>
              <w:suppressAutoHyphens w:val="0"/>
              <w:rPr>
                <w:sz w:val="20"/>
                <w:szCs w:val="20"/>
              </w:rPr>
            </w:pPr>
            <w:r w:rsidRPr="0018615E">
              <w:rPr>
                <w:sz w:val="12"/>
                <w:szCs w:val="12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</w:t>
            </w: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CD33D8" w:rsidP="000B21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179 909,4</w:t>
            </w:r>
            <w:r w:rsidR="000B210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</w:tr>
      <w:tr w:rsidR="00CD33D8" w:rsidRPr="0048674C" w:rsidTr="00C0277C">
        <w:trPr>
          <w:trHeight w:val="34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0B210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0B210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0B21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179 909,41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CD33D8" w:rsidRPr="0048674C" w:rsidTr="00402166">
        <w:trPr>
          <w:trHeight w:val="342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0B210E">
            <w:pPr>
              <w:suppressAutoHyphens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48674C" w:rsidRDefault="00CD33D8" w:rsidP="000B210E">
            <w:pPr>
              <w:snapToGrid w:val="0"/>
              <w:rPr>
                <w:sz w:val="22"/>
                <w:szCs w:val="22"/>
              </w:rPr>
            </w:pPr>
            <w:r w:rsidRPr="0048674C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8" w:rsidRPr="0048674C" w:rsidRDefault="00CD33D8" w:rsidP="000B210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3D8" w:rsidRPr="00CD33D8" w:rsidRDefault="00CD33D8" w:rsidP="00CD33D8">
            <w:pPr>
              <w:jc w:val="center"/>
            </w:pPr>
            <w:r w:rsidRPr="00CD33D8">
              <w:rPr>
                <w:sz w:val="14"/>
                <w:szCs w:val="14"/>
              </w:rPr>
              <w:t>179 909,41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8" w:rsidRPr="00C15C9D" w:rsidRDefault="00CD33D8" w:rsidP="000B210E">
            <w:pPr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</w:tr>
      <w:tr w:rsidR="000B210E" w:rsidRPr="00DA63D7" w:rsidTr="00BE65DA">
        <w:trPr>
          <w:trHeight w:val="6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10E" w:rsidRPr="00DA63D7" w:rsidRDefault="000B210E" w:rsidP="000B210E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A63D7">
              <w:rPr>
                <w:b/>
                <w:i/>
                <w:sz w:val="22"/>
                <w:szCs w:val="22"/>
              </w:rPr>
              <w:t>2.Основное мероприятие «Организация регулируемых перевозок по регулируемым тарифам»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10E" w:rsidRPr="00C15C9D" w:rsidRDefault="000B210E" w:rsidP="000B210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1 746 414,56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2 982</w:t>
            </w:r>
            <w:r w:rsidRPr="00C15C9D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</w:rPr>
              <w:t>2 0</w:t>
            </w:r>
            <w:r w:rsidRPr="00C15C9D">
              <w:rPr>
                <w:b/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0B210E">
            <w:pPr>
              <w:jc w:val="center"/>
            </w:pPr>
            <w:r w:rsidRPr="00CC46D6">
              <w:rPr>
                <w:b/>
                <w:sz w:val="14"/>
                <w:szCs w:val="14"/>
              </w:rPr>
              <w:t>2 000 000,00</w:t>
            </w:r>
          </w:p>
        </w:tc>
      </w:tr>
      <w:tr w:rsidR="000B210E" w:rsidRPr="00DA63D7" w:rsidTr="00BE65DA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10E" w:rsidRPr="00DA63D7" w:rsidRDefault="000B210E" w:rsidP="000B210E">
            <w:pPr>
              <w:snapToGrid w:val="0"/>
              <w:rPr>
                <w:sz w:val="22"/>
                <w:szCs w:val="22"/>
              </w:rPr>
            </w:pPr>
            <w:r w:rsidRPr="00DA63D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C15C9D">
              <w:rPr>
                <w:sz w:val="14"/>
                <w:szCs w:val="14"/>
              </w:rPr>
              <w:t>1 746 414,56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0B210E" w:rsidRDefault="000B210E" w:rsidP="000B210E">
            <w:pPr>
              <w:jc w:val="center"/>
            </w:pPr>
            <w:r w:rsidRPr="000B210E">
              <w:rPr>
                <w:sz w:val="14"/>
                <w:szCs w:val="14"/>
              </w:rPr>
              <w:t>2 982 074,55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2 0</w:t>
            </w:r>
            <w:r w:rsidRPr="00C15C9D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402166" w:rsidRDefault="000B210E" w:rsidP="000B210E">
            <w:pPr>
              <w:jc w:val="center"/>
            </w:pPr>
            <w:r w:rsidRPr="00402166">
              <w:rPr>
                <w:sz w:val="14"/>
                <w:szCs w:val="14"/>
              </w:rPr>
              <w:t>2 000 000,00</w:t>
            </w:r>
          </w:p>
        </w:tc>
      </w:tr>
      <w:tr w:rsidR="000B210E" w:rsidRPr="00DA63D7" w:rsidTr="00BE65D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10E" w:rsidRPr="00DA63D7" w:rsidRDefault="000B210E" w:rsidP="000B210E">
            <w:pPr>
              <w:snapToGrid w:val="0"/>
              <w:rPr>
                <w:sz w:val="22"/>
                <w:szCs w:val="22"/>
              </w:rPr>
            </w:pPr>
            <w:r w:rsidRPr="00DA63D7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C15C9D">
              <w:rPr>
                <w:sz w:val="14"/>
                <w:szCs w:val="14"/>
              </w:rPr>
              <w:t>1 746 414,56</w:t>
            </w:r>
            <w:r w:rsidRPr="00C15C9D">
              <w:rPr>
                <w:rFonts w:eastAsia="Lucida Sans Unicode" w:cs="Mangal"/>
                <w:kern w:val="1"/>
                <w:sz w:val="14"/>
                <w:szCs w:val="14"/>
                <w:lang w:eastAsia="hi-IN" w:bidi="hi-I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0B210E" w:rsidRDefault="000B210E" w:rsidP="000B210E">
            <w:pPr>
              <w:jc w:val="center"/>
            </w:pPr>
            <w:r w:rsidRPr="000B210E">
              <w:rPr>
                <w:sz w:val="14"/>
                <w:szCs w:val="14"/>
              </w:rPr>
              <w:t>2 982 074,55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2 0</w:t>
            </w:r>
            <w:r w:rsidRPr="00C15C9D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402166" w:rsidRDefault="000B210E" w:rsidP="000B210E">
            <w:pPr>
              <w:jc w:val="center"/>
            </w:pPr>
            <w:r w:rsidRPr="00402166">
              <w:rPr>
                <w:sz w:val="14"/>
                <w:szCs w:val="14"/>
              </w:rPr>
              <w:t>2 000 000,00</w:t>
            </w:r>
          </w:p>
        </w:tc>
      </w:tr>
      <w:tr w:rsidR="000B210E" w:rsidRPr="00DA63D7" w:rsidTr="00BE65DA">
        <w:trPr>
          <w:trHeight w:val="345"/>
        </w:trPr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B210E" w:rsidRPr="00DA63D7" w:rsidRDefault="000B210E" w:rsidP="000B210E">
            <w:pPr>
              <w:snapToGrid w:val="0"/>
              <w:jc w:val="both"/>
              <w:rPr>
                <w:sz w:val="22"/>
                <w:szCs w:val="22"/>
              </w:rPr>
            </w:pPr>
            <w:r w:rsidRPr="00DA63D7">
              <w:rPr>
                <w:sz w:val="22"/>
                <w:szCs w:val="22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10E" w:rsidRPr="00DA63D7" w:rsidRDefault="000B210E" w:rsidP="000B210E">
            <w:pPr>
              <w:snapToGrid w:val="0"/>
              <w:rPr>
                <w:b/>
                <w:sz w:val="22"/>
                <w:szCs w:val="22"/>
              </w:rPr>
            </w:pPr>
            <w:r w:rsidRPr="00DA63D7">
              <w:rPr>
                <w:b/>
                <w:sz w:val="22"/>
                <w:szCs w:val="22"/>
              </w:rPr>
              <w:t xml:space="preserve">Выполнение работ, связанных с осуществлением регулируемых перевозок по регулируемым тарифам по муниципальным маршрутам Южского городского поселения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210E" w:rsidRPr="00DA63D7" w:rsidRDefault="000B210E" w:rsidP="000B210E">
            <w:pPr>
              <w:jc w:val="center"/>
              <w:rPr>
                <w:sz w:val="20"/>
                <w:szCs w:val="20"/>
              </w:rPr>
            </w:pPr>
          </w:p>
          <w:p w:rsidR="000B210E" w:rsidRPr="00DA63D7" w:rsidRDefault="000B210E" w:rsidP="000B2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 Администрации</w:t>
            </w:r>
            <w:r w:rsidRPr="00DA63D7">
              <w:rPr>
                <w:sz w:val="16"/>
                <w:szCs w:val="16"/>
              </w:rPr>
              <w:t xml:space="preserve"> Южского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10E" w:rsidRDefault="000B210E" w:rsidP="000B210E">
            <w:r w:rsidRPr="00B20D01">
              <w:rPr>
                <w:b/>
                <w:sz w:val="14"/>
                <w:szCs w:val="14"/>
              </w:rPr>
              <w:t>2 982 074,55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C15C9D">
              <w:rPr>
                <w:b/>
                <w:sz w:val="14"/>
                <w:szCs w:val="14"/>
              </w:rPr>
              <w:t>1 746 414,56</w:t>
            </w:r>
          </w:p>
          <w:p w:rsidR="000B210E" w:rsidRPr="00C15C9D" w:rsidRDefault="000B210E" w:rsidP="000B210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10E" w:rsidRPr="00335A47" w:rsidRDefault="000B210E" w:rsidP="000B210E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2 982</w:t>
            </w:r>
            <w:r w:rsidRPr="00C15C9D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>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2 0</w:t>
            </w:r>
            <w:r w:rsidRPr="00C15C9D">
              <w:rPr>
                <w:b/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2 0</w:t>
            </w:r>
            <w:r w:rsidRPr="00C15C9D">
              <w:rPr>
                <w:b/>
                <w:sz w:val="14"/>
                <w:szCs w:val="14"/>
              </w:rPr>
              <w:t>00 000,00</w:t>
            </w:r>
          </w:p>
        </w:tc>
      </w:tr>
      <w:tr w:rsidR="000B210E" w:rsidRPr="00DA63D7" w:rsidTr="00BE65DA">
        <w:trPr>
          <w:trHeight w:val="215"/>
        </w:trPr>
        <w:tc>
          <w:tcPr>
            <w:tcW w:w="70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0B210E" w:rsidRPr="00DA63D7" w:rsidRDefault="000B210E" w:rsidP="000B210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B210E" w:rsidRPr="00DA63D7" w:rsidRDefault="000B210E" w:rsidP="000B210E">
            <w:pPr>
              <w:snapToGrid w:val="0"/>
              <w:rPr>
                <w:sz w:val="22"/>
                <w:szCs w:val="22"/>
              </w:rPr>
            </w:pPr>
            <w:r w:rsidRPr="00DA63D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0B210E" w:rsidRPr="00DA63D7" w:rsidRDefault="000B210E" w:rsidP="000B21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E" w:rsidRPr="00C15C9D" w:rsidRDefault="000B210E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1 746 414,56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10E" w:rsidRPr="000B210E" w:rsidRDefault="000B210E" w:rsidP="000B210E">
            <w:pPr>
              <w:jc w:val="center"/>
            </w:pPr>
            <w:r w:rsidRPr="000B210E">
              <w:rPr>
                <w:sz w:val="14"/>
                <w:szCs w:val="14"/>
              </w:rPr>
              <w:t>2 982 074,55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2 0</w:t>
            </w:r>
            <w:r w:rsidRPr="00C15C9D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0B210E">
            <w:pPr>
              <w:jc w:val="center"/>
            </w:pPr>
            <w:r w:rsidRPr="00DC1C6C">
              <w:rPr>
                <w:sz w:val="14"/>
                <w:szCs w:val="14"/>
              </w:rPr>
              <w:t>2 000 000,00</w:t>
            </w:r>
          </w:p>
        </w:tc>
      </w:tr>
      <w:tr w:rsidR="000B210E" w:rsidRPr="00DA63D7" w:rsidTr="00BE65DA">
        <w:trPr>
          <w:trHeight w:val="279"/>
        </w:trPr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B210E" w:rsidRPr="00DA63D7" w:rsidRDefault="000B210E" w:rsidP="000B210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10E" w:rsidRPr="00DA63D7" w:rsidRDefault="000B210E" w:rsidP="000B210E">
            <w:pPr>
              <w:snapToGrid w:val="0"/>
              <w:rPr>
                <w:sz w:val="22"/>
                <w:szCs w:val="22"/>
              </w:rPr>
            </w:pPr>
            <w:r w:rsidRPr="00DA63D7">
              <w:rPr>
                <w:sz w:val="22"/>
                <w:szCs w:val="22"/>
              </w:rPr>
              <w:t>- бюджет Южского городского поселения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B210E" w:rsidRPr="00DA63D7" w:rsidRDefault="000B210E" w:rsidP="000B21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10E" w:rsidRPr="00C15C9D" w:rsidRDefault="000B210E" w:rsidP="000B210E">
            <w:pPr>
              <w:snapToGrid w:val="0"/>
              <w:jc w:val="center"/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B210E" w:rsidRPr="00C15C9D" w:rsidRDefault="000B210E" w:rsidP="000B210E">
            <w:pPr>
              <w:rPr>
                <w:sz w:val="14"/>
                <w:szCs w:val="14"/>
              </w:rPr>
            </w:pPr>
            <w:r w:rsidRPr="00C15C9D">
              <w:rPr>
                <w:sz w:val="14"/>
                <w:szCs w:val="14"/>
              </w:rPr>
              <w:t>1 746 414,56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10E" w:rsidRPr="000B210E" w:rsidRDefault="000B210E" w:rsidP="000B210E">
            <w:pPr>
              <w:jc w:val="center"/>
            </w:pPr>
            <w:r w:rsidRPr="000B210E">
              <w:rPr>
                <w:sz w:val="14"/>
                <w:szCs w:val="14"/>
              </w:rPr>
              <w:t>2 982 074,55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Pr="00C15C9D" w:rsidRDefault="000B210E" w:rsidP="000B210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2 0</w:t>
            </w:r>
            <w:r w:rsidRPr="00C15C9D">
              <w:rPr>
                <w:sz w:val="14"/>
                <w:szCs w:val="14"/>
              </w:rPr>
              <w:t>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E" w:rsidRDefault="000B210E" w:rsidP="000B210E">
            <w:pPr>
              <w:jc w:val="center"/>
            </w:pPr>
            <w:r w:rsidRPr="00DC1C6C">
              <w:rPr>
                <w:sz w:val="14"/>
                <w:szCs w:val="14"/>
              </w:rPr>
              <w:t>2 000 000,00</w:t>
            </w:r>
            <w:r>
              <w:rPr>
                <w:sz w:val="14"/>
                <w:szCs w:val="14"/>
              </w:rPr>
              <w:t>»</w:t>
            </w:r>
          </w:p>
        </w:tc>
      </w:tr>
    </w:tbl>
    <w:p w:rsidR="009D7E72" w:rsidRDefault="009D7E72" w:rsidP="0057165D">
      <w:pPr>
        <w:rPr>
          <w:sz w:val="18"/>
          <w:szCs w:val="18"/>
        </w:rPr>
      </w:pPr>
    </w:p>
    <w:p w:rsidR="00AB79A7" w:rsidRDefault="00AB79A7" w:rsidP="0057165D">
      <w:pPr>
        <w:rPr>
          <w:sz w:val="18"/>
          <w:szCs w:val="18"/>
        </w:rPr>
      </w:pPr>
    </w:p>
    <w:p w:rsidR="00CD33D8" w:rsidRDefault="00CD33D8" w:rsidP="00CD33D8">
      <w:pPr>
        <w:widowControl w:val="0"/>
        <w:spacing w:line="264" w:lineRule="auto"/>
        <w:ind w:left="-426" w:right="-255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1.5</w:t>
      </w:r>
      <w:r w:rsidRPr="005B10BB">
        <w:rPr>
          <w:sz w:val="28"/>
          <w:szCs w:val="28"/>
          <w:lang w:eastAsia="ru-RU"/>
        </w:rPr>
        <w:t>.</w:t>
      </w:r>
      <w:r w:rsidRPr="005B10BB">
        <w:rPr>
          <w:bCs/>
          <w:sz w:val="28"/>
          <w:szCs w:val="28"/>
          <w:lang w:eastAsia="ru-RU"/>
        </w:rPr>
        <w:t xml:space="preserve"> В подпрограмме «</w:t>
      </w:r>
      <w:r>
        <w:rPr>
          <w:bCs/>
          <w:sz w:val="28"/>
          <w:szCs w:val="28"/>
          <w:lang w:eastAsia="ru-RU"/>
        </w:rPr>
        <w:t>Повышение безопасности  дорожного движения в Южском городском поселении</w:t>
      </w:r>
      <w:r w:rsidRPr="005B10BB">
        <w:rPr>
          <w:bCs/>
          <w:sz w:val="28"/>
          <w:szCs w:val="28"/>
          <w:lang w:eastAsia="ru-RU"/>
        </w:rPr>
        <w:t>» Программы «Развитие инфраструктуры и улучшение жилищных условий гр</w:t>
      </w:r>
      <w:r>
        <w:rPr>
          <w:bCs/>
          <w:sz w:val="28"/>
          <w:szCs w:val="28"/>
          <w:lang w:eastAsia="ru-RU"/>
        </w:rPr>
        <w:t>аждан», являющейся приложением 4</w:t>
      </w:r>
      <w:r w:rsidRPr="005B10BB">
        <w:rPr>
          <w:bCs/>
          <w:sz w:val="28"/>
          <w:szCs w:val="28"/>
          <w:lang w:eastAsia="ru-RU"/>
        </w:rPr>
        <w:t xml:space="preserve"> к Постановлению:</w:t>
      </w:r>
    </w:p>
    <w:p w:rsidR="00CD33D8" w:rsidRPr="005B10BB" w:rsidRDefault="00CD33D8" w:rsidP="00CD33D8">
      <w:pPr>
        <w:widowControl w:val="0"/>
        <w:spacing w:line="264" w:lineRule="auto"/>
        <w:ind w:left="-426" w:right="-255"/>
        <w:jc w:val="both"/>
        <w:rPr>
          <w:bCs/>
          <w:sz w:val="28"/>
          <w:szCs w:val="28"/>
          <w:lang w:eastAsia="ru-RU"/>
        </w:rPr>
      </w:pPr>
    </w:p>
    <w:p w:rsidR="00CD33D8" w:rsidRPr="005B10BB" w:rsidRDefault="00CD33D8" w:rsidP="00CD33D8">
      <w:pPr>
        <w:suppressAutoHyphens w:val="0"/>
        <w:ind w:right="-511"/>
        <w:jc w:val="both"/>
        <w:rPr>
          <w:bCs/>
          <w:sz w:val="28"/>
          <w:szCs w:val="28"/>
          <w:lang w:eastAsia="ru-RU"/>
        </w:rPr>
      </w:pPr>
      <w:r w:rsidRPr="005B10BB">
        <w:rPr>
          <w:bCs/>
          <w:sz w:val="28"/>
          <w:szCs w:val="28"/>
          <w:lang w:eastAsia="ru-RU"/>
        </w:rPr>
        <w:t>- Строку седьмую т</w:t>
      </w:r>
      <w:r w:rsidRPr="005B10BB">
        <w:rPr>
          <w:bCs/>
          <w:sz w:val="28"/>
          <w:szCs w:val="28"/>
          <w:lang w:val="x-none" w:eastAsia="ru-RU"/>
        </w:rPr>
        <w:t>аблиц</w:t>
      </w:r>
      <w:r w:rsidRPr="005B10BB">
        <w:rPr>
          <w:bCs/>
          <w:sz w:val="28"/>
          <w:szCs w:val="28"/>
          <w:lang w:eastAsia="ru-RU"/>
        </w:rPr>
        <w:t>ы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>р</w:t>
      </w:r>
      <w:r w:rsidRPr="005B10BB">
        <w:rPr>
          <w:bCs/>
          <w:sz w:val="28"/>
          <w:szCs w:val="28"/>
          <w:lang w:val="x-none" w:eastAsia="ru-RU"/>
        </w:rPr>
        <w:t xml:space="preserve">аздела </w:t>
      </w:r>
      <w:r w:rsidRPr="005B10BB">
        <w:rPr>
          <w:bCs/>
          <w:sz w:val="28"/>
          <w:szCs w:val="28"/>
          <w:lang w:eastAsia="ru-RU"/>
        </w:rPr>
        <w:t>1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 xml:space="preserve">«Паспорт подпрограммы» </w:t>
      </w:r>
      <w:r w:rsidRPr="005B10BB">
        <w:rPr>
          <w:bCs/>
          <w:sz w:val="28"/>
          <w:szCs w:val="28"/>
          <w:lang w:val="x-none" w:eastAsia="ru-RU"/>
        </w:rPr>
        <w:t>изложить в новой редакции</w:t>
      </w:r>
      <w:r w:rsidRPr="005B10BB">
        <w:rPr>
          <w:sz w:val="28"/>
          <w:szCs w:val="28"/>
        </w:rPr>
        <w:t>:</w:t>
      </w:r>
    </w:p>
    <w:p w:rsidR="009359F5" w:rsidRDefault="009359F5" w:rsidP="0057165D">
      <w:pPr>
        <w:rPr>
          <w:sz w:val="18"/>
          <w:szCs w:val="18"/>
        </w:rPr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6889"/>
      </w:tblGrid>
      <w:tr w:rsidR="00CD33D8" w:rsidRPr="00AD0644" w:rsidTr="00D014B9">
        <w:trPr>
          <w:cantSplit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D8" w:rsidRDefault="00CD33D8" w:rsidP="00D014B9">
            <w:pPr>
              <w:snapToGrid w:val="0"/>
            </w:pPr>
          </w:p>
          <w:p w:rsidR="00CD33D8" w:rsidRPr="00AD0644" w:rsidRDefault="00CD33D8" w:rsidP="00D014B9">
            <w:pPr>
              <w:snapToGrid w:val="0"/>
            </w:pPr>
            <w:r>
              <w:t>«</w:t>
            </w:r>
            <w:r w:rsidRPr="00AD0644">
              <w:t>Объем</w:t>
            </w:r>
            <w:r>
              <w:t>ы</w:t>
            </w:r>
            <w:r w:rsidRPr="00AD0644">
              <w:t xml:space="preserve"> ресурсного обеспечения подпрограммы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D8" w:rsidRDefault="00CD33D8" w:rsidP="00D014B9">
            <w:pPr>
              <w:snapToGrid w:val="0"/>
            </w:pPr>
            <w:r w:rsidRPr="00AD0644">
              <w:t>Общий объем бюджетных ассигнований:</w:t>
            </w:r>
          </w:p>
          <w:p w:rsidR="00CD33D8" w:rsidRPr="00AD0644" w:rsidRDefault="00CD33D8" w:rsidP="00D014B9">
            <w:pPr>
              <w:snapToGrid w:val="0"/>
              <w:rPr>
                <w:rStyle w:val="12"/>
              </w:rPr>
            </w:pPr>
            <w:r>
              <w:t xml:space="preserve"> 2018 год -  </w:t>
            </w:r>
            <w:r>
              <w:rPr>
                <w:rStyle w:val="12"/>
              </w:rPr>
              <w:t>331</w:t>
            </w:r>
            <w:r>
              <w:rPr>
                <w:bCs/>
              </w:rPr>
              <w:t xml:space="preserve"> 065,76</w:t>
            </w:r>
            <w:r w:rsidRPr="00AD0644">
              <w:rPr>
                <w:bCs/>
              </w:rPr>
              <w:t xml:space="preserve"> </w:t>
            </w:r>
            <w:r>
              <w:rPr>
                <w:rStyle w:val="12"/>
              </w:rPr>
              <w:t>руб.;</w:t>
            </w:r>
          </w:p>
          <w:p w:rsidR="00CD33D8" w:rsidRPr="00AD0644" w:rsidRDefault="00CD33D8" w:rsidP="00D014B9">
            <w:pPr>
              <w:snapToGrid w:val="0"/>
              <w:rPr>
                <w:rStyle w:val="12"/>
                <w:bCs/>
                <w:i/>
              </w:rPr>
            </w:pPr>
            <w:r>
              <w:rPr>
                <w:rStyle w:val="12"/>
              </w:rPr>
              <w:t xml:space="preserve"> 2019 год</w:t>
            </w:r>
            <w:r w:rsidRPr="00AD0644">
              <w:rPr>
                <w:rStyle w:val="12"/>
              </w:rPr>
              <w:t xml:space="preserve"> – </w:t>
            </w:r>
            <w:r w:rsidRPr="00364E99">
              <w:t>267</w:t>
            </w:r>
            <w:r w:rsidRPr="00364E99">
              <w:rPr>
                <w:bCs/>
              </w:rPr>
              <w:t xml:space="preserve"> 294,38 </w:t>
            </w:r>
            <w:r>
              <w:rPr>
                <w:rStyle w:val="12"/>
              </w:rPr>
              <w:t>руб.;</w:t>
            </w:r>
          </w:p>
          <w:p w:rsidR="00CD33D8" w:rsidRPr="007256B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2020 год</w:t>
            </w:r>
            <w:r w:rsidRPr="00AD0644">
              <w:rPr>
                <w:rStyle w:val="12"/>
              </w:rPr>
              <w:t xml:space="preserve"> – </w:t>
            </w:r>
            <w:r w:rsidR="00AB044F" w:rsidRPr="00AB044F">
              <w:rPr>
                <w:bCs/>
                <w:color w:val="FF0000"/>
              </w:rPr>
              <w:t>1 435 705,16</w:t>
            </w:r>
            <w:r w:rsidRPr="007256B8">
              <w:rPr>
                <w:bCs/>
              </w:rPr>
              <w:t xml:space="preserve"> </w:t>
            </w:r>
            <w:r>
              <w:rPr>
                <w:rStyle w:val="12"/>
              </w:rPr>
              <w:t>руб.;</w:t>
            </w:r>
          </w:p>
          <w:p w:rsidR="00CD33D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2021 год</w:t>
            </w:r>
            <w:r w:rsidRPr="007256B8">
              <w:rPr>
                <w:rStyle w:val="12"/>
              </w:rPr>
              <w:t xml:space="preserve"> – </w:t>
            </w:r>
            <w:r>
              <w:rPr>
                <w:bCs/>
              </w:rPr>
              <w:t>389 044,00</w:t>
            </w:r>
            <w:r w:rsidRPr="007256B8">
              <w:rPr>
                <w:bCs/>
              </w:rPr>
              <w:t xml:space="preserve"> </w:t>
            </w:r>
            <w:r w:rsidRPr="007256B8">
              <w:rPr>
                <w:rStyle w:val="12"/>
              </w:rPr>
              <w:t>руб.</w:t>
            </w:r>
            <w:r>
              <w:rPr>
                <w:rStyle w:val="12"/>
              </w:rPr>
              <w:t>;</w:t>
            </w:r>
          </w:p>
          <w:p w:rsidR="00CD33D8" w:rsidRPr="007256B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2022 год</w:t>
            </w:r>
            <w:r w:rsidRPr="007256B8">
              <w:rPr>
                <w:rStyle w:val="12"/>
              </w:rPr>
              <w:t xml:space="preserve"> – </w:t>
            </w:r>
            <w:r>
              <w:rPr>
                <w:bCs/>
              </w:rPr>
              <w:t>389 044,00</w:t>
            </w:r>
            <w:r w:rsidRPr="007256B8">
              <w:rPr>
                <w:bCs/>
              </w:rPr>
              <w:t xml:space="preserve"> </w:t>
            </w:r>
            <w:r w:rsidRPr="007256B8">
              <w:rPr>
                <w:rStyle w:val="12"/>
              </w:rPr>
              <w:t>руб.</w:t>
            </w:r>
            <w:r>
              <w:rPr>
                <w:rStyle w:val="12"/>
              </w:rPr>
              <w:t>;</w:t>
            </w:r>
          </w:p>
          <w:p w:rsidR="00CD33D8" w:rsidRDefault="00CD33D8" w:rsidP="00D014B9">
            <w:pPr>
              <w:snapToGrid w:val="0"/>
              <w:rPr>
                <w:rStyle w:val="12"/>
              </w:rPr>
            </w:pPr>
            <w:r w:rsidRPr="00AD0644">
              <w:rPr>
                <w:rStyle w:val="12"/>
              </w:rPr>
              <w:t>- бюджет Южского городского поселения:</w:t>
            </w:r>
          </w:p>
          <w:p w:rsidR="00CD33D8" w:rsidRPr="00AD0644" w:rsidRDefault="00CD33D8" w:rsidP="00D014B9">
            <w:pPr>
              <w:snapToGrid w:val="0"/>
              <w:rPr>
                <w:rStyle w:val="12"/>
              </w:rPr>
            </w:pPr>
            <w:r>
              <w:t xml:space="preserve"> 2018 год -  </w:t>
            </w:r>
            <w:r>
              <w:rPr>
                <w:rStyle w:val="12"/>
              </w:rPr>
              <w:t>331</w:t>
            </w:r>
            <w:r>
              <w:rPr>
                <w:bCs/>
              </w:rPr>
              <w:t xml:space="preserve"> 065,76</w:t>
            </w:r>
            <w:r w:rsidRPr="00AD0644">
              <w:rPr>
                <w:bCs/>
              </w:rPr>
              <w:t xml:space="preserve"> </w:t>
            </w:r>
            <w:r>
              <w:rPr>
                <w:rStyle w:val="12"/>
              </w:rPr>
              <w:t>руб.;</w:t>
            </w:r>
          </w:p>
          <w:p w:rsidR="00CD33D8" w:rsidRPr="00AD0644" w:rsidRDefault="00CD33D8" w:rsidP="00D014B9">
            <w:pPr>
              <w:snapToGrid w:val="0"/>
              <w:rPr>
                <w:rStyle w:val="12"/>
                <w:bCs/>
                <w:i/>
              </w:rPr>
            </w:pPr>
            <w:r>
              <w:rPr>
                <w:rStyle w:val="12"/>
              </w:rPr>
              <w:t xml:space="preserve"> 2019 год</w:t>
            </w:r>
            <w:r w:rsidRPr="00AD0644">
              <w:rPr>
                <w:rStyle w:val="12"/>
              </w:rPr>
              <w:t xml:space="preserve"> –</w:t>
            </w:r>
            <w:r>
              <w:rPr>
                <w:rStyle w:val="12"/>
              </w:rPr>
              <w:t xml:space="preserve"> </w:t>
            </w:r>
            <w:r w:rsidRPr="00364E99">
              <w:t>267</w:t>
            </w:r>
            <w:r w:rsidRPr="00364E99">
              <w:rPr>
                <w:bCs/>
              </w:rPr>
              <w:t xml:space="preserve"> 294,38 </w:t>
            </w:r>
            <w:r>
              <w:rPr>
                <w:rStyle w:val="12"/>
              </w:rPr>
              <w:t>руб.;</w:t>
            </w:r>
          </w:p>
          <w:p w:rsidR="00CD33D8" w:rsidRPr="007256B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2020 год</w:t>
            </w:r>
            <w:r w:rsidRPr="00AD0644">
              <w:rPr>
                <w:rStyle w:val="12"/>
              </w:rPr>
              <w:t xml:space="preserve"> – </w:t>
            </w:r>
            <w:r w:rsidR="00AB044F" w:rsidRPr="00AB044F">
              <w:rPr>
                <w:bCs/>
                <w:color w:val="FF0000"/>
              </w:rPr>
              <w:t>1 435 705,16</w:t>
            </w:r>
            <w:r w:rsidR="00AB044F" w:rsidRPr="007256B8">
              <w:rPr>
                <w:bCs/>
              </w:rPr>
              <w:t xml:space="preserve"> </w:t>
            </w:r>
            <w:r>
              <w:rPr>
                <w:rStyle w:val="12"/>
              </w:rPr>
              <w:t>руб.;</w:t>
            </w:r>
          </w:p>
          <w:p w:rsidR="00CD33D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2021 год</w:t>
            </w:r>
            <w:r w:rsidRPr="007256B8">
              <w:rPr>
                <w:rStyle w:val="12"/>
              </w:rPr>
              <w:t xml:space="preserve"> – </w:t>
            </w:r>
            <w:r>
              <w:rPr>
                <w:bCs/>
              </w:rPr>
              <w:t>389 044,00</w:t>
            </w:r>
            <w:r w:rsidRPr="007256B8">
              <w:rPr>
                <w:bCs/>
              </w:rPr>
              <w:t xml:space="preserve"> </w:t>
            </w:r>
            <w:r w:rsidRPr="007256B8">
              <w:rPr>
                <w:rStyle w:val="12"/>
              </w:rPr>
              <w:t>руб.</w:t>
            </w:r>
            <w:r>
              <w:rPr>
                <w:rStyle w:val="12"/>
              </w:rPr>
              <w:t>;</w:t>
            </w:r>
          </w:p>
          <w:p w:rsidR="00CD33D8" w:rsidRDefault="00CD33D8" w:rsidP="00D014B9">
            <w:pPr>
              <w:snapToGrid w:val="0"/>
              <w:rPr>
                <w:rStyle w:val="12"/>
              </w:rPr>
            </w:pPr>
            <w:r>
              <w:rPr>
                <w:rStyle w:val="12"/>
              </w:rPr>
              <w:t xml:space="preserve"> 2022 год</w:t>
            </w:r>
            <w:r w:rsidRPr="007256B8">
              <w:rPr>
                <w:rStyle w:val="12"/>
              </w:rPr>
              <w:t xml:space="preserve"> – </w:t>
            </w:r>
            <w:r>
              <w:rPr>
                <w:bCs/>
              </w:rPr>
              <w:t>389 044,00</w:t>
            </w:r>
            <w:r w:rsidRPr="007256B8">
              <w:rPr>
                <w:bCs/>
              </w:rPr>
              <w:t xml:space="preserve"> </w:t>
            </w:r>
            <w:r w:rsidRPr="007256B8">
              <w:rPr>
                <w:rStyle w:val="12"/>
              </w:rPr>
              <w:t>руб.</w:t>
            </w:r>
            <w:r w:rsidR="00AB044F">
              <w:rPr>
                <w:rStyle w:val="12"/>
              </w:rPr>
              <w:t>»</w:t>
            </w:r>
          </w:p>
          <w:p w:rsidR="00CD33D8" w:rsidRPr="00AD0644" w:rsidRDefault="00CD33D8" w:rsidP="00D014B9">
            <w:pPr>
              <w:snapToGrid w:val="0"/>
            </w:pPr>
          </w:p>
        </w:tc>
      </w:tr>
    </w:tbl>
    <w:p w:rsidR="00885CA2" w:rsidRDefault="00EE5F7F" w:rsidP="00EE5F7F">
      <w:pPr>
        <w:tabs>
          <w:tab w:val="left" w:pos="630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B044F" w:rsidRPr="00874164" w:rsidRDefault="00AB044F" w:rsidP="00AB044F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>
        <w:rPr>
          <w:bCs/>
          <w:sz w:val="26"/>
          <w:szCs w:val="26"/>
          <w:lang w:eastAsia="ru-RU"/>
        </w:rPr>
        <w:t>Раздел 2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C0277C">
        <w:rPr>
          <w:bCs/>
          <w:sz w:val="26"/>
          <w:szCs w:val="26"/>
          <w:lang w:eastAsia="ru-RU"/>
        </w:rPr>
        <w:t>Характеристика основных мероприятий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AB044F" w:rsidRPr="00AB044F" w:rsidRDefault="00AB044F" w:rsidP="00EE5F7F">
      <w:pPr>
        <w:tabs>
          <w:tab w:val="left" w:pos="6304"/>
        </w:tabs>
        <w:rPr>
          <w:b/>
          <w:color w:val="FF0000"/>
          <w:sz w:val="18"/>
          <w:szCs w:val="18"/>
        </w:rPr>
      </w:pPr>
    </w:p>
    <w:p w:rsidR="00AB044F" w:rsidRPr="00AB044F" w:rsidRDefault="00AB044F" w:rsidP="00AB044F">
      <w:pPr>
        <w:pStyle w:val="Pro-Gramma"/>
        <w:spacing w:after="120" w:line="100" w:lineRule="atLeast"/>
        <w:ind w:firstLine="0"/>
        <w:jc w:val="center"/>
        <w:rPr>
          <w:b/>
          <w:color w:val="FF0000"/>
          <w:sz w:val="24"/>
          <w:szCs w:val="24"/>
        </w:rPr>
      </w:pPr>
      <w:r w:rsidRPr="00AB044F">
        <w:rPr>
          <w:b/>
          <w:bCs/>
          <w:color w:val="FF0000"/>
          <w:sz w:val="24"/>
          <w:szCs w:val="24"/>
          <w:lang w:val="ru-RU"/>
        </w:rPr>
        <w:t>«</w:t>
      </w:r>
      <w:r w:rsidRPr="00AB044F">
        <w:rPr>
          <w:b/>
          <w:bCs/>
          <w:color w:val="FF0000"/>
          <w:sz w:val="24"/>
          <w:szCs w:val="24"/>
        </w:rPr>
        <w:t>2. Характеристика основных мероприятий подпрограммы</w:t>
      </w:r>
    </w:p>
    <w:p w:rsidR="00AB044F" w:rsidRPr="00EF7951" w:rsidRDefault="00AB044F" w:rsidP="00AB044F">
      <w:pPr>
        <w:tabs>
          <w:tab w:val="left" w:pos="255"/>
        </w:tabs>
        <w:ind w:left="15" w:right="113" w:firstLine="79"/>
        <w:jc w:val="both"/>
      </w:pPr>
      <w:r w:rsidRPr="00AD0644">
        <w:tab/>
        <w:t>В рамках реализации подпрограммы осуществляется использование денежных средств бюджета Южского городского поселения.</w:t>
      </w:r>
      <w:r>
        <w:t xml:space="preserve"> Денежные средства расходуются на мероприятия, связанные с п</w:t>
      </w:r>
      <w:r w:rsidRPr="00AD0644">
        <w:t>редотвращение</w:t>
      </w:r>
      <w:r>
        <w:t>м</w:t>
      </w:r>
      <w:r w:rsidRPr="00AD0644">
        <w:t xml:space="preserve"> возникновения дорожно-транспортных происшествий на территори</w:t>
      </w:r>
      <w:r>
        <w:t>и Южского городского поселения, у</w:t>
      </w:r>
      <w:r w:rsidRPr="00AD0644">
        <w:t>лучшение</w:t>
      </w:r>
      <w:r>
        <w:t>м</w:t>
      </w:r>
      <w:r w:rsidRPr="00AD0644">
        <w:t xml:space="preserve"> организации дорожного движения на территории Южского городского поселения.</w:t>
      </w:r>
    </w:p>
    <w:p w:rsidR="00AB044F" w:rsidRPr="00AD0644" w:rsidRDefault="00AB044F" w:rsidP="00AB044F">
      <w:pPr>
        <w:shd w:val="clear" w:color="auto" w:fill="FFFFFF"/>
        <w:tabs>
          <w:tab w:val="left" w:pos="480"/>
        </w:tabs>
        <w:spacing w:line="100" w:lineRule="atLeast"/>
        <w:jc w:val="both"/>
      </w:pPr>
      <w:r>
        <w:t xml:space="preserve">    </w:t>
      </w:r>
      <w:r w:rsidRPr="00AD0644">
        <w:t>В рамках реализации подпрограммы планир</w:t>
      </w:r>
      <w:r>
        <w:t>уется проведение следующего основного мероприятия</w:t>
      </w:r>
      <w:r w:rsidRPr="00AD0644">
        <w:t>:</w:t>
      </w:r>
    </w:p>
    <w:p w:rsidR="00AB044F" w:rsidRPr="00110598" w:rsidRDefault="00AB044F" w:rsidP="00AB044F">
      <w:pPr>
        <w:snapToGrid w:val="0"/>
        <w:rPr>
          <w:b/>
          <w:bCs/>
        </w:rPr>
      </w:pPr>
      <w:r w:rsidRPr="00110598">
        <w:rPr>
          <w:b/>
          <w:bCs/>
        </w:rPr>
        <w:t>1.Обеспечение безопасности граждан</w:t>
      </w:r>
      <w:r>
        <w:rPr>
          <w:b/>
          <w:bCs/>
        </w:rPr>
        <w:t xml:space="preserve"> </w:t>
      </w:r>
      <w:r>
        <w:rPr>
          <w:rStyle w:val="12"/>
          <w:rFonts w:eastAsia="Calibri"/>
        </w:rPr>
        <w:t>включающее следующие мероприятия</w:t>
      </w:r>
      <w:r w:rsidRPr="00006EDD">
        <w:rPr>
          <w:rStyle w:val="12"/>
          <w:rFonts w:eastAsia="Calibri"/>
        </w:rPr>
        <w:t>:</w:t>
      </w:r>
    </w:p>
    <w:p w:rsidR="00AB044F" w:rsidRPr="00110598" w:rsidRDefault="00AB044F" w:rsidP="00AB044F">
      <w:pPr>
        <w:tabs>
          <w:tab w:val="left" w:pos="585"/>
          <w:tab w:val="left" w:pos="615"/>
        </w:tabs>
        <w:jc w:val="both"/>
        <w:rPr>
          <w:b/>
          <w:bCs/>
          <w:i/>
        </w:rPr>
      </w:pPr>
    </w:p>
    <w:p w:rsidR="00AB044F" w:rsidRDefault="00AB044F" w:rsidP="00AB044F">
      <w:pPr>
        <w:tabs>
          <w:tab w:val="left" w:pos="585"/>
          <w:tab w:val="left" w:pos="615"/>
        </w:tabs>
        <w:jc w:val="both"/>
        <w:rPr>
          <w:b/>
          <w:bCs/>
          <w:i/>
        </w:rPr>
      </w:pPr>
      <w:r w:rsidRPr="00110598">
        <w:rPr>
          <w:b/>
          <w:bCs/>
          <w:i/>
        </w:rPr>
        <w:t xml:space="preserve">1.1.Обеспечение улучшения организации дорожного движения. </w:t>
      </w:r>
    </w:p>
    <w:p w:rsidR="00AB044F" w:rsidRPr="00110598" w:rsidRDefault="00AB044F" w:rsidP="00AB044F">
      <w:pPr>
        <w:tabs>
          <w:tab w:val="left" w:pos="585"/>
          <w:tab w:val="left" w:pos="615"/>
        </w:tabs>
        <w:jc w:val="both"/>
        <w:rPr>
          <w:b/>
          <w:bCs/>
          <w:i/>
        </w:rPr>
      </w:pPr>
    </w:p>
    <w:p w:rsidR="00AB044F" w:rsidRPr="00AD0644" w:rsidRDefault="00AB044F" w:rsidP="00AB044F">
      <w:pPr>
        <w:tabs>
          <w:tab w:val="left" w:pos="585"/>
          <w:tab w:val="left" w:pos="615"/>
        </w:tabs>
        <w:jc w:val="both"/>
        <w:rPr>
          <w:bCs/>
        </w:rPr>
      </w:pPr>
      <w:r w:rsidRPr="00AD0644">
        <w:rPr>
          <w:bCs/>
        </w:rPr>
        <w:tab/>
        <w:t>Мероприятие предполагает:</w:t>
      </w:r>
    </w:p>
    <w:p w:rsidR="00AB044F" w:rsidRPr="00AD0644" w:rsidRDefault="00AB044F" w:rsidP="00AB044F">
      <w:pPr>
        <w:tabs>
          <w:tab w:val="left" w:pos="7200"/>
        </w:tabs>
        <w:jc w:val="both"/>
        <w:rPr>
          <w:bCs/>
        </w:rPr>
      </w:pPr>
    </w:p>
    <w:p w:rsidR="00AB044F" w:rsidRPr="00AD0644" w:rsidRDefault="00AB044F" w:rsidP="00AB044F">
      <w:pPr>
        <w:tabs>
          <w:tab w:val="left" w:pos="567"/>
        </w:tabs>
        <w:jc w:val="both"/>
      </w:pPr>
      <w:r>
        <w:rPr>
          <w:bCs/>
        </w:rPr>
        <w:t>- поставку</w:t>
      </w:r>
      <w:r w:rsidRPr="00AD0644">
        <w:rPr>
          <w:bCs/>
        </w:rPr>
        <w:t xml:space="preserve"> технических средств</w:t>
      </w:r>
      <w:r>
        <w:rPr>
          <w:bCs/>
        </w:rPr>
        <w:t xml:space="preserve"> организации дорожного движения;</w:t>
      </w:r>
    </w:p>
    <w:p w:rsidR="00AB044F" w:rsidRPr="00AD0644" w:rsidRDefault="00AB044F" w:rsidP="00AB044F">
      <w:pPr>
        <w:jc w:val="both"/>
      </w:pPr>
      <w:r>
        <w:rPr>
          <w:bCs/>
        </w:rPr>
        <w:t>- в</w:t>
      </w:r>
      <w:r w:rsidRPr="00AD0644">
        <w:rPr>
          <w:bCs/>
        </w:rPr>
        <w:t>ыполнение работ по разработке и внесению изменений в проекты организации дорожного движения на автомобильные дороги общего пользования местного значен</w:t>
      </w:r>
      <w:r>
        <w:rPr>
          <w:bCs/>
        </w:rPr>
        <w:t>ия Южского городского поселения;</w:t>
      </w:r>
    </w:p>
    <w:p w:rsidR="00AB044F" w:rsidRDefault="00AB044F" w:rsidP="00AB044F">
      <w:pPr>
        <w:snapToGrid w:val="0"/>
        <w:jc w:val="both"/>
        <w:rPr>
          <w:bCs/>
        </w:rPr>
      </w:pPr>
      <w:r>
        <w:t>-</w:t>
      </w:r>
      <w:r w:rsidRPr="00AD0644">
        <w:t xml:space="preserve"> </w:t>
      </w:r>
      <w:r>
        <w:rPr>
          <w:bCs/>
        </w:rPr>
        <w:t>в</w:t>
      </w:r>
      <w:r w:rsidRPr="00AD0644">
        <w:rPr>
          <w:bCs/>
        </w:rPr>
        <w:t>ыполнение работ по установке перильных ограждений на автомобильные дороги общего пользования местного значения Южского городского поселения</w:t>
      </w:r>
      <w:r>
        <w:rPr>
          <w:bCs/>
        </w:rPr>
        <w:t>;</w:t>
      </w:r>
    </w:p>
    <w:p w:rsidR="00AB044F" w:rsidRDefault="00AB044F" w:rsidP="00AB044F">
      <w:pPr>
        <w:snapToGrid w:val="0"/>
        <w:jc w:val="both"/>
        <w:rPr>
          <w:bCs/>
        </w:rPr>
      </w:pPr>
      <w:r>
        <w:rPr>
          <w:bCs/>
        </w:rPr>
        <w:t>- прочие мероприятия.</w:t>
      </w:r>
    </w:p>
    <w:p w:rsidR="00AB044F" w:rsidRPr="00845E29" w:rsidRDefault="00AB044F" w:rsidP="00AB044F">
      <w:pPr>
        <w:rPr>
          <w:b/>
          <w:i/>
        </w:rPr>
      </w:pPr>
      <w:r w:rsidRPr="00845E29">
        <w:rPr>
          <w:b/>
          <w:i/>
        </w:rPr>
        <w:t>1.2.</w:t>
      </w:r>
      <w:r w:rsidRPr="00845E29">
        <w:rPr>
          <w:i/>
        </w:rPr>
        <w:t xml:space="preserve"> </w:t>
      </w:r>
      <w:r w:rsidRPr="00845E29">
        <w:rPr>
          <w:b/>
          <w:i/>
        </w:rPr>
        <w:t>Предупреждение опасного поведения участников дорожного движения и профилактика дорожно-транспортных происшествий</w:t>
      </w:r>
      <w:r>
        <w:rPr>
          <w:b/>
          <w:i/>
        </w:rPr>
        <w:t>.</w:t>
      </w:r>
    </w:p>
    <w:p w:rsidR="00AB044F" w:rsidRDefault="00AB044F" w:rsidP="00AB044F">
      <w:pPr>
        <w:snapToGrid w:val="0"/>
        <w:jc w:val="both"/>
        <w:rPr>
          <w:b/>
          <w:i/>
        </w:rPr>
      </w:pPr>
      <w:r>
        <w:rPr>
          <w:b/>
          <w:i/>
        </w:rPr>
        <w:t>1.3.</w:t>
      </w:r>
      <w:r w:rsidRPr="00845E29">
        <w:rPr>
          <w:b/>
          <w:i/>
        </w:rPr>
        <w:t>Совершенствование контрольно-надзорной деятельности в сфере обеспечения безопасности дорожного движения</w:t>
      </w:r>
      <w:r>
        <w:rPr>
          <w:b/>
          <w:i/>
        </w:rPr>
        <w:t>.</w:t>
      </w:r>
    </w:p>
    <w:p w:rsidR="00AB044F" w:rsidRDefault="00AB044F" w:rsidP="00AB044F">
      <w:pPr>
        <w:snapToGrid w:val="0"/>
        <w:jc w:val="both"/>
        <w:rPr>
          <w:b/>
          <w:i/>
        </w:rPr>
      </w:pPr>
      <w:r>
        <w:rPr>
          <w:b/>
          <w:i/>
        </w:rPr>
        <w:t>1.4.</w:t>
      </w:r>
      <w:r w:rsidRPr="00AB22A2">
        <w:rPr>
          <w:b/>
          <w:i/>
        </w:rPr>
        <w:t>Совершенствование организации движения транспорта и пешеходов в Южского городского поселения</w:t>
      </w:r>
      <w:r>
        <w:rPr>
          <w:b/>
          <w:i/>
        </w:rPr>
        <w:t>.</w:t>
      </w:r>
    </w:p>
    <w:p w:rsidR="00AB044F" w:rsidRDefault="00AB044F" w:rsidP="00AB044F">
      <w:pPr>
        <w:snapToGrid w:val="0"/>
        <w:jc w:val="both"/>
        <w:rPr>
          <w:b/>
          <w:i/>
        </w:rPr>
      </w:pPr>
      <w:r>
        <w:rPr>
          <w:b/>
          <w:i/>
        </w:rPr>
        <w:t>1.5.</w:t>
      </w:r>
      <w:r w:rsidRPr="00AB22A2">
        <w:rPr>
          <w:b/>
          <w:i/>
        </w:rPr>
        <w:t>Снижение детского дорожно-транспортного травматизма и пропаганда безопасности дорожного движения</w:t>
      </w:r>
      <w:r>
        <w:rPr>
          <w:b/>
          <w:i/>
        </w:rPr>
        <w:t>.</w:t>
      </w:r>
    </w:p>
    <w:p w:rsidR="00AB044F" w:rsidRPr="00AB22A2" w:rsidRDefault="00AB044F" w:rsidP="00AB044F">
      <w:pPr>
        <w:snapToGrid w:val="0"/>
        <w:jc w:val="both"/>
        <w:rPr>
          <w:b/>
          <w:i/>
        </w:rPr>
      </w:pPr>
      <w:r>
        <w:rPr>
          <w:b/>
          <w:i/>
        </w:rPr>
        <w:t>1.6. Выполнение работ по нанесению линий дорожной разметки.</w:t>
      </w:r>
    </w:p>
    <w:p w:rsidR="00AB044F" w:rsidRDefault="00AB044F" w:rsidP="00AB044F">
      <w:pPr>
        <w:snapToGrid w:val="0"/>
        <w:jc w:val="both"/>
      </w:pPr>
      <w:r>
        <w:t xml:space="preserve">   Исполнителя</w:t>
      </w:r>
      <w:r w:rsidRPr="0070605C">
        <w:t>м</w:t>
      </w:r>
      <w:r>
        <w:t>и</w:t>
      </w:r>
      <w:r w:rsidRPr="0070605C">
        <w:t xml:space="preserve"> м</w:t>
      </w:r>
      <w:r>
        <w:t>ероприятий подпрограммы выступаю</w:t>
      </w:r>
      <w:r w:rsidRPr="0070605C">
        <w:t>т</w:t>
      </w:r>
      <w:r>
        <w:t>:</w:t>
      </w:r>
    </w:p>
    <w:p w:rsidR="00AB044F" w:rsidRDefault="00AB044F" w:rsidP="00AB044F">
      <w:pPr>
        <w:snapToGrid w:val="0"/>
        <w:jc w:val="both"/>
      </w:pPr>
      <w:r>
        <w:t>Администрация Южского муниципального района;</w:t>
      </w:r>
    </w:p>
    <w:p w:rsidR="00AB044F" w:rsidRDefault="00AB044F" w:rsidP="00AB044F">
      <w:pPr>
        <w:snapToGrid w:val="0"/>
        <w:jc w:val="both"/>
      </w:pPr>
      <w:r>
        <w:t>Администрация Южского муниципального района в лице МКУ "Управление городского хозяйства";</w:t>
      </w:r>
    </w:p>
    <w:p w:rsidR="00AB044F" w:rsidRDefault="00AB044F" w:rsidP="00AB044F">
      <w:pPr>
        <w:snapToGrid w:val="0"/>
        <w:jc w:val="both"/>
      </w:pPr>
      <w:r>
        <w:t>Отдел образования Администрации Южского муниципального района.</w:t>
      </w:r>
    </w:p>
    <w:p w:rsidR="00AB044F" w:rsidRDefault="00AB044F" w:rsidP="00AB044F">
      <w:pPr>
        <w:snapToGrid w:val="0"/>
        <w:jc w:val="both"/>
      </w:pPr>
      <w:r>
        <w:t xml:space="preserve">   Срок выполнения: 2018-2022 г.г.»</w:t>
      </w:r>
    </w:p>
    <w:p w:rsidR="00AB044F" w:rsidRDefault="00AB044F" w:rsidP="00AB044F">
      <w:pPr>
        <w:snapToGrid w:val="0"/>
        <w:jc w:val="both"/>
      </w:pPr>
    </w:p>
    <w:p w:rsidR="00AB044F" w:rsidRPr="00874164" w:rsidRDefault="00AB044F" w:rsidP="00AB044F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  - </w:t>
      </w:r>
      <w:r>
        <w:rPr>
          <w:bCs/>
          <w:sz w:val="26"/>
          <w:szCs w:val="26"/>
          <w:lang w:eastAsia="ru-RU"/>
        </w:rPr>
        <w:t>Раздел 4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EE0482">
        <w:rPr>
          <w:bCs/>
          <w:sz w:val="26"/>
          <w:szCs w:val="26"/>
          <w:lang w:eastAsia="ru-RU"/>
        </w:rPr>
        <w:t>Ресурсное обеспечение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AB044F" w:rsidRDefault="00AB044F" w:rsidP="00AB044F">
      <w:pPr>
        <w:jc w:val="both"/>
      </w:pPr>
    </w:p>
    <w:p w:rsidR="00AB044F" w:rsidRPr="00CA74D1" w:rsidRDefault="00AB044F" w:rsidP="00AB044F">
      <w:pPr>
        <w:jc w:val="right"/>
      </w:pPr>
      <w:r>
        <w:t>«</w:t>
      </w:r>
      <w:r w:rsidRPr="00CA74D1">
        <w:t>руб.</w:t>
      </w:r>
    </w:p>
    <w:tbl>
      <w:tblPr>
        <w:tblW w:w="10814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592"/>
        <w:gridCol w:w="2698"/>
        <w:gridCol w:w="1136"/>
        <w:gridCol w:w="1136"/>
        <w:gridCol w:w="1277"/>
        <w:gridCol w:w="1420"/>
        <w:gridCol w:w="1351"/>
        <w:gridCol w:w="12"/>
        <w:gridCol w:w="1192"/>
      </w:tblGrid>
      <w:tr w:rsidR="00AB044F" w:rsidRPr="00AD0644" w:rsidTr="00AB044F">
        <w:trPr>
          <w:cantSplit/>
          <w:trHeight w:val="14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2018</w:t>
            </w:r>
          </w:p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2019</w:t>
            </w:r>
          </w:p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2020</w:t>
            </w:r>
          </w:p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2021</w:t>
            </w:r>
          </w:p>
          <w:p w:rsidR="00AB044F" w:rsidRPr="00F734C6" w:rsidRDefault="00AB044F" w:rsidP="00D014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2022</w:t>
            </w:r>
          </w:p>
          <w:p w:rsidR="00AB044F" w:rsidRPr="00F734C6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AB044F" w:rsidRPr="00AD0644" w:rsidTr="00AB044F">
        <w:trPr>
          <w:cantSplit/>
          <w:trHeight w:val="147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rPr>
                <w:b/>
                <w:sz w:val="22"/>
                <w:szCs w:val="22"/>
              </w:rPr>
            </w:pPr>
            <w:r w:rsidRPr="0000799C">
              <w:rPr>
                <w:b/>
                <w:sz w:val="22"/>
                <w:szCs w:val="22"/>
              </w:rPr>
              <w:t>Подпрограмма,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snapToGrid w:val="0"/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267</w:t>
            </w:r>
            <w:r w:rsidRPr="00F734C6">
              <w:rPr>
                <w:b/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b/>
                <w:sz w:val="20"/>
                <w:szCs w:val="20"/>
              </w:rPr>
            </w:pPr>
            <w:r w:rsidRPr="0000799C">
              <w:rPr>
                <w:b/>
                <w:bCs/>
                <w:sz w:val="20"/>
                <w:szCs w:val="20"/>
              </w:rPr>
              <w:t>389 044,00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869BF">
              <w:rPr>
                <w:b/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147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rPr>
                <w:sz w:val="20"/>
                <w:szCs w:val="20"/>
              </w:rPr>
            </w:pPr>
            <w:r w:rsidRPr="0000799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147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799C">
              <w:rPr>
                <w:sz w:val="20"/>
                <w:szCs w:val="20"/>
              </w:rPr>
              <w:t>бюджет Южского городского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507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rPr>
                <w:b/>
                <w:bCs/>
                <w:i/>
                <w:sz w:val="22"/>
                <w:szCs w:val="22"/>
              </w:rPr>
            </w:pPr>
            <w:r w:rsidRPr="0000799C">
              <w:rPr>
                <w:b/>
                <w:bCs/>
                <w:i/>
                <w:sz w:val="22"/>
                <w:szCs w:val="22"/>
              </w:rPr>
              <w:t>1.Основное мероприятие «Обеспечение безопасности граждан»</w:t>
            </w:r>
          </w:p>
          <w:p w:rsidR="00AB044F" w:rsidRPr="00AD0644" w:rsidRDefault="00AB044F" w:rsidP="00D014B9">
            <w:pPr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BB7BE4">
              <w:rPr>
                <w:b/>
                <w:sz w:val="20"/>
                <w:szCs w:val="20"/>
              </w:rPr>
              <w:t>267</w:t>
            </w:r>
            <w:r w:rsidRPr="00BB7BE4">
              <w:rPr>
                <w:b/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AB044F">
            <w:pPr>
              <w:jc w:val="center"/>
            </w:pPr>
            <w:r w:rsidRPr="00B04F3C">
              <w:rPr>
                <w:b/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0799C">
              <w:rPr>
                <w:b/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869BF">
              <w:rPr>
                <w:b/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153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rPr>
                <w:sz w:val="20"/>
                <w:szCs w:val="20"/>
              </w:rPr>
            </w:pPr>
            <w:r w:rsidRPr="0000799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169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rPr>
                <w:sz w:val="20"/>
                <w:szCs w:val="20"/>
              </w:rPr>
            </w:pPr>
            <w:r w:rsidRPr="0000799C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1 435 705,16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144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0799C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rPr>
                <w:b/>
                <w:sz w:val="22"/>
                <w:szCs w:val="22"/>
              </w:rPr>
            </w:pPr>
            <w:r w:rsidRPr="0000799C">
              <w:rPr>
                <w:b/>
                <w:sz w:val="22"/>
                <w:szCs w:val="22"/>
              </w:rPr>
              <w:t>Обеспечение улучшения организации дорожного движения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  <w:rPr>
                <w:b/>
                <w:sz w:val="20"/>
                <w:szCs w:val="20"/>
              </w:rPr>
            </w:pPr>
          </w:p>
          <w:p w:rsidR="00AB044F" w:rsidRDefault="00AB044F" w:rsidP="00D014B9">
            <w:pPr>
              <w:jc w:val="center"/>
            </w:pPr>
            <w:r w:rsidRPr="00D24DA2">
              <w:rPr>
                <w:sz w:val="16"/>
                <w:szCs w:val="16"/>
              </w:rPr>
              <w:t>Администрация Южского муниципального района</w:t>
            </w:r>
            <w:r>
              <w:rPr>
                <w:sz w:val="16"/>
                <w:szCs w:val="16"/>
              </w:rPr>
              <w:t xml:space="preserve"> в лице МКУ «Управление городского хозяйства»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734C6">
              <w:rPr>
                <w:b/>
                <w:sz w:val="20"/>
                <w:szCs w:val="20"/>
              </w:rPr>
              <w:t>267</w:t>
            </w:r>
            <w:r w:rsidRPr="00F734C6">
              <w:rPr>
                <w:b/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r>
              <w:rPr>
                <w:b/>
                <w:bCs/>
                <w:sz w:val="20"/>
                <w:szCs w:val="20"/>
              </w:rPr>
              <w:t xml:space="preserve">   327 8</w:t>
            </w:r>
            <w:r w:rsidRPr="00F869BF">
              <w:rPr>
                <w:b/>
                <w:bCs/>
                <w:sz w:val="20"/>
                <w:szCs w:val="20"/>
              </w:rPr>
              <w:t xml:space="preserve">44,00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0799C">
              <w:rPr>
                <w:b/>
                <w:bCs/>
                <w:sz w:val="20"/>
                <w:szCs w:val="20"/>
              </w:rPr>
              <w:t>389 044,00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00799C" w:rsidRDefault="00AB044F" w:rsidP="00D014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0799C">
              <w:rPr>
                <w:b/>
                <w:bCs/>
                <w:sz w:val="20"/>
                <w:szCs w:val="20"/>
              </w:rPr>
              <w:t>389 044,00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AB044F" w:rsidRPr="00AD0644" w:rsidTr="00AB044F">
        <w:trPr>
          <w:cantSplit/>
          <w:trHeight w:val="400"/>
        </w:trPr>
        <w:tc>
          <w:tcPr>
            <w:tcW w:w="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AD0644" w:rsidRDefault="00AB044F" w:rsidP="00D014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Default="00AB044F" w:rsidP="00D014B9">
            <w:r w:rsidRPr="0000799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C3716D" w:rsidRDefault="00AB044F" w:rsidP="00D014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327 844,00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  <w:r>
              <w:rPr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724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AD0644" w:rsidRDefault="00AB044F" w:rsidP="00D014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Default="00AB044F" w:rsidP="00D014B9">
            <w:r w:rsidRPr="0000799C">
              <w:rPr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C3716D" w:rsidRDefault="00AB044F" w:rsidP="00D014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C6B51" w:rsidRDefault="00AB044F" w:rsidP="00D014B9">
            <w:pPr>
              <w:jc w:val="center"/>
            </w:pPr>
            <w:r w:rsidRPr="000C6B51">
              <w:rPr>
                <w:bCs/>
                <w:sz w:val="20"/>
                <w:szCs w:val="20"/>
              </w:rPr>
              <w:t>331 065,76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sz w:val="20"/>
                <w:szCs w:val="20"/>
              </w:rPr>
              <w:t>267</w:t>
            </w:r>
            <w:r w:rsidRPr="00F734C6">
              <w:rPr>
                <w:bCs/>
                <w:sz w:val="20"/>
                <w:szCs w:val="20"/>
              </w:rPr>
              <w:t xml:space="preserve"> 294,38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327 844,00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00799C" w:rsidRDefault="00AB044F" w:rsidP="00D014B9">
            <w:pPr>
              <w:jc w:val="center"/>
              <w:rPr>
                <w:sz w:val="20"/>
                <w:szCs w:val="20"/>
              </w:rPr>
            </w:pPr>
            <w:r w:rsidRPr="0000799C">
              <w:rPr>
                <w:bCs/>
                <w:sz w:val="20"/>
                <w:szCs w:val="20"/>
              </w:rPr>
              <w:t>389 044,00</w:t>
            </w:r>
            <w:r>
              <w:rPr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F734C6" w:rsidRDefault="00AB044F" w:rsidP="00D014B9">
            <w:pPr>
              <w:jc w:val="center"/>
            </w:pPr>
            <w:r w:rsidRPr="00F734C6">
              <w:rPr>
                <w:bCs/>
                <w:sz w:val="20"/>
                <w:szCs w:val="20"/>
              </w:rPr>
              <w:t>389 044,00</w:t>
            </w:r>
          </w:p>
        </w:tc>
      </w:tr>
      <w:tr w:rsidR="00AB044F" w:rsidRPr="00AD0644" w:rsidTr="00AB044F">
        <w:trPr>
          <w:cantSplit/>
          <w:trHeight w:val="72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AD0644" w:rsidRDefault="00AB044F" w:rsidP="00D014B9">
            <w:pPr>
              <w:snapToGrid w:val="0"/>
              <w:jc w:val="center"/>
              <w:rPr>
                <w:b/>
                <w:bCs/>
              </w:rPr>
            </w:pPr>
            <w:r w:rsidRPr="00D24DA2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</w:rPr>
            </w:pPr>
            <w:r w:rsidRPr="00D24DA2">
              <w:rPr>
                <w:b/>
                <w:sz w:val="22"/>
                <w:szCs w:val="22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  <w:p w:rsidR="00AB044F" w:rsidRPr="0000799C" w:rsidRDefault="00AB044F" w:rsidP="00D014B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</w:t>
            </w:r>
            <w:r w:rsidRPr="00D24DA2">
              <w:rPr>
                <w:sz w:val="16"/>
                <w:szCs w:val="16"/>
              </w:rPr>
              <w:t xml:space="preserve"> Южского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  <w:bCs/>
                <w:sz w:val="20"/>
                <w:szCs w:val="20"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0C07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322"/>
        </w:trPr>
        <w:tc>
          <w:tcPr>
            <w:tcW w:w="5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442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Cs/>
                <w:sz w:val="22"/>
                <w:szCs w:val="22"/>
              </w:rPr>
            </w:pPr>
            <w:r w:rsidRPr="00D24DA2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6E53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1302"/>
        </w:trPr>
        <w:tc>
          <w:tcPr>
            <w:tcW w:w="5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sz w:val="22"/>
                <w:szCs w:val="22"/>
              </w:rPr>
            </w:pPr>
            <w:r w:rsidRPr="00D24DA2">
              <w:rPr>
                <w:b/>
                <w:sz w:val="22"/>
                <w:szCs w:val="22"/>
                <w:lang w:eastAsia="ru-RU"/>
              </w:rPr>
              <w:t>Совершенствование контрольно-надзорной деятельности в сфере обеспечения безопасности дорожного движения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DA2">
              <w:rPr>
                <w:sz w:val="16"/>
                <w:szCs w:val="16"/>
              </w:rPr>
              <w:t>Администрация Южского муниципального района</w:t>
            </w:r>
            <w:r>
              <w:rPr>
                <w:sz w:val="16"/>
                <w:szCs w:val="16"/>
              </w:rPr>
              <w:t xml:space="preserve"> в лице МКУ «Управление городского хозяйства»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0C07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273"/>
        </w:trPr>
        <w:tc>
          <w:tcPr>
            <w:tcW w:w="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  <w:lang w:eastAsia="ru-RU"/>
              </w:rPr>
            </w:pPr>
            <w:r w:rsidRPr="00D24DA2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491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Cs/>
                <w:sz w:val="22"/>
                <w:szCs w:val="22"/>
              </w:rPr>
            </w:pPr>
            <w:r w:rsidRPr="00D24DA2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2544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1265"/>
        </w:trPr>
        <w:tc>
          <w:tcPr>
            <w:tcW w:w="5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24DA2">
              <w:rPr>
                <w:b/>
                <w:sz w:val="22"/>
                <w:szCs w:val="22"/>
                <w:lang w:eastAsia="ru-RU"/>
              </w:rPr>
              <w:t>Совершенствование организации движения транспорта и пешеходов в Южского городского поселения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DA2">
              <w:rPr>
                <w:sz w:val="16"/>
                <w:szCs w:val="16"/>
              </w:rPr>
              <w:t>Администрация Южского муниципального района</w:t>
            </w:r>
            <w:r>
              <w:rPr>
                <w:sz w:val="16"/>
                <w:szCs w:val="16"/>
              </w:rPr>
              <w:t xml:space="preserve"> в лице МКУ «Управление городского хозяйства»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0C07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221"/>
        </w:trPr>
        <w:tc>
          <w:tcPr>
            <w:tcW w:w="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  <w:lang w:eastAsia="ru-RU"/>
              </w:rPr>
            </w:pPr>
            <w:r w:rsidRPr="00D24DA2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55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Cs/>
                <w:sz w:val="22"/>
                <w:szCs w:val="22"/>
              </w:rPr>
            </w:pPr>
            <w:r w:rsidRPr="00D24DA2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F706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1031"/>
        </w:trPr>
        <w:tc>
          <w:tcPr>
            <w:tcW w:w="5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sz w:val="22"/>
                <w:szCs w:val="22"/>
              </w:rPr>
            </w:pPr>
            <w:r w:rsidRPr="00D24DA2">
              <w:rPr>
                <w:b/>
                <w:sz w:val="22"/>
                <w:szCs w:val="22"/>
              </w:rPr>
              <w:t>Снижение детского дорожно-транспортного травматизма и пропаганда безопасности дорожного движения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  <w:r w:rsidRPr="00D24DA2">
              <w:rPr>
                <w:sz w:val="16"/>
                <w:szCs w:val="16"/>
              </w:rPr>
              <w:t xml:space="preserve"> Администрация Южского муниципального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249"/>
        </w:trPr>
        <w:tc>
          <w:tcPr>
            <w:tcW w:w="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AD0644" w:rsidTr="00AB044F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Cs/>
                <w:sz w:val="22"/>
                <w:szCs w:val="22"/>
              </w:rPr>
            </w:pPr>
            <w:r w:rsidRPr="00D24DA2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</w:tbl>
    <w:p w:rsidR="00AB044F" w:rsidRDefault="00AB044F" w:rsidP="00AB044F"/>
    <w:tbl>
      <w:tblPr>
        <w:tblW w:w="10797" w:type="dxa"/>
        <w:tblInd w:w="-1050" w:type="dxa"/>
        <w:tblLayout w:type="fixed"/>
        <w:tblLook w:val="0000" w:firstRow="0" w:lastRow="0" w:firstColumn="0" w:lastColumn="0" w:noHBand="0" w:noVBand="0"/>
      </w:tblPr>
      <w:tblGrid>
        <w:gridCol w:w="591"/>
        <w:gridCol w:w="2694"/>
        <w:gridCol w:w="1134"/>
        <w:gridCol w:w="1134"/>
        <w:gridCol w:w="1275"/>
        <w:gridCol w:w="1418"/>
        <w:gridCol w:w="1361"/>
        <w:gridCol w:w="1190"/>
      </w:tblGrid>
      <w:tr w:rsidR="00AB044F" w:rsidRPr="00DC2BAB" w:rsidTr="00D014B9">
        <w:trPr>
          <w:cantSplit/>
          <w:trHeight w:val="1008"/>
        </w:trPr>
        <w:tc>
          <w:tcPr>
            <w:tcW w:w="5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</w:t>
            </w:r>
            <w:r w:rsidRPr="00D24D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D014B9">
            <w:pPr>
              <w:rPr>
                <w:sz w:val="22"/>
                <w:szCs w:val="22"/>
              </w:rPr>
            </w:pPr>
            <w:r w:rsidRPr="00AB044F">
              <w:rPr>
                <w:b/>
              </w:rPr>
              <w:t>Выполнение работ по нанесению линий дорожной разметки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24DA2">
              <w:rPr>
                <w:sz w:val="16"/>
                <w:szCs w:val="16"/>
              </w:rPr>
              <w:t>Администрация Южского муниципального района</w:t>
            </w:r>
            <w:r>
              <w:rPr>
                <w:sz w:val="16"/>
                <w:szCs w:val="16"/>
              </w:rPr>
              <w:t xml:space="preserve">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1 107 861</w:t>
            </w:r>
            <w:r w:rsidRPr="00DC2B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DC2BAB" w:rsidRDefault="00AB044F" w:rsidP="00D014B9">
            <w:pPr>
              <w:jc w:val="center"/>
              <w:rPr>
                <w:b/>
              </w:rPr>
            </w:pPr>
            <w:r w:rsidRPr="00DC2B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B044F" w:rsidRPr="007E28D5" w:rsidTr="00D014B9">
        <w:trPr>
          <w:cantSplit/>
          <w:trHeight w:val="243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D24DA2" w:rsidRDefault="00AB044F" w:rsidP="00D014B9">
            <w:pPr>
              <w:rPr>
                <w:b/>
                <w:sz w:val="22"/>
                <w:szCs w:val="22"/>
              </w:rPr>
            </w:pPr>
            <w:r w:rsidRPr="00D24DA2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1 107 861,16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</w:p>
        </w:tc>
      </w:tr>
      <w:tr w:rsidR="00AB044F" w:rsidRPr="007E28D5" w:rsidTr="00D014B9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rPr>
                <w:bCs/>
                <w:sz w:val="22"/>
                <w:szCs w:val="22"/>
              </w:rPr>
            </w:pPr>
            <w:r w:rsidRPr="00D24DA2">
              <w:rPr>
                <w:sz w:val="22"/>
                <w:szCs w:val="22"/>
              </w:rPr>
              <w:t>-бюджет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4F" w:rsidRPr="00D24DA2" w:rsidRDefault="00AB044F" w:rsidP="00D014B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44F" w:rsidRPr="00AB044F" w:rsidRDefault="00AB044F" w:rsidP="00AB044F">
            <w:pPr>
              <w:jc w:val="center"/>
            </w:pPr>
            <w:r w:rsidRPr="00AB044F">
              <w:rPr>
                <w:bCs/>
                <w:sz w:val="20"/>
                <w:szCs w:val="20"/>
              </w:rPr>
              <w:t>1 107 861,16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4F" w:rsidRDefault="00AB044F" w:rsidP="00D014B9">
            <w:pPr>
              <w:jc w:val="center"/>
            </w:pPr>
            <w:r w:rsidRPr="007379A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44F" w:rsidRPr="007E28D5" w:rsidRDefault="00AB044F" w:rsidP="00D014B9">
            <w:pPr>
              <w:jc w:val="center"/>
            </w:pPr>
            <w:r w:rsidRPr="007E28D5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B044F" w:rsidRDefault="00AB044F" w:rsidP="00AB044F">
      <w:pPr>
        <w:tabs>
          <w:tab w:val="left" w:pos="5790"/>
          <w:tab w:val="left" w:pos="7830"/>
        </w:tabs>
        <w:rPr>
          <w:bCs/>
          <w:iCs/>
        </w:rPr>
      </w:pPr>
    </w:p>
    <w:p w:rsidR="00012A4E" w:rsidRPr="00012A4E" w:rsidRDefault="00012A4E" w:rsidP="00012A4E">
      <w:pPr>
        <w:pStyle w:val="a4"/>
        <w:snapToGrid w:val="0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Pr="00012A4E">
        <w:rPr>
          <w:rFonts w:ascii="Times New Roman" w:hAnsi="Times New Roman"/>
          <w:sz w:val="28"/>
          <w:szCs w:val="28"/>
          <w:lang w:eastAsia="ru-RU"/>
        </w:rPr>
        <w:t>1.6.</w:t>
      </w:r>
      <w:r w:rsidRPr="00012A4E">
        <w:rPr>
          <w:rFonts w:ascii="Times New Roman" w:hAnsi="Times New Roman"/>
          <w:bCs/>
          <w:sz w:val="28"/>
          <w:szCs w:val="28"/>
          <w:lang w:eastAsia="ru-RU"/>
        </w:rPr>
        <w:t xml:space="preserve"> В подпрограмме «</w:t>
      </w:r>
      <w:r w:rsidRPr="00012A4E">
        <w:rPr>
          <w:rFonts w:ascii="Times New Roman" w:hAnsi="Times New Roman"/>
          <w:sz w:val="28"/>
          <w:szCs w:val="28"/>
        </w:rPr>
        <w:t>Повышение доступности и качества предоставления муниципальных услуг населению города Южа в области жилищно-коммунальных услуг и дорожной деятельности муниципальным казенным учреждением «Управление городского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4E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«Развитие инфраструктуры и улучшение жилищных условий граждан», являющейся приложением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012A4E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Постановлению:</w:t>
      </w:r>
    </w:p>
    <w:p w:rsidR="00012A4E" w:rsidRPr="005B10BB" w:rsidRDefault="00012A4E" w:rsidP="00012A4E">
      <w:pPr>
        <w:widowControl w:val="0"/>
        <w:spacing w:line="264" w:lineRule="auto"/>
        <w:ind w:left="-426" w:right="-255"/>
        <w:jc w:val="both"/>
        <w:rPr>
          <w:bCs/>
          <w:sz w:val="28"/>
          <w:szCs w:val="28"/>
          <w:lang w:eastAsia="ru-RU"/>
        </w:rPr>
      </w:pPr>
    </w:p>
    <w:p w:rsidR="00012A4E" w:rsidRPr="005B10BB" w:rsidRDefault="00012A4E" w:rsidP="00012A4E">
      <w:pPr>
        <w:suppressAutoHyphens w:val="0"/>
        <w:ind w:right="-511"/>
        <w:jc w:val="both"/>
        <w:rPr>
          <w:bCs/>
          <w:sz w:val="28"/>
          <w:szCs w:val="28"/>
          <w:lang w:eastAsia="ru-RU"/>
        </w:rPr>
      </w:pPr>
      <w:r w:rsidRPr="005B10BB">
        <w:rPr>
          <w:bCs/>
          <w:sz w:val="28"/>
          <w:szCs w:val="28"/>
          <w:lang w:eastAsia="ru-RU"/>
        </w:rPr>
        <w:t>- Строку седьмую т</w:t>
      </w:r>
      <w:r w:rsidRPr="005B10BB">
        <w:rPr>
          <w:bCs/>
          <w:sz w:val="28"/>
          <w:szCs w:val="28"/>
          <w:lang w:val="x-none" w:eastAsia="ru-RU"/>
        </w:rPr>
        <w:t>аблиц</w:t>
      </w:r>
      <w:r w:rsidRPr="005B10BB">
        <w:rPr>
          <w:bCs/>
          <w:sz w:val="28"/>
          <w:szCs w:val="28"/>
          <w:lang w:eastAsia="ru-RU"/>
        </w:rPr>
        <w:t>ы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>р</w:t>
      </w:r>
      <w:r w:rsidRPr="005B10BB">
        <w:rPr>
          <w:bCs/>
          <w:sz w:val="28"/>
          <w:szCs w:val="28"/>
          <w:lang w:val="x-none" w:eastAsia="ru-RU"/>
        </w:rPr>
        <w:t xml:space="preserve">аздела </w:t>
      </w:r>
      <w:r w:rsidRPr="005B10BB">
        <w:rPr>
          <w:bCs/>
          <w:sz w:val="28"/>
          <w:szCs w:val="28"/>
          <w:lang w:eastAsia="ru-RU"/>
        </w:rPr>
        <w:t>1</w:t>
      </w:r>
      <w:r w:rsidRPr="005B10BB">
        <w:rPr>
          <w:bCs/>
          <w:sz w:val="28"/>
          <w:szCs w:val="28"/>
          <w:lang w:val="x-none" w:eastAsia="ru-RU"/>
        </w:rPr>
        <w:t xml:space="preserve"> </w:t>
      </w:r>
      <w:r w:rsidRPr="005B10BB">
        <w:rPr>
          <w:bCs/>
          <w:sz w:val="28"/>
          <w:szCs w:val="28"/>
          <w:lang w:eastAsia="ru-RU"/>
        </w:rPr>
        <w:t xml:space="preserve">«Паспорт подпрограммы» </w:t>
      </w:r>
      <w:r w:rsidRPr="005B10BB">
        <w:rPr>
          <w:bCs/>
          <w:sz w:val="28"/>
          <w:szCs w:val="28"/>
          <w:lang w:val="x-none" w:eastAsia="ru-RU"/>
        </w:rPr>
        <w:t>изложить в новой редакции</w:t>
      </w:r>
      <w:r w:rsidRPr="005B10BB">
        <w:rPr>
          <w:sz w:val="28"/>
          <w:szCs w:val="28"/>
        </w:rPr>
        <w:t>:</w:t>
      </w:r>
    </w:p>
    <w:tbl>
      <w:tblPr>
        <w:tblW w:w="960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6946"/>
      </w:tblGrid>
      <w:tr w:rsidR="00012A4E" w:rsidRPr="00E25D4D" w:rsidTr="00D014B9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E25D4D" w:rsidRDefault="00012A4E" w:rsidP="00D014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ресурсного обеспечения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4E" w:rsidRPr="00E25D4D" w:rsidRDefault="00012A4E" w:rsidP="00D014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25D4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4 034 958,00 руб.;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3 231 252,28 руб.;</w:t>
            </w:r>
          </w:p>
          <w:p w:rsidR="00012A4E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012A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3 548 900,40 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12A4E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- 3 450 684,30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- 3 450 684,30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D4D">
              <w:rPr>
                <w:rFonts w:ascii="Times New Roman" w:hAnsi="Times New Roman"/>
                <w:sz w:val="24"/>
                <w:szCs w:val="24"/>
              </w:rPr>
              <w:t>- бюджет Южского городского поселения: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4 034 958,00 руб.;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3 231 252,28 руб.;</w:t>
            </w:r>
          </w:p>
          <w:p w:rsidR="00012A4E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12A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3 548 900,40 </w:t>
            </w:r>
            <w:r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12A4E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 3 450 684,30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12A4E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- 3 450 684,30</w:t>
            </w:r>
            <w:r w:rsidRPr="00E25D4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A4E" w:rsidRPr="00E25D4D" w:rsidRDefault="00012A4E" w:rsidP="00D014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A4E" w:rsidRDefault="00012A4E" w:rsidP="00AB044F">
      <w:pPr>
        <w:tabs>
          <w:tab w:val="left" w:pos="5790"/>
          <w:tab w:val="left" w:pos="7830"/>
        </w:tabs>
        <w:rPr>
          <w:bCs/>
          <w:iCs/>
        </w:rPr>
      </w:pPr>
    </w:p>
    <w:p w:rsidR="00012A4E" w:rsidRPr="00874164" w:rsidRDefault="00012A4E" w:rsidP="00012A4E">
      <w:pPr>
        <w:suppressAutoHyphens w:val="0"/>
        <w:ind w:right="-539"/>
        <w:jc w:val="both"/>
        <w:rPr>
          <w:bCs/>
          <w:sz w:val="26"/>
          <w:szCs w:val="26"/>
          <w:lang w:eastAsia="ru-RU"/>
        </w:rPr>
      </w:pPr>
      <w:r w:rsidRPr="00874164">
        <w:rPr>
          <w:sz w:val="26"/>
          <w:szCs w:val="26"/>
          <w:lang w:eastAsia="ru-RU"/>
        </w:rPr>
        <w:t xml:space="preserve">   - </w:t>
      </w:r>
      <w:r>
        <w:rPr>
          <w:bCs/>
          <w:sz w:val="26"/>
          <w:szCs w:val="26"/>
          <w:lang w:eastAsia="ru-RU"/>
        </w:rPr>
        <w:t>Раздел 4</w:t>
      </w:r>
      <w:r w:rsidRPr="00874164">
        <w:rPr>
          <w:bCs/>
          <w:sz w:val="26"/>
          <w:szCs w:val="26"/>
          <w:lang w:eastAsia="ru-RU"/>
        </w:rPr>
        <w:t xml:space="preserve"> «</w:t>
      </w:r>
      <w:r w:rsidRPr="00EE0482">
        <w:rPr>
          <w:bCs/>
          <w:sz w:val="26"/>
          <w:szCs w:val="26"/>
          <w:lang w:eastAsia="ru-RU"/>
        </w:rPr>
        <w:t>Ресурсное обеспечение подпрограммы</w:t>
      </w:r>
      <w:r w:rsidRPr="00874164">
        <w:rPr>
          <w:bCs/>
          <w:sz w:val="26"/>
          <w:szCs w:val="26"/>
          <w:lang w:eastAsia="ru-RU"/>
        </w:rPr>
        <w:t>» изложить в новой редакции:</w:t>
      </w:r>
    </w:p>
    <w:p w:rsidR="00AB044F" w:rsidRDefault="00AB044F" w:rsidP="00EE5F7F">
      <w:pPr>
        <w:tabs>
          <w:tab w:val="left" w:pos="6304"/>
        </w:tabs>
        <w:rPr>
          <w:sz w:val="18"/>
          <w:szCs w:val="18"/>
        </w:rPr>
      </w:pPr>
    </w:p>
    <w:p w:rsidR="00012A4E" w:rsidRPr="00E25D4D" w:rsidRDefault="00012A4E" w:rsidP="00012A4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«руб.</w:t>
      </w:r>
    </w:p>
    <w:tbl>
      <w:tblPr>
        <w:tblW w:w="10661" w:type="dxa"/>
        <w:tblInd w:w="-914" w:type="dxa"/>
        <w:tblLayout w:type="fixed"/>
        <w:tblLook w:val="0000" w:firstRow="0" w:lastRow="0" w:firstColumn="0" w:lastColumn="0" w:noHBand="0" w:noVBand="0"/>
      </w:tblPr>
      <w:tblGrid>
        <w:gridCol w:w="455"/>
        <w:gridCol w:w="2977"/>
        <w:gridCol w:w="1134"/>
        <w:gridCol w:w="1276"/>
        <w:gridCol w:w="1276"/>
        <w:gridCol w:w="1275"/>
        <w:gridCol w:w="1134"/>
        <w:gridCol w:w="1134"/>
      </w:tblGrid>
      <w:tr w:rsidR="00012A4E" w:rsidRPr="00120ABA" w:rsidTr="00D014B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A4E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2A4E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2019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2020</w:t>
            </w:r>
          </w:p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A4E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A4C90">
              <w:rPr>
                <w:rFonts w:ascii="Times New Roman" w:hAnsi="Times New Roman"/>
                <w:b/>
              </w:rPr>
              <w:t>2021</w:t>
            </w:r>
          </w:p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A4E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012A4E" w:rsidRPr="00120ABA" w:rsidTr="00D014B9"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BA55DF" w:rsidRDefault="00012A4E" w:rsidP="00D014B9">
            <w:pPr>
              <w:pStyle w:val="a4"/>
              <w:snapToGrid w:val="0"/>
              <w:rPr>
                <w:rFonts w:ascii="Times New Roman" w:hAnsi="Times New Roman"/>
                <w:b/>
              </w:rPr>
            </w:pPr>
            <w:r w:rsidRPr="00BA55DF">
              <w:rPr>
                <w:rFonts w:ascii="Times New Roman" w:hAnsi="Times New Roman"/>
                <w:b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A4E" w:rsidRPr="00C9075D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075D">
              <w:rPr>
                <w:rFonts w:ascii="Times New Roman" w:hAnsi="Times New Roman"/>
                <w:b/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C9075D" w:rsidRDefault="00012A4E" w:rsidP="00D014B9">
            <w:pPr>
              <w:pStyle w:val="a4"/>
              <w:snapToGrid w:val="0"/>
              <w:ind w:left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075D">
              <w:rPr>
                <w:rFonts w:ascii="Times New Roman" w:hAnsi="Times New Roman"/>
                <w:b/>
                <w:sz w:val="16"/>
                <w:szCs w:val="16"/>
              </w:rPr>
              <w:t>3 231 252,28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C9075D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rPr>
                <w:b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ind w:left="12"/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012A4E" w:rsidRDefault="00012A4E" w:rsidP="00012A4E">
            <w:pPr>
              <w:jc w:val="center"/>
            </w:pPr>
            <w:r w:rsidRPr="00012A4E">
              <w:rPr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Default="00012A4E" w:rsidP="00D014B9">
            <w:r w:rsidRPr="00F6109E">
              <w:rPr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ind w:left="12"/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012A4E" w:rsidRDefault="00012A4E" w:rsidP="00012A4E">
            <w:pPr>
              <w:jc w:val="center"/>
            </w:pPr>
            <w:r w:rsidRPr="00012A4E">
              <w:rPr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Default="00012A4E" w:rsidP="00D014B9">
            <w:r w:rsidRPr="00F6109E">
              <w:rPr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rPr>
          <w:trHeight w:val="441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A4E" w:rsidRPr="00120ABA" w:rsidRDefault="00012A4E" w:rsidP="00D014B9">
            <w:pPr>
              <w:pStyle w:val="a4"/>
              <w:snapToGrid w:val="0"/>
              <w:rPr>
                <w:rFonts w:ascii="Times New Roman" w:hAnsi="Times New Roman"/>
                <w:b/>
                <w:i/>
              </w:rPr>
            </w:pPr>
            <w:r w:rsidRPr="00120ABA">
              <w:rPr>
                <w:rFonts w:ascii="Times New Roman" w:hAnsi="Times New Roman"/>
                <w:b/>
                <w:i/>
              </w:rPr>
              <w:t>1.Основное мероприятие «Организация предоставления муниципальных услуг на базе муниципального казенного учреждения «Управление городского хозяйства»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</w:p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012A4E" w:rsidRPr="00C9075D" w:rsidRDefault="00012A4E" w:rsidP="00D014B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</w:p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</w:p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rPr>
                <w:b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ind w:left="12"/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012A4E" w:rsidRDefault="00012A4E" w:rsidP="00012A4E">
            <w:pPr>
              <w:jc w:val="center"/>
            </w:pPr>
            <w:r w:rsidRPr="00012A4E">
              <w:rPr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- 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ind w:left="12"/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012A4E" w:rsidRDefault="00012A4E" w:rsidP="00012A4E">
            <w:pPr>
              <w:jc w:val="center"/>
            </w:pPr>
            <w:r w:rsidRPr="00012A4E">
              <w:rPr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Default="00012A4E" w:rsidP="00D014B9">
            <w:r w:rsidRPr="00B64E37">
              <w:rPr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pStyle w:val="a4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120ABA" w:rsidRDefault="00012A4E" w:rsidP="00D014B9">
            <w:pPr>
              <w:pStyle w:val="a4"/>
              <w:snapToGrid w:val="0"/>
              <w:rPr>
                <w:rFonts w:ascii="Times New Roman" w:hAnsi="Times New Roman"/>
                <w:b/>
              </w:rPr>
            </w:pPr>
            <w:r w:rsidRPr="00120ABA">
              <w:rPr>
                <w:rFonts w:ascii="Times New Roman" w:hAnsi="Times New Roman"/>
                <w:b/>
              </w:rPr>
              <w:t>Обеспечение деятельности муниц</w:t>
            </w:r>
            <w:r>
              <w:rPr>
                <w:rFonts w:ascii="Times New Roman" w:hAnsi="Times New Roman"/>
                <w:b/>
              </w:rPr>
              <w:t>ипального казенного учреждения «Управление городского хозяйства»</w:t>
            </w:r>
            <w:r w:rsidRPr="00120A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2A4E" w:rsidRPr="008A4C90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C90">
              <w:rPr>
                <w:rFonts w:ascii="Times New Roman" w:hAnsi="Times New Roman"/>
                <w:sz w:val="16"/>
                <w:szCs w:val="16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rPr>
                <w:b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b/>
                <w:sz w:val="16"/>
                <w:szCs w:val="16"/>
              </w:rPr>
            </w:pPr>
            <w:r w:rsidRPr="00C9075D">
              <w:rPr>
                <w:b/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Default="00012A4E" w:rsidP="00012A4E">
            <w:pPr>
              <w:jc w:val="center"/>
            </w:pPr>
            <w:r w:rsidRPr="00D7066F">
              <w:rPr>
                <w:b/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Default="00012A4E" w:rsidP="00D014B9">
            <w:r w:rsidRPr="00B64E37"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</w:t>
            </w:r>
          </w:p>
        </w:tc>
      </w:tr>
      <w:tr w:rsidR="00012A4E" w:rsidRPr="00120ABA" w:rsidTr="00D014B9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Pr="00BA55DF" w:rsidRDefault="00012A4E" w:rsidP="00D014B9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A55DF">
              <w:rPr>
                <w:rFonts w:ascii="Times New Roman" w:hAnsi="Times New Roman"/>
                <w:sz w:val="20"/>
                <w:szCs w:val="20"/>
              </w:rPr>
              <w:t>-бюджет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4E" w:rsidRPr="00120ABA" w:rsidRDefault="00012A4E" w:rsidP="00D014B9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4 034 958,00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 w:rsidRPr="00C9075D">
              <w:rPr>
                <w:sz w:val="16"/>
                <w:szCs w:val="16"/>
              </w:rPr>
              <w:t>3 231 252,28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4E" w:rsidRDefault="00012A4E" w:rsidP="00012A4E">
            <w:pPr>
              <w:jc w:val="center"/>
            </w:pPr>
            <w:r w:rsidRPr="00D7066F">
              <w:rPr>
                <w:b/>
                <w:sz w:val="16"/>
                <w:szCs w:val="16"/>
              </w:rPr>
              <w:t>3 548 900,40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A4E" w:rsidRDefault="00012A4E" w:rsidP="00D014B9">
            <w:r w:rsidRPr="00B64E37">
              <w:rPr>
                <w:sz w:val="16"/>
                <w:szCs w:val="16"/>
              </w:rPr>
              <w:t>3 450 684,30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A4E" w:rsidRPr="00C9075D" w:rsidRDefault="00012A4E" w:rsidP="00D0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3 450 684,30»</w:t>
            </w:r>
          </w:p>
        </w:tc>
      </w:tr>
    </w:tbl>
    <w:p w:rsidR="00012A4E" w:rsidRPr="00120ABA" w:rsidRDefault="00012A4E" w:rsidP="00012A4E">
      <w:pPr>
        <w:rPr>
          <w:sz w:val="22"/>
          <w:szCs w:val="22"/>
        </w:rPr>
      </w:pPr>
    </w:p>
    <w:p w:rsidR="00012A4E" w:rsidRPr="00120ABA" w:rsidRDefault="00012A4E" w:rsidP="00012A4E">
      <w:pPr>
        <w:rPr>
          <w:sz w:val="22"/>
          <w:szCs w:val="22"/>
        </w:rPr>
      </w:pPr>
    </w:p>
    <w:p w:rsidR="00012A4E" w:rsidRDefault="00012A4E" w:rsidP="00012A4E">
      <w:pPr>
        <w:rPr>
          <w:sz w:val="22"/>
          <w:szCs w:val="22"/>
        </w:rPr>
      </w:pPr>
    </w:p>
    <w:p w:rsidR="00012A4E" w:rsidRDefault="00012A4E" w:rsidP="00EE5F7F">
      <w:pPr>
        <w:tabs>
          <w:tab w:val="left" w:pos="6304"/>
        </w:tabs>
        <w:rPr>
          <w:sz w:val="18"/>
          <w:szCs w:val="18"/>
        </w:rPr>
      </w:pPr>
    </w:p>
    <w:p w:rsidR="00C0277C" w:rsidRPr="00C0277C" w:rsidRDefault="00C0277C" w:rsidP="00C0277C">
      <w:pPr>
        <w:keepNext/>
        <w:widowControl w:val="0"/>
        <w:spacing w:line="264" w:lineRule="auto"/>
        <w:jc w:val="both"/>
        <w:outlineLvl w:val="2"/>
        <w:rPr>
          <w:rFonts w:ascii="Cambria" w:hAnsi="Cambria" w:cs="Cambria"/>
          <w:b/>
          <w:bCs/>
          <w:kern w:val="2"/>
          <w:sz w:val="27"/>
          <w:szCs w:val="27"/>
          <w:lang w:eastAsia="hi-IN" w:bidi="hi-IN"/>
        </w:rPr>
      </w:pPr>
      <w:r>
        <w:rPr>
          <w:kern w:val="2"/>
          <w:sz w:val="28"/>
          <w:szCs w:val="28"/>
        </w:rPr>
        <w:t>2</w:t>
      </w:r>
      <w:r w:rsidRPr="00C0277C">
        <w:rPr>
          <w:kern w:val="2"/>
          <w:sz w:val="28"/>
          <w:szCs w:val="28"/>
        </w:rPr>
        <w:t xml:space="preserve">. Опубликовать настоящее постановление в официальном издании </w:t>
      </w:r>
      <w:r w:rsidRPr="00C0277C">
        <w:rPr>
          <w:bCs/>
          <w:kern w:val="2"/>
          <w:sz w:val="28"/>
          <w:szCs w:val="28"/>
          <w:lang w:eastAsia="hi-IN" w:bidi="hi-IN"/>
        </w:rPr>
        <w:t>«Вестник Южского городского поселения»</w:t>
      </w:r>
      <w:r w:rsidRPr="00C0277C">
        <w:rPr>
          <w:b/>
          <w:bCs/>
          <w:kern w:val="2"/>
          <w:sz w:val="28"/>
          <w:szCs w:val="28"/>
          <w:lang w:eastAsia="hi-IN" w:bidi="hi-IN"/>
        </w:rPr>
        <w:t xml:space="preserve"> </w:t>
      </w:r>
      <w:r w:rsidRPr="00C0277C">
        <w:rPr>
          <w:kern w:val="2"/>
          <w:sz w:val="28"/>
          <w:szCs w:val="28"/>
        </w:rPr>
        <w:t xml:space="preserve">и на официальном сайте Южского муниципального района </w:t>
      </w:r>
      <w:r w:rsidRPr="00C0277C">
        <w:rPr>
          <w:kern w:val="2"/>
          <w:sz w:val="28"/>
          <w:szCs w:val="28"/>
          <w:lang w:val="en-US"/>
        </w:rPr>
        <w:t>www</w:t>
      </w:r>
      <w:r w:rsidRPr="00C0277C">
        <w:rPr>
          <w:kern w:val="2"/>
          <w:sz w:val="28"/>
          <w:szCs w:val="28"/>
        </w:rPr>
        <w:t>.</w:t>
      </w:r>
      <w:r w:rsidRPr="00C0277C">
        <w:rPr>
          <w:kern w:val="2"/>
          <w:sz w:val="28"/>
          <w:szCs w:val="28"/>
          <w:lang w:val="en-US"/>
        </w:rPr>
        <w:t>yuzha</w:t>
      </w:r>
      <w:r w:rsidRPr="00C0277C">
        <w:rPr>
          <w:kern w:val="2"/>
          <w:sz w:val="28"/>
          <w:szCs w:val="28"/>
        </w:rPr>
        <w:t>.</w:t>
      </w:r>
      <w:r w:rsidRPr="00C0277C">
        <w:rPr>
          <w:kern w:val="2"/>
          <w:sz w:val="28"/>
          <w:szCs w:val="28"/>
          <w:lang w:val="en-US"/>
        </w:rPr>
        <w:t>ru</w:t>
      </w:r>
      <w:r w:rsidRPr="00C0277C">
        <w:rPr>
          <w:kern w:val="2"/>
          <w:sz w:val="28"/>
          <w:szCs w:val="28"/>
        </w:rPr>
        <w:t>.</w:t>
      </w:r>
    </w:p>
    <w:p w:rsidR="00C0277C" w:rsidRPr="00C0277C" w:rsidRDefault="00C0277C" w:rsidP="00C0277C">
      <w:pPr>
        <w:widowControl w:val="0"/>
        <w:rPr>
          <w:rFonts w:eastAsia="Lucida Sans Unicode" w:cs="Mangal"/>
          <w:kern w:val="2"/>
          <w:lang w:eastAsia="hi-IN" w:bidi="hi-IN"/>
        </w:rPr>
      </w:pPr>
    </w:p>
    <w:p w:rsidR="00C0277C" w:rsidRPr="00C0277C" w:rsidRDefault="00C0277C" w:rsidP="00C0277C">
      <w:pPr>
        <w:widowControl w:val="0"/>
        <w:rPr>
          <w:rFonts w:eastAsia="Lucida Sans Unicode" w:cs="Mangal"/>
          <w:kern w:val="2"/>
          <w:lang w:eastAsia="hi-IN" w:bidi="hi-IN"/>
        </w:rPr>
      </w:pPr>
    </w:p>
    <w:p w:rsidR="00C0277C" w:rsidRPr="00C0277C" w:rsidRDefault="00C0277C" w:rsidP="00C0277C">
      <w:pPr>
        <w:rPr>
          <w:sz w:val="28"/>
          <w:szCs w:val="28"/>
        </w:rPr>
      </w:pPr>
      <w:r w:rsidRPr="00C0277C">
        <w:rPr>
          <w:rFonts w:eastAsia="Lucida Sans Unicode" w:cs="Mangal"/>
          <w:b/>
          <w:kern w:val="2"/>
          <w:sz w:val="28"/>
          <w:szCs w:val="28"/>
          <w:lang w:eastAsia="hi-IN" w:bidi="hi-IN"/>
        </w:rPr>
        <w:t>Главы Южского муниципального района                               В.И. Оврашко</w:t>
      </w:r>
    </w:p>
    <w:p w:rsidR="00C0277C" w:rsidRPr="00C0277C" w:rsidRDefault="00C0277C" w:rsidP="00C0277C">
      <w:pPr>
        <w:rPr>
          <w:sz w:val="28"/>
          <w:szCs w:val="2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EE5F7F" w:rsidRDefault="00EE5F7F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3D21FB" w:rsidRDefault="003D21FB" w:rsidP="00EE5F7F">
      <w:pPr>
        <w:tabs>
          <w:tab w:val="left" w:pos="6304"/>
        </w:tabs>
        <w:rPr>
          <w:sz w:val="18"/>
          <w:szCs w:val="18"/>
        </w:rPr>
      </w:pPr>
    </w:p>
    <w:p w:rsidR="00426D1E" w:rsidRPr="004C755D" w:rsidRDefault="00426D1E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6D1E" w:rsidRPr="004C755D" w:rsidRDefault="00426D1E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6D1E" w:rsidRDefault="00426D1E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6D1E" w:rsidRDefault="00426D1E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363" w:rsidRDefault="00DD6363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363" w:rsidRDefault="00DD6363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D6363" w:rsidRDefault="00DD6363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90AE7" w:rsidRDefault="00290AE7" w:rsidP="00426D1E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D37184" w:rsidRDefault="00D37184">
      <w:pPr>
        <w:rPr>
          <w:sz w:val="22"/>
          <w:szCs w:val="22"/>
        </w:rPr>
      </w:pPr>
    </w:p>
    <w:p w:rsidR="00D37184" w:rsidRDefault="00D37184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874861" w:rsidRDefault="00874861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p w:rsidR="003D21FB" w:rsidRDefault="003D21FB">
      <w:pPr>
        <w:rPr>
          <w:sz w:val="22"/>
          <w:szCs w:val="22"/>
        </w:rPr>
      </w:pPr>
    </w:p>
    <w:sectPr w:rsidR="003D21FB" w:rsidSect="00B05CE5"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A4" w:rsidRDefault="00B414A4" w:rsidP="00B414A4">
      <w:r>
        <w:separator/>
      </w:r>
    </w:p>
  </w:endnote>
  <w:endnote w:type="continuationSeparator" w:id="0">
    <w:p w:rsidR="00B414A4" w:rsidRDefault="00B414A4" w:rsidP="00B4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A4" w:rsidRDefault="00B414A4" w:rsidP="00B414A4">
      <w:r>
        <w:separator/>
      </w:r>
    </w:p>
  </w:footnote>
  <w:footnote w:type="continuationSeparator" w:id="0">
    <w:p w:rsidR="00B414A4" w:rsidRDefault="00B414A4" w:rsidP="00B4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A4" w:rsidRPr="00B414A4" w:rsidRDefault="00B414A4">
    <w:pPr>
      <w:pStyle w:val="aa"/>
      <w:rPr>
        <w:lang w:val="ru-RU"/>
      </w:rPr>
    </w:pPr>
    <w:r>
      <w:rPr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97C79"/>
    <w:multiLevelType w:val="hybridMultilevel"/>
    <w:tmpl w:val="29FC069E"/>
    <w:lvl w:ilvl="0" w:tplc="225216AE">
      <w:start w:val="1"/>
      <w:numFmt w:val="decimal"/>
      <w:lvlText w:val="%1."/>
      <w:lvlJc w:val="left"/>
      <w:pPr>
        <w:ind w:left="3871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0B7F2CFD"/>
    <w:multiLevelType w:val="hybridMultilevel"/>
    <w:tmpl w:val="E640ADF8"/>
    <w:lvl w:ilvl="0" w:tplc="A9B285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337908"/>
    <w:multiLevelType w:val="multilevel"/>
    <w:tmpl w:val="71C8A4A2"/>
    <w:lvl w:ilvl="0">
      <w:start w:val="1"/>
      <w:numFmt w:val="decimal"/>
      <w:lvlText w:val="%1."/>
      <w:lvlJc w:val="left"/>
      <w:pPr>
        <w:ind w:left="1656" w:hanging="948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2E6293B"/>
    <w:multiLevelType w:val="hybridMultilevel"/>
    <w:tmpl w:val="BBB6AD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253"/>
    <w:multiLevelType w:val="hybridMultilevel"/>
    <w:tmpl w:val="99A845CC"/>
    <w:lvl w:ilvl="0" w:tplc="7BB69B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B7307"/>
    <w:multiLevelType w:val="multilevel"/>
    <w:tmpl w:val="D8B6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475D17"/>
    <w:multiLevelType w:val="hybridMultilevel"/>
    <w:tmpl w:val="E12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E48"/>
    <w:multiLevelType w:val="hybridMultilevel"/>
    <w:tmpl w:val="FF8654E4"/>
    <w:lvl w:ilvl="0" w:tplc="13AAC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2E9A"/>
    <w:multiLevelType w:val="hybridMultilevel"/>
    <w:tmpl w:val="CECAD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5EC8"/>
    <w:multiLevelType w:val="hybridMultilevel"/>
    <w:tmpl w:val="DAF22E66"/>
    <w:lvl w:ilvl="0" w:tplc="1D8499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A2D206C"/>
    <w:multiLevelType w:val="multilevel"/>
    <w:tmpl w:val="D8B6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5C4AE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A08EE"/>
    <w:multiLevelType w:val="hybridMultilevel"/>
    <w:tmpl w:val="80BE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A4382"/>
    <w:multiLevelType w:val="hybridMultilevel"/>
    <w:tmpl w:val="10BAFD66"/>
    <w:lvl w:ilvl="0" w:tplc="10785340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519B6F79"/>
    <w:multiLevelType w:val="hybridMultilevel"/>
    <w:tmpl w:val="E640ADF8"/>
    <w:lvl w:ilvl="0" w:tplc="A9B285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05983"/>
    <w:multiLevelType w:val="multilevel"/>
    <w:tmpl w:val="D68AFC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644C74FE"/>
    <w:multiLevelType w:val="hybridMultilevel"/>
    <w:tmpl w:val="9DB2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15E"/>
    <w:multiLevelType w:val="multilevel"/>
    <w:tmpl w:val="2DC8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6" w:hanging="141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AE75B74"/>
    <w:multiLevelType w:val="hybridMultilevel"/>
    <w:tmpl w:val="B4EEAF40"/>
    <w:lvl w:ilvl="0" w:tplc="BB5C26FA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AFF0F4C"/>
    <w:multiLevelType w:val="multilevel"/>
    <w:tmpl w:val="DCA67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436CBD"/>
    <w:multiLevelType w:val="multilevel"/>
    <w:tmpl w:val="CBAAE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A892B31"/>
    <w:multiLevelType w:val="hybridMultilevel"/>
    <w:tmpl w:val="3364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5871"/>
    <w:multiLevelType w:val="multilevel"/>
    <w:tmpl w:val="54BC4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F192A50"/>
    <w:multiLevelType w:val="hybridMultilevel"/>
    <w:tmpl w:val="FEE2E5F6"/>
    <w:lvl w:ilvl="0" w:tplc="0419000F">
      <w:start w:val="1"/>
      <w:numFmt w:val="decimal"/>
      <w:pStyle w:val="1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23"/>
  </w:num>
  <w:num w:numId="17">
    <w:abstractNumId w:val="18"/>
  </w:num>
  <w:num w:numId="18">
    <w:abstractNumId w:val="5"/>
  </w:num>
  <w:num w:numId="19">
    <w:abstractNumId w:val="1"/>
  </w:num>
  <w:num w:numId="20">
    <w:abstractNumId w:val="21"/>
  </w:num>
  <w:num w:numId="21">
    <w:abstractNumId w:val="20"/>
  </w:num>
  <w:num w:numId="22">
    <w:abstractNumId w:val="10"/>
  </w:num>
  <w:num w:numId="23">
    <w:abstractNumId w:val="4"/>
  </w:num>
  <w:num w:numId="24">
    <w:abstractNumId w:val="11"/>
  </w:num>
  <w:num w:numId="25">
    <w:abstractNumId w:val="8"/>
  </w:num>
  <w:num w:numId="26">
    <w:abstractNumId w:val="9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2B"/>
    <w:rsid w:val="000008B2"/>
    <w:rsid w:val="00003EC3"/>
    <w:rsid w:val="00005511"/>
    <w:rsid w:val="00006EDD"/>
    <w:rsid w:val="0000799C"/>
    <w:rsid w:val="00012A4E"/>
    <w:rsid w:val="00020283"/>
    <w:rsid w:val="00020781"/>
    <w:rsid w:val="000207E3"/>
    <w:rsid w:val="00022780"/>
    <w:rsid w:val="0002546C"/>
    <w:rsid w:val="00030F4E"/>
    <w:rsid w:val="00031700"/>
    <w:rsid w:val="00031860"/>
    <w:rsid w:val="00031D0D"/>
    <w:rsid w:val="00032E97"/>
    <w:rsid w:val="00032F02"/>
    <w:rsid w:val="000357D3"/>
    <w:rsid w:val="0003672E"/>
    <w:rsid w:val="00042282"/>
    <w:rsid w:val="00042DF7"/>
    <w:rsid w:val="00044928"/>
    <w:rsid w:val="000463A2"/>
    <w:rsid w:val="00047981"/>
    <w:rsid w:val="00054FC8"/>
    <w:rsid w:val="000565CC"/>
    <w:rsid w:val="00061F5A"/>
    <w:rsid w:val="00070CF0"/>
    <w:rsid w:val="00074A6E"/>
    <w:rsid w:val="00074F12"/>
    <w:rsid w:val="00077766"/>
    <w:rsid w:val="000804C3"/>
    <w:rsid w:val="00082492"/>
    <w:rsid w:val="000837E9"/>
    <w:rsid w:val="00084F39"/>
    <w:rsid w:val="000876CE"/>
    <w:rsid w:val="00087A3A"/>
    <w:rsid w:val="0009164F"/>
    <w:rsid w:val="00092505"/>
    <w:rsid w:val="000948C8"/>
    <w:rsid w:val="00095E3A"/>
    <w:rsid w:val="000968A6"/>
    <w:rsid w:val="00096F65"/>
    <w:rsid w:val="00097916"/>
    <w:rsid w:val="000A3301"/>
    <w:rsid w:val="000A6692"/>
    <w:rsid w:val="000A7DF5"/>
    <w:rsid w:val="000B210E"/>
    <w:rsid w:val="000B3528"/>
    <w:rsid w:val="000B4760"/>
    <w:rsid w:val="000B48B8"/>
    <w:rsid w:val="000B7382"/>
    <w:rsid w:val="000C2009"/>
    <w:rsid w:val="000C6B51"/>
    <w:rsid w:val="000C73B8"/>
    <w:rsid w:val="000D3BAD"/>
    <w:rsid w:val="000D3F14"/>
    <w:rsid w:val="000D5F8C"/>
    <w:rsid w:val="000D7737"/>
    <w:rsid w:val="000F577A"/>
    <w:rsid w:val="000F7B7D"/>
    <w:rsid w:val="00101F1D"/>
    <w:rsid w:val="0010212A"/>
    <w:rsid w:val="00103CAC"/>
    <w:rsid w:val="00103D03"/>
    <w:rsid w:val="00103E42"/>
    <w:rsid w:val="00106875"/>
    <w:rsid w:val="001100B8"/>
    <w:rsid w:val="001100F5"/>
    <w:rsid w:val="00110598"/>
    <w:rsid w:val="00117723"/>
    <w:rsid w:val="00117E87"/>
    <w:rsid w:val="00120ABA"/>
    <w:rsid w:val="0012322C"/>
    <w:rsid w:val="00126ACF"/>
    <w:rsid w:val="00131A09"/>
    <w:rsid w:val="00132660"/>
    <w:rsid w:val="00133245"/>
    <w:rsid w:val="00134F7F"/>
    <w:rsid w:val="001411C3"/>
    <w:rsid w:val="00143CD5"/>
    <w:rsid w:val="001451CC"/>
    <w:rsid w:val="00152FB0"/>
    <w:rsid w:val="001536F9"/>
    <w:rsid w:val="0015416D"/>
    <w:rsid w:val="00154BF5"/>
    <w:rsid w:val="001572D2"/>
    <w:rsid w:val="001575C9"/>
    <w:rsid w:val="00164788"/>
    <w:rsid w:val="00165C32"/>
    <w:rsid w:val="00166399"/>
    <w:rsid w:val="00166401"/>
    <w:rsid w:val="0016727B"/>
    <w:rsid w:val="00171AAD"/>
    <w:rsid w:val="00171B03"/>
    <w:rsid w:val="00175AF7"/>
    <w:rsid w:val="00185475"/>
    <w:rsid w:val="0018615E"/>
    <w:rsid w:val="00186562"/>
    <w:rsid w:val="0018671B"/>
    <w:rsid w:val="0019463A"/>
    <w:rsid w:val="00195384"/>
    <w:rsid w:val="001A0F00"/>
    <w:rsid w:val="001A2A63"/>
    <w:rsid w:val="001A61D5"/>
    <w:rsid w:val="001B02EF"/>
    <w:rsid w:val="001B0AAA"/>
    <w:rsid w:val="001B78C3"/>
    <w:rsid w:val="001C1CCF"/>
    <w:rsid w:val="001C4A3C"/>
    <w:rsid w:val="001C6479"/>
    <w:rsid w:val="001D17FA"/>
    <w:rsid w:val="001E0743"/>
    <w:rsid w:val="001E429D"/>
    <w:rsid w:val="001E5710"/>
    <w:rsid w:val="001E6A8D"/>
    <w:rsid w:val="001E7638"/>
    <w:rsid w:val="001F1220"/>
    <w:rsid w:val="001F13A4"/>
    <w:rsid w:val="001F301C"/>
    <w:rsid w:val="001F3F94"/>
    <w:rsid w:val="001F7A70"/>
    <w:rsid w:val="00201B5F"/>
    <w:rsid w:val="00203BF1"/>
    <w:rsid w:val="002049E0"/>
    <w:rsid w:val="00204DD8"/>
    <w:rsid w:val="002052EB"/>
    <w:rsid w:val="002077AF"/>
    <w:rsid w:val="0021055E"/>
    <w:rsid w:val="00212B85"/>
    <w:rsid w:val="002157E4"/>
    <w:rsid w:val="00215CD6"/>
    <w:rsid w:val="00215DA6"/>
    <w:rsid w:val="00216660"/>
    <w:rsid w:val="0021684D"/>
    <w:rsid w:val="00216A2E"/>
    <w:rsid w:val="002213A5"/>
    <w:rsid w:val="002272F3"/>
    <w:rsid w:val="002367EE"/>
    <w:rsid w:val="00242796"/>
    <w:rsid w:val="00242DFF"/>
    <w:rsid w:val="00245D55"/>
    <w:rsid w:val="00246542"/>
    <w:rsid w:val="00246DBE"/>
    <w:rsid w:val="00247B0D"/>
    <w:rsid w:val="00252B3F"/>
    <w:rsid w:val="002532FA"/>
    <w:rsid w:val="002538C9"/>
    <w:rsid w:val="002564C8"/>
    <w:rsid w:val="00257BF2"/>
    <w:rsid w:val="00257C3E"/>
    <w:rsid w:val="00260886"/>
    <w:rsid w:val="002639AA"/>
    <w:rsid w:val="00264739"/>
    <w:rsid w:val="00266688"/>
    <w:rsid w:val="00274732"/>
    <w:rsid w:val="002767A8"/>
    <w:rsid w:val="00277E46"/>
    <w:rsid w:val="00277FBC"/>
    <w:rsid w:val="00280ACB"/>
    <w:rsid w:val="00283AEC"/>
    <w:rsid w:val="00285EFD"/>
    <w:rsid w:val="00290AE7"/>
    <w:rsid w:val="002914D3"/>
    <w:rsid w:val="002937CF"/>
    <w:rsid w:val="00293A68"/>
    <w:rsid w:val="002A1E24"/>
    <w:rsid w:val="002A3F33"/>
    <w:rsid w:val="002A54F3"/>
    <w:rsid w:val="002A6897"/>
    <w:rsid w:val="002A7524"/>
    <w:rsid w:val="002A7A35"/>
    <w:rsid w:val="002B57E7"/>
    <w:rsid w:val="002B64D6"/>
    <w:rsid w:val="002C0E52"/>
    <w:rsid w:val="002C1225"/>
    <w:rsid w:val="002C1359"/>
    <w:rsid w:val="002C34F2"/>
    <w:rsid w:val="002C5603"/>
    <w:rsid w:val="002C705F"/>
    <w:rsid w:val="002D0F8A"/>
    <w:rsid w:val="002D33D8"/>
    <w:rsid w:val="002D3CD9"/>
    <w:rsid w:val="002D54A8"/>
    <w:rsid w:val="002E13CF"/>
    <w:rsid w:val="002E40A8"/>
    <w:rsid w:val="002E5DEE"/>
    <w:rsid w:val="002E6CCA"/>
    <w:rsid w:val="002F6755"/>
    <w:rsid w:val="002F6D1E"/>
    <w:rsid w:val="002F73C8"/>
    <w:rsid w:val="002F7D31"/>
    <w:rsid w:val="00300045"/>
    <w:rsid w:val="00302B4B"/>
    <w:rsid w:val="003030A3"/>
    <w:rsid w:val="00306994"/>
    <w:rsid w:val="00310B6F"/>
    <w:rsid w:val="00311419"/>
    <w:rsid w:val="003132CC"/>
    <w:rsid w:val="003138CF"/>
    <w:rsid w:val="00313FEE"/>
    <w:rsid w:val="00314C21"/>
    <w:rsid w:val="00315487"/>
    <w:rsid w:val="003166BE"/>
    <w:rsid w:val="00322D80"/>
    <w:rsid w:val="003241DC"/>
    <w:rsid w:val="00325650"/>
    <w:rsid w:val="003341C5"/>
    <w:rsid w:val="00335A47"/>
    <w:rsid w:val="00337849"/>
    <w:rsid w:val="00337A97"/>
    <w:rsid w:val="00340714"/>
    <w:rsid w:val="00341EDF"/>
    <w:rsid w:val="003423EC"/>
    <w:rsid w:val="00357CD0"/>
    <w:rsid w:val="00360584"/>
    <w:rsid w:val="003626DE"/>
    <w:rsid w:val="0036271D"/>
    <w:rsid w:val="00363512"/>
    <w:rsid w:val="00364FE4"/>
    <w:rsid w:val="003708BD"/>
    <w:rsid w:val="00375E2C"/>
    <w:rsid w:val="0038226A"/>
    <w:rsid w:val="0038445B"/>
    <w:rsid w:val="0038460B"/>
    <w:rsid w:val="00385E77"/>
    <w:rsid w:val="003914CF"/>
    <w:rsid w:val="00392400"/>
    <w:rsid w:val="00394151"/>
    <w:rsid w:val="00395759"/>
    <w:rsid w:val="00396938"/>
    <w:rsid w:val="003A1BC0"/>
    <w:rsid w:val="003A2059"/>
    <w:rsid w:val="003A3711"/>
    <w:rsid w:val="003A382A"/>
    <w:rsid w:val="003A6706"/>
    <w:rsid w:val="003B3AFB"/>
    <w:rsid w:val="003B5F95"/>
    <w:rsid w:val="003C1AC1"/>
    <w:rsid w:val="003C3B65"/>
    <w:rsid w:val="003C4569"/>
    <w:rsid w:val="003C6932"/>
    <w:rsid w:val="003D0D6C"/>
    <w:rsid w:val="003D21FB"/>
    <w:rsid w:val="003D4770"/>
    <w:rsid w:val="003D7DF8"/>
    <w:rsid w:val="003E2E9F"/>
    <w:rsid w:val="003E741E"/>
    <w:rsid w:val="003E7A8B"/>
    <w:rsid w:val="003F1A7F"/>
    <w:rsid w:val="003F34DC"/>
    <w:rsid w:val="003F4C41"/>
    <w:rsid w:val="003F5969"/>
    <w:rsid w:val="003F5AE0"/>
    <w:rsid w:val="0040211D"/>
    <w:rsid w:val="00402166"/>
    <w:rsid w:val="0040587E"/>
    <w:rsid w:val="0040795A"/>
    <w:rsid w:val="00410DE2"/>
    <w:rsid w:val="00411FE5"/>
    <w:rsid w:val="00413095"/>
    <w:rsid w:val="00423E42"/>
    <w:rsid w:val="00424CA2"/>
    <w:rsid w:val="00426D1E"/>
    <w:rsid w:val="004311BC"/>
    <w:rsid w:val="00433F6F"/>
    <w:rsid w:val="00434A10"/>
    <w:rsid w:val="00434D2A"/>
    <w:rsid w:val="00442F92"/>
    <w:rsid w:val="00443D42"/>
    <w:rsid w:val="004447E2"/>
    <w:rsid w:val="00446F8D"/>
    <w:rsid w:val="00447DFE"/>
    <w:rsid w:val="0045039B"/>
    <w:rsid w:val="00451B57"/>
    <w:rsid w:val="0045264A"/>
    <w:rsid w:val="0045605D"/>
    <w:rsid w:val="00457F44"/>
    <w:rsid w:val="00462437"/>
    <w:rsid w:val="004631E6"/>
    <w:rsid w:val="00463808"/>
    <w:rsid w:val="004715CB"/>
    <w:rsid w:val="00471955"/>
    <w:rsid w:val="0047465F"/>
    <w:rsid w:val="00475F07"/>
    <w:rsid w:val="0048674C"/>
    <w:rsid w:val="00487FC3"/>
    <w:rsid w:val="004902BB"/>
    <w:rsid w:val="00490664"/>
    <w:rsid w:val="00494165"/>
    <w:rsid w:val="00494975"/>
    <w:rsid w:val="00496741"/>
    <w:rsid w:val="00496DFA"/>
    <w:rsid w:val="004A0E40"/>
    <w:rsid w:val="004B14BA"/>
    <w:rsid w:val="004B1533"/>
    <w:rsid w:val="004B2116"/>
    <w:rsid w:val="004B358E"/>
    <w:rsid w:val="004B3D05"/>
    <w:rsid w:val="004C1D40"/>
    <w:rsid w:val="004C2A1F"/>
    <w:rsid w:val="004C48FE"/>
    <w:rsid w:val="004C60E9"/>
    <w:rsid w:val="004C6E91"/>
    <w:rsid w:val="004C739D"/>
    <w:rsid w:val="004C755D"/>
    <w:rsid w:val="004D05A2"/>
    <w:rsid w:val="004D06FA"/>
    <w:rsid w:val="004D30E6"/>
    <w:rsid w:val="004D5605"/>
    <w:rsid w:val="004E33C1"/>
    <w:rsid w:val="004E3766"/>
    <w:rsid w:val="004E7837"/>
    <w:rsid w:val="004F2844"/>
    <w:rsid w:val="004F3EEE"/>
    <w:rsid w:val="004F41F4"/>
    <w:rsid w:val="004F560A"/>
    <w:rsid w:val="00505A7B"/>
    <w:rsid w:val="00511A81"/>
    <w:rsid w:val="00514F0F"/>
    <w:rsid w:val="00515A43"/>
    <w:rsid w:val="00516138"/>
    <w:rsid w:val="005161FC"/>
    <w:rsid w:val="00516B78"/>
    <w:rsid w:val="00516C72"/>
    <w:rsid w:val="00521260"/>
    <w:rsid w:val="00523907"/>
    <w:rsid w:val="00527B4D"/>
    <w:rsid w:val="00531233"/>
    <w:rsid w:val="00533471"/>
    <w:rsid w:val="0053379A"/>
    <w:rsid w:val="00533E26"/>
    <w:rsid w:val="00535076"/>
    <w:rsid w:val="005402E9"/>
    <w:rsid w:val="005415E5"/>
    <w:rsid w:val="00543C05"/>
    <w:rsid w:val="00543CE5"/>
    <w:rsid w:val="005447E5"/>
    <w:rsid w:val="00551450"/>
    <w:rsid w:val="005515FE"/>
    <w:rsid w:val="00551AE5"/>
    <w:rsid w:val="0055633A"/>
    <w:rsid w:val="0055743C"/>
    <w:rsid w:val="00562104"/>
    <w:rsid w:val="005640A4"/>
    <w:rsid w:val="00565648"/>
    <w:rsid w:val="00570C2C"/>
    <w:rsid w:val="0057165D"/>
    <w:rsid w:val="00571C59"/>
    <w:rsid w:val="00572EC0"/>
    <w:rsid w:val="005747AD"/>
    <w:rsid w:val="00574968"/>
    <w:rsid w:val="0057776B"/>
    <w:rsid w:val="00580536"/>
    <w:rsid w:val="00583262"/>
    <w:rsid w:val="0058418D"/>
    <w:rsid w:val="005875DE"/>
    <w:rsid w:val="00590673"/>
    <w:rsid w:val="00590CAE"/>
    <w:rsid w:val="005914F0"/>
    <w:rsid w:val="0059402D"/>
    <w:rsid w:val="005953E4"/>
    <w:rsid w:val="0059629D"/>
    <w:rsid w:val="005A19B7"/>
    <w:rsid w:val="005A1F7B"/>
    <w:rsid w:val="005A28F1"/>
    <w:rsid w:val="005B10BB"/>
    <w:rsid w:val="005B2641"/>
    <w:rsid w:val="005B5786"/>
    <w:rsid w:val="005C474F"/>
    <w:rsid w:val="005C5AA2"/>
    <w:rsid w:val="005C64DE"/>
    <w:rsid w:val="005D25D3"/>
    <w:rsid w:val="005D2815"/>
    <w:rsid w:val="005D4523"/>
    <w:rsid w:val="005E043D"/>
    <w:rsid w:val="005E0C25"/>
    <w:rsid w:val="005E0EDC"/>
    <w:rsid w:val="005E3134"/>
    <w:rsid w:val="005E44DE"/>
    <w:rsid w:val="005F3EB7"/>
    <w:rsid w:val="005F526B"/>
    <w:rsid w:val="005F5C6C"/>
    <w:rsid w:val="005F6811"/>
    <w:rsid w:val="00600937"/>
    <w:rsid w:val="00603237"/>
    <w:rsid w:val="00605B55"/>
    <w:rsid w:val="006113DC"/>
    <w:rsid w:val="00615402"/>
    <w:rsid w:val="00615768"/>
    <w:rsid w:val="00616E32"/>
    <w:rsid w:val="006172A7"/>
    <w:rsid w:val="00620F17"/>
    <w:rsid w:val="00620FD7"/>
    <w:rsid w:val="00621120"/>
    <w:rsid w:val="00623F9D"/>
    <w:rsid w:val="00624F7B"/>
    <w:rsid w:val="00626742"/>
    <w:rsid w:val="00630AB9"/>
    <w:rsid w:val="006339AB"/>
    <w:rsid w:val="00637A3C"/>
    <w:rsid w:val="00637AE6"/>
    <w:rsid w:val="00640B15"/>
    <w:rsid w:val="00641315"/>
    <w:rsid w:val="006427D2"/>
    <w:rsid w:val="00645706"/>
    <w:rsid w:val="00646697"/>
    <w:rsid w:val="00651BEE"/>
    <w:rsid w:val="006528A5"/>
    <w:rsid w:val="00653342"/>
    <w:rsid w:val="00653A3C"/>
    <w:rsid w:val="00653D5A"/>
    <w:rsid w:val="0065581A"/>
    <w:rsid w:val="00655B07"/>
    <w:rsid w:val="00657DE5"/>
    <w:rsid w:val="006612DC"/>
    <w:rsid w:val="0066130C"/>
    <w:rsid w:val="006615CF"/>
    <w:rsid w:val="00665215"/>
    <w:rsid w:val="00667CB3"/>
    <w:rsid w:val="006728B9"/>
    <w:rsid w:val="00673141"/>
    <w:rsid w:val="00675FB5"/>
    <w:rsid w:val="006852F3"/>
    <w:rsid w:val="0068561F"/>
    <w:rsid w:val="00690AC7"/>
    <w:rsid w:val="006923AD"/>
    <w:rsid w:val="00692CE2"/>
    <w:rsid w:val="00693449"/>
    <w:rsid w:val="00694942"/>
    <w:rsid w:val="00696596"/>
    <w:rsid w:val="006A06F1"/>
    <w:rsid w:val="006A0ADD"/>
    <w:rsid w:val="006A1EE7"/>
    <w:rsid w:val="006A3F51"/>
    <w:rsid w:val="006A5E23"/>
    <w:rsid w:val="006A6592"/>
    <w:rsid w:val="006A6FD7"/>
    <w:rsid w:val="006A7A85"/>
    <w:rsid w:val="006B091E"/>
    <w:rsid w:val="006B0EDB"/>
    <w:rsid w:val="006B3A8F"/>
    <w:rsid w:val="006C0D2B"/>
    <w:rsid w:val="006C2547"/>
    <w:rsid w:val="006C4AA7"/>
    <w:rsid w:val="006C4EF7"/>
    <w:rsid w:val="006C6043"/>
    <w:rsid w:val="006C6DA7"/>
    <w:rsid w:val="006D165D"/>
    <w:rsid w:val="006D4056"/>
    <w:rsid w:val="006D4D4A"/>
    <w:rsid w:val="006D6EC4"/>
    <w:rsid w:val="006E08F0"/>
    <w:rsid w:val="006E0D86"/>
    <w:rsid w:val="006E0FE2"/>
    <w:rsid w:val="006E329C"/>
    <w:rsid w:val="006E473C"/>
    <w:rsid w:val="006E5AE0"/>
    <w:rsid w:val="006F3AC0"/>
    <w:rsid w:val="006F6BA9"/>
    <w:rsid w:val="006F7F18"/>
    <w:rsid w:val="00701309"/>
    <w:rsid w:val="007014A5"/>
    <w:rsid w:val="0070179B"/>
    <w:rsid w:val="00705E54"/>
    <w:rsid w:val="0070605C"/>
    <w:rsid w:val="00716DAD"/>
    <w:rsid w:val="00722D97"/>
    <w:rsid w:val="00724605"/>
    <w:rsid w:val="007256B8"/>
    <w:rsid w:val="00725B6E"/>
    <w:rsid w:val="0072623F"/>
    <w:rsid w:val="007303D4"/>
    <w:rsid w:val="007328A0"/>
    <w:rsid w:val="00732C5E"/>
    <w:rsid w:val="0073377C"/>
    <w:rsid w:val="007419C5"/>
    <w:rsid w:val="0074325A"/>
    <w:rsid w:val="00743E94"/>
    <w:rsid w:val="00747A60"/>
    <w:rsid w:val="0075053F"/>
    <w:rsid w:val="0075143C"/>
    <w:rsid w:val="00755450"/>
    <w:rsid w:val="007571B5"/>
    <w:rsid w:val="00760115"/>
    <w:rsid w:val="0076124A"/>
    <w:rsid w:val="00761F00"/>
    <w:rsid w:val="00762181"/>
    <w:rsid w:val="007705D2"/>
    <w:rsid w:val="0078133E"/>
    <w:rsid w:val="00781AFE"/>
    <w:rsid w:val="007855A9"/>
    <w:rsid w:val="00785EDE"/>
    <w:rsid w:val="00791775"/>
    <w:rsid w:val="00794753"/>
    <w:rsid w:val="00795E76"/>
    <w:rsid w:val="007978AC"/>
    <w:rsid w:val="007A0E47"/>
    <w:rsid w:val="007A0F63"/>
    <w:rsid w:val="007A38CF"/>
    <w:rsid w:val="007B0213"/>
    <w:rsid w:val="007B28A3"/>
    <w:rsid w:val="007B4399"/>
    <w:rsid w:val="007B4E39"/>
    <w:rsid w:val="007C1401"/>
    <w:rsid w:val="007C2117"/>
    <w:rsid w:val="007C525D"/>
    <w:rsid w:val="007D1C1B"/>
    <w:rsid w:val="007D3AE9"/>
    <w:rsid w:val="007E227B"/>
    <w:rsid w:val="007E28D5"/>
    <w:rsid w:val="007F2250"/>
    <w:rsid w:val="007F37F9"/>
    <w:rsid w:val="007F6FFE"/>
    <w:rsid w:val="0080364C"/>
    <w:rsid w:val="00804996"/>
    <w:rsid w:val="0080593D"/>
    <w:rsid w:val="0081213A"/>
    <w:rsid w:val="00814012"/>
    <w:rsid w:val="00814724"/>
    <w:rsid w:val="00815470"/>
    <w:rsid w:val="0081785A"/>
    <w:rsid w:val="00820D42"/>
    <w:rsid w:val="00821DC8"/>
    <w:rsid w:val="00821F24"/>
    <w:rsid w:val="0082280F"/>
    <w:rsid w:val="00824E4A"/>
    <w:rsid w:val="0083057A"/>
    <w:rsid w:val="008364B9"/>
    <w:rsid w:val="008367D2"/>
    <w:rsid w:val="00840176"/>
    <w:rsid w:val="00840857"/>
    <w:rsid w:val="008429A7"/>
    <w:rsid w:val="00843DF9"/>
    <w:rsid w:val="00845E29"/>
    <w:rsid w:val="00850C31"/>
    <w:rsid w:val="00856481"/>
    <w:rsid w:val="00856AB8"/>
    <w:rsid w:val="008608D7"/>
    <w:rsid w:val="00861462"/>
    <w:rsid w:val="00862F6C"/>
    <w:rsid w:val="0086376A"/>
    <w:rsid w:val="0086627F"/>
    <w:rsid w:val="00866284"/>
    <w:rsid w:val="00870B0C"/>
    <w:rsid w:val="00871FDD"/>
    <w:rsid w:val="00874164"/>
    <w:rsid w:val="00874861"/>
    <w:rsid w:val="008751A1"/>
    <w:rsid w:val="00876BA5"/>
    <w:rsid w:val="008805C1"/>
    <w:rsid w:val="0088141D"/>
    <w:rsid w:val="00881DB7"/>
    <w:rsid w:val="00885CA2"/>
    <w:rsid w:val="00894777"/>
    <w:rsid w:val="00895ECE"/>
    <w:rsid w:val="00896C9B"/>
    <w:rsid w:val="008A3263"/>
    <w:rsid w:val="008A4C90"/>
    <w:rsid w:val="008A772D"/>
    <w:rsid w:val="008B022A"/>
    <w:rsid w:val="008C0405"/>
    <w:rsid w:val="008D2D68"/>
    <w:rsid w:val="008E0A1C"/>
    <w:rsid w:val="008E2575"/>
    <w:rsid w:val="008E29B0"/>
    <w:rsid w:val="008E3289"/>
    <w:rsid w:val="008E6445"/>
    <w:rsid w:val="008F0985"/>
    <w:rsid w:val="008F1A9E"/>
    <w:rsid w:val="008F2197"/>
    <w:rsid w:val="00900C07"/>
    <w:rsid w:val="00900D60"/>
    <w:rsid w:val="0090416B"/>
    <w:rsid w:val="0091167A"/>
    <w:rsid w:val="00912F52"/>
    <w:rsid w:val="00913457"/>
    <w:rsid w:val="00914874"/>
    <w:rsid w:val="0091502B"/>
    <w:rsid w:val="00916F96"/>
    <w:rsid w:val="009201F6"/>
    <w:rsid w:val="009210CC"/>
    <w:rsid w:val="009218D4"/>
    <w:rsid w:val="0092268F"/>
    <w:rsid w:val="0092324C"/>
    <w:rsid w:val="009234B3"/>
    <w:rsid w:val="00924C44"/>
    <w:rsid w:val="00932F06"/>
    <w:rsid w:val="009343F0"/>
    <w:rsid w:val="009359F5"/>
    <w:rsid w:val="009413C6"/>
    <w:rsid w:val="009418A9"/>
    <w:rsid w:val="009433F0"/>
    <w:rsid w:val="00951224"/>
    <w:rsid w:val="00953985"/>
    <w:rsid w:val="00955A38"/>
    <w:rsid w:val="00961066"/>
    <w:rsid w:val="00964A35"/>
    <w:rsid w:val="00966CDE"/>
    <w:rsid w:val="0097207B"/>
    <w:rsid w:val="00972AA7"/>
    <w:rsid w:val="00973789"/>
    <w:rsid w:val="00974EB0"/>
    <w:rsid w:val="00977586"/>
    <w:rsid w:val="0098238E"/>
    <w:rsid w:val="0098519A"/>
    <w:rsid w:val="00986BC2"/>
    <w:rsid w:val="00991235"/>
    <w:rsid w:val="0099379F"/>
    <w:rsid w:val="0099746B"/>
    <w:rsid w:val="009A0464"/>
    <w:rsid w:val="009A4DCB"/>
    <w:rsid w:val="009B7CC0"/>
    <w:rsid w:val="009B7E91"/>
    <w:rsid w:val="009D20A5"/>
    <w:rsid w:val="009D2D64"/>
    <w:rsid w:val="009D3B3F"/>
    <w:rsid w:val="009D4290"/>
    <w:rsid w:val="009D53AE"/>
    <w:rsid w:val="009D78AA"/>
    <w:rsid w:val="009D7E72"/>
    <w:rsid w:val="009E0814"/>
    <w:rsid w:val="009E118C"/>
    <w:rsid w:val="009E13DB"/>
    <w:rsid w:val="009E260A"/>
    <w:rsid w:val="009E3E6D"/>
    <w:rsid w:val="009E6A9F"/>
    <w:rsid w:val="009F2A0B"/>
    <w:rsid w:val="009F5F50"/>
    <w:rsid w:val="00A0011B"/>
    <w:rsid w:val="00A00E65"/>
    <w:rsid w:val="00A04265"/>
    <w:rsid w:val="00A04DB4"/>
    <w:rsid w:val="00A05554"/>
    <w:rsid w:val="00A06F2C"/>
    <w:rsid w:val="00A11C6A"/>
    <w:rsid w:val="00A12166"/>
    <w:rsid w:val="00A15FE5"/>
    <w:rsid w:val="00A170A3"/>
    <w:rsid w:val="00A17D50"/>
    <w:rsid w:val="00A23110"/>
    <w:rsid w:val="00A23711"/>
    <w:rsid w:val="00A2406D"/>
    <w:rsid w:val="00A254CD"/>
    <w:rsid w:val="00A25E2A"/>
    <w:rsid w:val="00A3031A"/>
    <w:rsid w:val="00A32D21"/>
    <w:rsid w:val="00A36560"/>
    <w:rsid w:val="00A40550"/>
    <w:rsid w:val="00A477B1"/>
    <w:rsid w:val="00A51D14"/>
    <w:rsid w:val="00A536BE"/>
    <w:rsid w:val="00A54CA7"/>
    <w:rsid w:val="00A56224"/>
    <w:rsid w:val="00A565DE"/>
    <w:rsid w:val="00A66F1E"/>
    <w:rsid w:val="00A67671"/>
    <w:rsid w:val="00A72A3A"/>
    <w:rsid w:val="00A73C8A"/>
    <w:rsid w:val="00A74E6E"/>
    <w:rsid w:val="00A75587"/>
    <w:rsid w:val="00A80A79"/>
    <w:rsid w:val="00A83776"/>
    <w:rsid w:val="00A83909"/>
    <w:rsid w:val="00A83E39"/>
    <w:rsid w:val="00A872BD"/>
    <w:rsid w:val="00A873B4"/>
    <w:rsid w:val="00A90608"/>
    <w:rsid w:val="00A9090E"/>
    <w:rsid w:val="00A951FD"/>
    <w:rsid w:val="00AA2882"/>
    <w:rsid w:val="00AA501F"/>
    <w:rsid w:val="00AA5BE2"/>
    <w:rsid w:val="00AA6FA6"/>
    <w:rsid w:val="00AB044F"/>
    <w:rsid w:val="00AB087C"/>
    <w:rsid w:val="00AB22A2"/>
    <w:rsid w:val="00AB5300"/>
    <w:rsid w:val="00AB79A7"/>
    <w:rsid w:val="00AB7D0D"/>
    <w:rsid w:val="00AC0113"/>
    <w:rsid w:val="00AC0995"/>
    <w:rsid w:val="00AC0FFC"/>
    <w:rsid w:val="00AC54BC"/>
    <w:rsid w:val="00AC580E"/>
    <w:rsid w:val="00AC798A"/>
    <w:rsid w:val="00AD00EA"/>
    <w:rsid w:val="00AD04B7"/>
    <w:rsid w:val="00AD0644"/>
    <w:rsid w:val="00AD11C1"/>
    <w:rsid w:val="00AD1DBF"/>
    <w:rsid w:val="00AD2640"/>
    <w:rsid w:val="00AD36BE"/>
    <w:rsid w:val="00AD3E72"/>
    <w:rsid w:val="00AD4097"/>
    <w:rsid w:val="00AD4666"/>
    <w:rsid w:val="00AD4696"/>
    <w:rsid w:val="00AD5075"/>
    <w:rsid w:val="00AD60A0"/>
    <w:rsid w:val="00AE274B"/>
    <w:rsid w:val="00AE2834"/>
    <w:rsid w:val="00AE3716"/>
    <w:rsid w:val="00AE424C"/>
    <w:rsid w:val="00AE446D"/>
    <w:rsid w:val="00B0024D"/>
    <w:rsid w:val="00B011DA"/>
    <w:rsid w:val="00B02806"/>
    <w:rsid w:val="00B05CE5"/>
    <w:rsid w:val="00B12DA3"/>
    <w:rsid w:val="00B1332B"/>
    <w:rsid w:val="00B13583"/>
    <w:rsid w:val="00B13A80"/>
    <w:rsid w:val="00B15BD2"/>
    <w:rsid w:val="00B2324A"/>
    <w:rsid w:val="00B238A8"/>
    <w:rsid w:val="00B24AE3"/>
    <w:rsid w:val="00B25A06"/>
    <w:rsid w:val="00B263CB"/>
    <w:rsid w:val="00B3015A"/>
    <w:rsid w:val="00B36454"/>
    <w:rsid w:val="00B414A4"/>
    <w:rsid w:val="00B4390F"/>
    <w:rsid w:val="00B447C9"/>
    <w:rsid w:val="00B45B01"/>
    <w:rsid w:val="00B52496"/>
    <w:rsid w:val="00B52C93"/>
    <w:rsid w:val="00B52E12"/>
    <w:rsid w:val="00B53D9D"/>
    <w:rsid w:val="00B54AB5"/>
    <w:rsid w:val="00B55BB6"/>
    <w:rsid w:val="00B55FE7"/>
    <w:rsid w:val="00B579C2"/>
    <w:rsid w:val="00B60CB8"/>
    <w:rsid w:val="00B60E11"/>
    <w:rsid w:val="00B612D7"/>
    <w:rsid w:val="00B62B71"/>
    <w:rsid w:val="00B63ECB"/>
    <w:rsid w:val="00B70A2E"/>
    <w:rsid w:val="00B71573"/>
    <w:rsid w:val="00B73643"/>
    <w:rsid w:val="00B834B1"/>
    <w:rsid w:val="00B84345"/>
    <w:rsid w:val="00B86CA8"/>
    <w:rsid w:val="00B947E0"/>
    <w:rsid w:val="00B94A07"/>
    <w:rsid w:val="00B95108"/>
    <w:rsid w:val="00B9650E"/>
    <w:rsid w:val="00B9686F"/>
    <w:rsid w:val="00B96A2F"/>
    <w:rsid w:val="00BA1055"/>
    <w:rsid w:val="00BA1C63"/>
    <w:rsid w:val="00BA3DCC"/>
    <w:rsid w:val="00BA421F"/>
    <w:rsid w:val="00BA43B4"/>
    <w:rsid w:val="00BA55DF"/>
    <w:rsid w:val="00BA7AF6"/>
    <w:rsid w:val="00BB1DB7"/>
    <w:rsid w:val="00BB6B3C"/>
    <w:rsid w:val="00BC0EDA"/>
    <w:rsid w:val="00BC1574"/>
    <w:rsid w:val="00BC1799"/>
    <w:rsid w:val="00BC2080"/>
    <w:rsid w:val="00BC4ED6"/>
    <w:rsid w:val="00BD09D6"/>
    <w:rsid w:val="00BD436F"/>
    <w:rsid w:val="00BD762E"/>
    <w:rsid w:val="00BE3772"/>
    <w:rsid w:val="00BE65DA"/>
    <w:rsid w:val="00BF4E75"/>
    <w:rsid w:val="00C0277C"/>
    <w:rsid w:val="00C04F7A"/>
    <w:rsid w:val="00C06585"/>
    <w:rsid w:val="00C15C9D"/>
    <w:rsid w:val="00C212EC"/>
    <w:rsid w:val="00C3716D"/>
    <w:rsid w:val="00C412E6"/>
    <w:rsid w:val="00C41B01"/>
    <w:rsid w:val="00C43651"/>
    <w:rsid w:val="00C51DA1"/>
    <w:rsid w:val="00C5337C"/>
    <w:rsid w:val="00C543FE"/>
    <w:rsid w:val="00C54552"/>
    <w:rsid w:val="00C54F10"/>
    <w:rsid w:val="00C57B47"/>
    <w:rsid w:val="00C61B1F"/>
    <w:rsid w:val="00C61EFF"/>
    <w:rsid w:val="00C6560C"/>
    <w:rsid w:val="00C66B96"/>
    <w:rsid w:val="00C67511"/>
    <w:rsid w:val="00C727D1"/>
    <w:rsid w:val="00C72B95"/>
    <w:rsid w:val="00C7598D"/>
    <w:rsid w:val="00C7616E"/>
    <w:rsid w:val="00C7759F"/>
    <w:rsid w:val="00C77A4C"/>
    <w:rsid w:val="00C82FB8"/>
    <w:rsid w:val="00C84264"/>
    <w:rsid w:val="00C84392"/>
    <w:rsid w:val="00C9075D"/>
    <w:rsid w:val="00C90DFB"/>
    <w:rsid w:val="00C93018"/>
    <w:rsid w:val="00C93C43"/>
    <w:rsid w:val="00C949D8"/>
    <w:rsid w:val="00C97167"/>
    <w:rsid w:val="00CA08E3"/>
    <w:rsid w:val="00CA5CAB"/>
    <w:rsid w:val="00CA6D47"/>
    <w:rsid w:val="00CA74D1"/>
    <w:rsid w:val="00CA7CA8"/>
    <w:rsid w:val="00CB2050"/>
    <w:rsid w:val="00CB2C25"/>
    <w:rsid w:val="00CB3BC8"/>
    <w:rsid w:val="00CB3E98"/>
    <w:rsid w:val="00CB6855"/>
    <w:rsid w:val="00CC1BDE"/>
    <w:rsid w:val="00CC25B6"/>
    <w:rsid w:val="00CC3A1B"/>
    <w:rsid w:val="00CC3E1E"/>
    <w:rsid w:val="00CC4028"/>
    <w:rsid w:val="00CC7E26"/>
    <w:rsid w:val="00CD0041"/>
    <w:rsid w:val="00CD1220"/>
    <w:rsid w:val="00CD1E04"/>
    <w:rsid w:val="00CD30E7"/>
    <w:rsid w:val="00CD33D8"/>
    <w:rsid w:val="00CD3421"/>
    <w:rsid w:val="00CD63DC"/>
    <w:rsid w:val="00CE1F9A"/>
    <w:rsid w:val="00CE6FFD"/>
    <w:rsid w:val="00CF05F4"/>
    <w:rsid w:val="00CF0C1C"/>
    <w:rsid w:val="00CF0EC3"/>
    <w:rsid w:val="00CF5E16"/>
    <w:rsid w:val="00CF6F7A"/>
    <w:rsid w:val="00D014B9"/>
    <w:rsid w:val="00D02098"/>
    <w:rsid w:val="00D02C11"/>
    <w:rsid w:val="00D02C72"/>
    <w:rsid w:val="00D03866"/>
    <w:rsid w:val="00D03C86"/>
    <w:rsid w:val="00D104C4"/>
    <w:rsid w:val="00D11A16"/>
    <w:rsid w:val="00D13675"/>
    <w:rsid w:val="00D13F93"/>
    <w:rsid w:val="00D145B3"/>
    <w:rsid w:val="00D14B2F"/>
    <w:rsid w:val="00D223F8"/>
    <w:rsid w:val="00D24DA2"/>
    <w:rsid w:val="00D27DCA"/>
    <w:rsid w:val="00D34C2C"/>
    <w:rsid w:val="00D354C4"/>
    <w:rsid w:val="00D37184"/>
    <w:rsid w:val="00D40EC2"/>
    <w:rsid w:val="00D44DB9"/>
    <w:rsid w:val="00D45771"/>
    <w:rsid w:val="00D4584F"/>
    <w:rsid w:val="00D516A3"/>
    <w:rsid w:val="00D53BB0"/>
    <w:rsid w:val="00D53D46"/>
    <w:rsid w:val="00D5422F"/>
    <w:rsid w:val="00D57747"/>
    <w:rsid w:val="00D61136"/>
    <w:rsid w:val="00D65213"/>
    <w:rsid w:val="00D67498"/>
    <w:rsid w:val="00D67E07"/>
    <w:rsid w:val="00D70081"/>
    <w:rsid w:val="00D716C0"/>
    <w:rsid w:val="00D73BAC"/>
    <w:rsid w:val="00D75805"/>
    <w:rsid w:val="00D77AA9"/>
    <w:rsid w:val="00D85127"/>
    <w:rsid w:val="00D86442"/>
    <w:rsid w:val="00D87EB0"/>
    <w:rsid w:val="00D9022E"/>
    <w:rsid w:val="00D92F62"/>
    <w:rsid w:val="00D93289"/>
    <w:rsid w:val="00DA1459"/>
    <w:rsid w:val="00DA2711"/>
    <w:rsid w:val="00DA6266"/>
    <w:rsid w:val="00DA63D7"/>
    <w:rsid w:val="00DB5EDF"/>
    <w:rsid w:val="00DC162B"/>
    <w:rsid w:val="00DC191E"/>
    <w:rsid w:val="00DC2BAB"/>
    <w:rsid w:val="00DD0553"/>
    <w:rsid w:val="00DD20B5"/>
    <w:rsid w:val="00DD44F0"/>
    <w:rsid w:val="00DD4ED0"/>
    <w:rsid w:val="00DD5A08"/>
    <w:rsid w:val="00DD6363"/>
    <w:rsid w:val="00DD6804"/>
    <w:rsid w:val="00DE04BD"/>
    <w:rsid w:val="00DE1158"/>
    <w:rsid w:val="00DE2932"/>
    <w:rsid w:val="00DF147D"/>
    <w:rsid w:val="00DF36FC"/>
    <w:rsid w:val="00DF3AF6"/>
    <w:rsid w:val="00DF72A6"/>
    <w:rsid w:val="00E0030D"/>
    <w:rsid w:val="00E04353"/>
    <w:rsid w:val="00E062EC"/>
    <w:rsid w:val="00E11388"/>
    <w:rsid w:val="00E13E4D"/>
    <w:rsid w:val="00E15A07"/>
    <w:rsid w:val="00E16181"/>
    <w:rsid w:val="00E17859"/>
    <w:rsid w:val="00E17BAC"/>
    <w:rsid w:val="00E2138F"/>
    <w:rsid w:val="00E22B6D"/>
    <w:rsid w:val="00E25D4D"/>
    <w:rsid w:val="00E27843"/>
    <w:rsid w:val="00E33D67"/>
    <w:rsid w:val="00E36224"/>
    <w:rsid w:val="00E44DD9"/>
    <w:rsid w:val="00E466AB"/>
    <w:rsid w:val="00E47997"/>
    <w:rsid w:val="00E47F55"/>
    <w:rsid w:val="00E501A8"/>
    <w:rsid w:val="00E50911"/>
    <w:rsid w:val="00E5200B"/>
    <w:rsid w:val="00E554BF"/>
    <w:rsid w:val="00E60990"/>
    <w:rsid w:val="00E670ED"/>
    <w:rsid w:val="00E676EC"/>
    <w:rsid w:val="00E67E8B"/>
    <w:rsid w:val="00E71993"/>
    <w:rsid w:val="00E73C81"/>
    <w:rsid w:val="00E74B2C"/>
    <w:rsid w:val="00E8086B"/>
    <w:rsid w:val="00E84273"/>
    <w:rsid w:val="00E85D1C"/>
    <w:rsid w:val="00E8613A"/>
    <w:rsid w:val="00E8679B"/>
    <w:rsid w:val="00E915F5"/>
    <w:rsid w:val="00E93254"/>
    <w:rsid w:val="00E945B5"/>
    <w:rsid w:val="00EA211B"/>
    <w:rsid w:val="00EA3968"/>
    <w:rsid w:val="00EB17DF"/>
    <w:rsid w:val="00EB23F4"/>
    <w:rsid w:val="00EB2B6F"/>
    <w:rsid w:val="00EB46AC"/>
    <w:rsid w:val="00EB571B"/>
    <w:rsid w:val="00EC1D0D"/>
    <w:rsid w:val="00EC5895"/>
    <w:rsid w:val="00ED01A7"/>
    <w:rsid w:val="00ED03E2"/>
    <w:rsid w:val="00ED5516"/>
    <w:rsid w:val="00ED61F1"/>
    <w:rsid w:val="00EE0482"/>
    <w:rsid w:val="00EE5F7F"/>
    <w:rsid w:val="00EE6495"/>
    <w:rsid w:val="00EE70DF"/>
    <w:rsid w:val="00EF0AF9"/>
    <w:rsid w:val="00EF1A76"/>
    <w:rsid w:val="00EF6068"/>
    <w:rsid w:val="00EF7951"/>
    <w:rsid w:val="00F06869"/>
    <w:rsid w:val="00F076EA"/>
    <w:rsid w:val="00F07936"/>
    <w:rsid w:val="00F1677F"/>
    <w:rsid w:val="00F30850"/>
    <w:rsid w:val="00F347A9"/>
    <w:rsid w:val="00F43B6E"/>
    <w:rsid w:val="00F455BF"/>
    <w:rsid w:val="00F50D7B"/>
    <w:rsid w:val="00F534E5"/>
    <w:rsid w:val="00F54CAE"/>
    <w:rsid w:val="00F56ECC"/>
    <w:rsid w:val="00F617EA"/>
    <w:rsid w:val="00F70AA7"/>
    <w:rsid w:val="00F72EDE"/>
    <w:rsid w:val="00F734C6"/>
    <w:rsid w:val="00F73870"/>
    <w:rsid w:val="00F73E1F"/>
    <w:rsid w:val="00F77DCE"/>
    <w:rsid w:val="00F81089"/>
    <w:rsid w:val="00F83945"/>
    <w:rsid w:val="00F84C0C"/>
    <w:rsid w:val="00F850DE"/>
    <w:rsid w:val="00F87B6D"/>
    <w:rsid w:val="00F94F72"/>
    <w:rsid w:val="00F954CF"/>
    <w:rsid w:val="00FA70C3"/>
    <w:rsid w:val="00FB1848"/>
    <w:rsid w:val="00FB2D69"/>
    <w:rsid w:val="00FB3104"/>
    <w:rsid w:val="00FB472F"/>
    <w:rsid w:val="00FB6538"/>
    <w:rsid w:val="00FC115C"/>
    <w:rsid w:val="00FC49A5"/>
    <w:rsid w:val="00FC5581"/>
    <w:rsid w:val="00FC703B"/>
    <w:rsid w:val="00FD0B12"/>
    <w:rsid w:val="00FD16C9"/>
    <w:rsid w:val="00FD339C"/>
    <w:rsid w:val="00FD59B4"/>
    <w:rsid w:val="00FE1D69"/>
    <w:rsid w:val="00FE2F0D"/>
    <w:rsid w:val="00FE3F2D"/>
    <w:rsid w:val="00FE4635"/>
    <w:rsid w:val="00FE48D2"/>
    <w:rsid w:val="00FE5CD7"/>
    <w:rsid w:val="00FE627C"/>
    <w:rsid w:val="00FF015C"/>
    <w:rsid w:val="00FF1CBF"/>
    <w:rsid w:val="00FF3C76"/>
    <w:rsid w:val="00FF53C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B16A50-D190-4E7C-BB79-BF0FE647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91502B"/>
    <w:pPr>
      <w:keepNext/>
      <w:widowControl w:val="0"/>
      <w:numPr>
        <w:numId w:val="1"/>
      </w:numPr>
      <w:tabs>
        <w:tab w:val="left" w:pos="0"/>
      </w:tabs>
      <w:overflowPunct w:val="0"/>
      <w:autoSpaceDE w:val="0"/>
      <w:spacing w:before="120"/>
      <w:ind w:left="709" w:firstLine="0"/>
      <w:jc w:val="center"/>
      <w:outlineLvl w:val="0"/>
    </w:pPr>
    <w:rPr>
      <w:b/>
      <w:color w:val="000000"/>
      <w:kern w:val="2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E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91502B"/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ar-SA"/>
    </w:rPr>
  </w:style>
  <w:style w:type="character" w:customStyle="1" w:styleId="11">
    <w:name w:val="Заголовок 1 Знак1"/>
    <w:aliases w:val="новая страница Знак1"/>
    <w:rsid w:val="0091502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rsid w:val="00915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91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a3">
    <w:name w:val="Без интервала Знак"/>
    <w:link w:val="a4"/>
    <w:uiPriority w:val="1"/>
    <w:locked/>
    <w:rsid w:val="0091502B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91502B"/>
    <w:rPr>
      <w:sz w:val="22"/>
      <w:szCs w:val="22"/>
      <w:lang w:eastAsia="en-US"/>
    </w:rPr>
  </w:style>
  <w:style w:type="paragraph" w:styleId="a5">
    <w:name w:val="List Paragraph"/>
    <w:basedOn w:val="a"/>
    <w:qFormat/>
    <w:rsid w:val="0091502B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91502B"/>
    <w:pPr>
      <w:widowControl w:val="0"/>
    </w:pPr>
    <w:rPr>
      <w:rFonts w:eastAsia="Lucida Sans Unicode"/>
      <w:kern w:val="2"/>
      <w:lang w:eastAsia="ru-RU"/>
    </w:rPr>
  </w:style>
  <w:style w:type="paragraph" w:customStyle="1" w:styleId="printj">
    <w:name w:val="printj"/>
    <w:basedOn w:val="a"/>
    <w:uiPriority w:val="99"/>
    <w:rsid w:val="00915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150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Содержимое таблицы"/>
    <w:basedOn w:val="a"/>
    <w:rsid w:val="0091502B"/>
    <w:pPr>
      <w:widowControl w:val="0"/>
      <w:suppressLineNumbers/>
    </w:pPr>
    <w:rPr>
      <w:kern w:val="2"/>
    </w:rPr>
  </w:style>
  <w:style w:type="paragraph" w:customStyle="1" w:styleId="8">
    <w:name w:val="Указатель8"/>
    <w:basedOn w:val="a"/>
    <w:uiPriority w:val="99"/>
    <w:rsid w:val="0091502B"/>
    <w:pPr>
      <w:widowControl w:val="0"/>
      <w:suppressLineNumbers/>
    </w:pPr>
    <w:rPr>
      <w:rFonts w:cs="Mangal"/>
      <w:kern w:val="2"/>
    </w:rPr>
  </w:style>
  <w:style w:type="paragraph" w:customStyle="1" w:styleId="tekstob">
    <w:name w:val="tekstob"/>
    <w:basedOn w:val="a"/>
    <w:uiPriority w:val="99"/>
    <w:rsid w:val="009150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Текст выноски Знак"/>
    <w:link w:val="a8"/>
    <w:uiPriority w:val="99"/>
    <w:semiHidden/>
    <w:rsid w:val="0091502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91502B"/>
    <w:rPr>
      <w:rFonts w:ascii="Segoe UI" w:hAnsi="Segoe UI"/>
      <w:sz w:val="18"/>
      <w:szCs w:val="18"/>
      <w:lang w:val="x-none"/>
    </w:rPr>
  </w:style>
  <w:style w:type="character" w:customStyle="1" w:styleId="40">
    <w:name w:val="Заголовок 4 Знак"/>
    <w:link w:val="4"/>
    <w:uiPriority w:val="9"/>
    <w:semiHidden/>
    <w:rsid w:val="00C66B9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C66B96"/>
    <w:pPr>
      <w:suppressAutoHyphens w:val="0"/>
      <w:ind w:firstLine="709"/>
      <w:jc w:val="both"/>
    </w:pPr>
    <w:rPr>
      <w:sz w:val="20"/>
      <w:szCs w:val="20"/>
      <w:lang w:val="x-none"/>
    </w:rPr>
  </w:style>
  <w:style w:type="character" w:customStyle="1" w:styleId="Pro-Gramma0">
    <w:name w:val="Pro-Gramma Знак"/>
    <w:link w:val="Pro-Gramma"/>
    <w:locked/>
    <w:rsid w:val="00C66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шрифт абзаца1"/>
    <w:rsid w:val="00C66B96"/>
  </w:style>
  <w:style w:type="paragraph" w:customStyle="1" w:styleId="Pro-Tab">
    <w:name w:val="Pro-Tab"/>
    <w:basedOn w:val="a"/>
    <w:rsid w:val="00C66B96"/>
    <w:pPr>
      <w:suppressAutoHyphens w:val="0"/>
      <w:spacing w:before="40" w:after="40"/>
    </w:pPr>
    <w:rPr>
      <w:rFonts w:eastAsia="Calibri"/>
      <w:szCs w:val="20"/>
    </w:rPr>
  </w:style>
  <w:style w:type="paragraph" w:customStyle="1" w:styleId="13">
    <w:name w:val="Обычный отступ1"/>
    <w:basedOn w:val="a"/>
    <w:rsid w:val="00C66B96"/>
    <w:pPr>
      <w:ind w:firstLine="720"/>
      <w:jc w:val="both"/>
    </w:pPr>
    <w:rPr>
      <w:rFonts w:ascii="Arial" w:eastAsia="Calibri" w:hAnsi="Arial"/>
      <w:szCs w:val="20"/>
    </w:rPr>
  </w:style>
  <w:style w:type="paragraph" w:customStyle="1" w:styleId="14">
    <w:name w:val="Абзац списка1"/>
    <w:basedOn w:val="a"/>
    <w:rsid w:val="00C66B96"/>
    <w:pPr>
      <w:ind w:left="720"/>
    </w:pPr>
    <w:rPr>
      <w:rFonts w:eastAsia="Calibri"/>
    </w:rPr>
  </w:style>
  <w:style w:type="paragraph" w:customStyle="1" w:styleId="a9">
    <w:name w:val="Приложение"/>
    <w:basedOn w:val="Pro-Gramma"/>
    <w:qFormat/>
    <w:rsid w:val="00C66B96"/>
    <w:pPr>
      <w:ind w:left="4536" w:firstLine="0"/>
    </w:pPr>
    <w:rPr>
      <w:sz w:val="28"/>
      <w:szCs w:val="28"/>
    </w:rPr>
  </w:style>
  <w:style w:type="paragraph" w:styleId="aa">
    <w:name w:val="header"/>
    <w:basedOn w:val="a"/>
    <w:link w:val="ab"/>
    <w:unhideWhenUsed/>
    <w:rsid w:val="00020781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2"/>
      <w:lang w:val="x-none" w:eastAsia="hi-IN" w:bidi="hi-IN"/>
    </w:rPr>
  </w:style>
  <w:style w:type="character" w:customStyle="1" w:styleId="ab">
    <w:name w:val="Верхний колонтитул Знак"/>
    <w:link w:val="aa"/>
    <w:rsid w:val="0002078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c">
    <w:name w:val="Body Text"/>
    <w:basedOn w:val="a"/>
    <w:link w:val="ad"/>
    <w:semiHidden/>
    <w:unhideWhenUsed/>
    <w:rsid w:val="00020781"/>
    <w:pPr>
      <w:widowControl w:val="0"/>
      <w:spacing w:after="120"/>
    </w:pPr>
    <w:rPr>
      <w:rFonts w:eastAsia="Lucida Sans Unicode" w:cs="Mangal"/>
      <w:kern w:val="2"/>
      <w:lang w:val="x-none" w:eastAsia="hi-IN" w:bidi="hi-IN"/>
    </w:rPr>
  </w:style>
  <w:style w:type="character" w:customStyle="1" w:styleId="ad">
    <w:name w:val="Основной текст Знак"/>
    <w:link w:val="ac"/>
    <w:semiHidden/>
    <w:rsid w:val="0002078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e">
    <w:name w:val="Subtitle"/>
    <w:basedOn w:val="a"/>
    <w:next w:val="ac"/>
    <w:link w:val="af"/>
    <w:qFormat/>
    <w:rsid w:val="00020781"/>
    <w:pPr>
      <w:widowControl w:val="0"/>
      <w:jc w:val="center"/>
    </w:pPr>
    <w:rPr>
      <w:rFonts w:eastAsia="Lucida Sans Unicode" w:cs="Mangal"/>
      <w:b/>
      <w:kern w:val="2"/>
      <w:sz w:val="28"/>
      <w:lang w:val="x-none" w:eastAsia="hi-IN" w:bidi="hi-IN"/>
    </w:rPr>
  </w:style>
  <w:style w:type="character" w:customStyle="1" w:styleId="af">
    <w:name w:val="Подзаголовок Знак"/>
    <w:link w:val="ae"/>
    <w:rsid w:val="00020781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f0">
    <w:name w:val="Заголовок"/>
    <w:basedOn w:val="a"/>
    <w:next w:val="ac"/>
    <w:rsid w:val="00020781"/>
    <w:pPr>
      <w:keepNext/>
      <w:widowControl w:val="0"/>
      <w:spacing w:before="240" w:after="120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Normal">
    <w:name w:val="ConsPlusNormal"/>
    <w:rsid w:val="00020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Pro-TabName">
    <w:name w:val="Pro-Tab Name"/>
    <w:basedOn w:val="a"/>
    <w:rsid w:val="00446F8D"/>
    <w:pPr>
      <w:spacing w:line="100" w:lineRule="atLeast"/>
    </w:pPr>
    <w:rPr>
      <w:kern w:val="1"/>
    </w:rPr>
  </w:style>
  <w:style w:type="character" w:customStyle="1" w:styleId="30">
    <w:name w:val="Заголовок 3 Знак"/>
    <w:link w:val="3"/>
    <w:uiPriority w:val="9"/>
    <w:semiHidden/>
    <w:rsid w:val="00CF0EC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B94A07"/>
    <w:rPr>
      <w:rFonts w:ascii="Tahoma" w:hAnsi="Tahoma"/>
      <w:sz w:val="16"/>
      <w:szCs w:val="16"/>
      <w:lang w:val="x-none"/>
    </w:rPr>
  </w:style>
  <w:style w:type="character" w:customStyle="1" w:styleId="af2">
    <w:name w:val="Схема документа Знак"/>
    <w:link w:val="af1"/>
    <w:uiPriority w:val="99"/>
    <w:semiHidden/>
    <w:rsid w:val="00B94A0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Hyperlink"/>
    <w:uiPriority w:val="99"/>
    <w:unhideWhenUsed/>
    <w:rsid w:val="0092268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6A1EE7"/>
    <w:pPr>
      <w:suppressAutoHyphens w:val="0"/>
      <w:spacing w:before="100" w:beforeAutospacing="1" w:after="119"/>
    </w:pPr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B414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414A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9959-9F99-40AE-9CCA-E2EC5730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cp:lastModifiedBy>Александр</cp:lastModifiedBy>
  <cp:revision>2</cp:revision>
  <cp:lastPrinted>2020-04-06T07:11:00Z</cp:lastPrinted>
  <dcterms:created xsi:type="dcterms:W3CDTF">2020-04-06T10:18:00Z</dcterms:created>
  <dcterms:modified xsi:type="dcterms:W3CDTF">2020-04-06T10:18:00Z</dcterms:modified>
</cp:coreProperties>
</file>