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</w:t>
      </w:r>
      <w:r w:rsidRPr="0069687E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ТОРГАХ</w:t>
      </w:r>
    </w:p>
    <w:p w:rsidR="0069687E" w:rsidRPr="0069687E" w:rsidRDefault="0069687E" w:rsidP="0069687E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Default="0069687E" w:rsidP="0069687E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 xml:space="preserve">ПО ПРОДАЖЕ МУНИЦИПАЛЬНОГО ИМУЩЕСТВА, НАХОДЯЩЕГОСЯ В СОБСТВЕННОСТИ ЮЖСКОГО МУНИЦИПАЛЬНОГО РАЙОНА, БЕЗ ОБЪЯВЛЕНИЯ ЦЕНЫ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</w:t>
      </w:r>
      <w:r w:rsidRPr="0069687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</w:t>
      </w:r>
      <w:r w:rsidRPr="0069687E">
        <w:rPr>
          <w:rFonts w:ascii="Times New Roman" w:hAnsi="Times New Roman"/>
          <w:b w:val="0"/>
          <w:color w:val="auto"/>
          <w:sz w:val="24"/>
          <w:szCs w:val="24"/>
        </w:rPr>
        <w:t>ЭЛЕКТРОННОЙ ФОРМЕ</w:t>
      </w:r>
    </w:p>
    <w:p w:rsidR="0069687E" w:rsidRPr="0069687E" w:rsidRDefault="0069687E" w:rsidP="0069687E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Претендент___________________________________________________________________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(Ф.И.О. физического лица либо полное наименование юридического лица)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Для физических лиц (индивидуальных предпринимателей):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Документ, удостоверяющий личность: паспорт серия ______ №_________, выдан «____»_________________года (кем выдан)_______________________________________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Дата рождения «____»________________ года.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Адрес: _____________________________________________________________________________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Телефон_____________________ адрес электронной почты__________________________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Вместе с заявкой на участие в продаже претенденты предоставляют отсканированные листы документа удостоверяющего личность (ВСЕ СТРАНИЦЫ ПАСПОРТА), путем размещения на электронной площадке.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Доверенное лицо Претендента (ФИО) _____________________________________________________________________________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действует на основании _____________________________________________________________________________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 xml:space="preserve"> (наименование документа, серия, дата и место выдачи)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Для юридических лиц: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(наименование, номер, дата регистрации, орган, осуществивший регистрацию)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ОГРН________________ ИНН____________________  КПП_________________________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Должность, ФИО руководителя____________________________________________________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Юридический адрес_________________________________________________________________________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Почтовый адрес________________________________________________________________________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Телефон_________________________ Факс 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Действует на основании доверенности №_________  «____» _________ 20_________года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(наименование документа, серия, номер, дата, кем выдан)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 xml:space="preserve">Принимая решение о приобретении имущества: 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Лот №1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земельный участок, кадастровый № 37:21:030405:155, площадью 22777 кв. м., расположенный по адресу: Ивановская область, Южский район, с. Талицы, ул. Комсомольская, д. 13В,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производственная деятельность, коммунальное обслуживание;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нежилое здание (котельная), кадастровый № 37:21:030304:829, площадью 807 кв. м., расположенное по адресу: Ивановская область, Южский район, с. Талицы, ул. Комсомольская,   д. 13В;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- нежилое здание (водоочистительная установка), кадастровый № 37:21:030304:826, площадью 122,6 кв. м., расположенное по адресу: Ивановская область, Южский район, с. Талицы,            ул. Комсомольская, д. 13В;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нежилое здание (мазуто-насосная станция), кадастровый № 37:21:030304:825, площадью 203,8 кв. м., расположенное по адресу: Ивановская область, Южский район, с. Талицы,                       ул. Комсомольская, д. 13В;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надземные горизонтальные ёмкости, объемом 53 куб. м. с остатками мазута в количестве 5 (пяти) штук, расположенные по адресу: Ивановская область, Южский район, с. Талицы.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Обязуюсь: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1.</w:t>
      </w:r>
      <w:r w:rsidRPr="0069687E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сайтах: torgi.gov.ru – приватизация и продажа государственного и муниципального имущества, Южского муниципального района www.yuzha.ru 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(https://www.roseltorg.ru/ раздел: Торги/Имущественные торги (поиск по заказчику/организатору торгов: Комитет по управлению муниципальным имуществом администрации Южского муниципального района Ивановской области,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2.</w:t>
      </w:r>
      <w:r w:rsidRPr="0069687E">
        <w:rPr>
          <w:rFonts w:ascii="Times New Roman" w:hAnsi="Times New Roman"/>
          <w:b w:val="0"/>
          <w:color w:val="auto"/>
          <w:sz w:val="24"/>
          <w:szCs w:val="24"/>
        </w:rPr>
        <w:tab/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Настоящей заявкой подтверждаем(-ю), что: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против нас (меня) не проводится процедура ликвидации;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наша (моя) деятельность не приостановлена;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- на дату подписания настоящей заявки ознакомлен(-ы) с характеристиками муниципального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 xml:space="preserve">Настоящей заявкой также подтверждаем (-ю), что мы (я), ознакомлены(-ен) с положениями Федерального закона от 27.07. 2006 № 152-ФЗ «О персональных данных», 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</w:t>
      </w:r>
      <w:r w:rsidRPr="0069687E">
        <w:rPr>
          <w:rFonts w:ascii="Times New Roman" w:hAnsi="Times New Roman"/>
          <w:b w:val="0"/>
          <w:color w:val="auto"/>
          <w:sz w:val="24"/>
          <w:szCs w:val="24"/>
        </w:rPr>
        <w:t>«____»________________ 2022 года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Pr="0069687E">
        <w:rPr>
          <w:rFonts w:ascii="Times New Roman" w:hAnsi="Times New Roman"/>
          <w:b w:val="0"/>
          <w:color w:val="auto"/>
          <w:sz w:val="24"/>
          <w:szCs w:val="24"/>
        </w:rPr>
        <w:t>(дата заполнения заявки)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Пр</w:t>
      </w:r>
      <w:r w:rsidRPr="0069687E">
        <w:rPr>
          <w:rFonts w:ascii="Times New Roman" w:hAnsi="Times New Roman"/>
          <w:b w:val="0"/>
          <w:color w:val="auto"/>
          <w:sz w:val="24"/>
          <w:szCs w:val="24"/>
        </w:rPr>
        <w:t xml:space="preserve">иложение к заявке  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color w:val="auto"/>
          <w:sz w:val="24"/>
          <w:szCs w:val="24"/>
        </w:rPr>
      </w:pPr>
      <w:r w:rsidRPr="0069687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</w:t>
      </w:r>
      <w:r w:rsidRPr="0069687E">
        <w:rPr>
          <w:rFonts w:ascii="Times New Roman" w:hAnsi="Times New Roman"/>
          <w:color w:val="auto"/>
          <w:sz w:val="24"/>
          <w:szCs w:val="24"/>
        </w:rPr>
        <w:t>ПРЕДЛОЖЕНИЕ О ЦЕНЕ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(для юридического лица - полное наименование, местонахождение, ИНН; адрес электронной почты;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для физического лица - ФИО, место жительства, паспортные данные)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Заявляю о своем намерении приобрести имущество, указанное в информационном сообщении о проведении продажи, размещенном на сайтах www.yuzha.ru, www.torgi.gov.ru, https://www.roseltorg.ru, (сайт электронной площадки) от _______________, находящегося в муниципальной собственности Южского муниципального района, и предлагаю следующую цену: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 рублей, в том числе НДС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(цифрами и прописью)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 xml:space="preserve">Подпись претендента 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(его полномочного представителя) ___________________  /__________________________/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(Ф.И.О., (должность для юридических лиц) 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Дата «_____»___________________20____ г.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69687E">
        <w:rPr>
          <w:rFonts w:ascii="Times New Roman" w:hAnsi="Times New Roman"/>
          <w:b w:val="0"/>
          <w:color w:val="auto"/>
          <w:sz w:val="24"/>
          <w:szCs w:val="24"/>
        </w:rPr>
        <w:t>М.П. (при наличии печати)</w:t>
      </w: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69687E" w:rsidRPr="0069687E" w:rsidRDefault="0069687E" w:rsidP="0069687E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0B1A3C" w:rsidRPr="0069687E" w:rsidRDefault="000B1A3C">
      <w:pPr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0B1A3C" w:rsidRPr="0069687E" w:rsidSect="0069687E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9"/>
    <w:rsid w:val="000B1A3C"/>
    <w:rsid w:val="001C659C"/>
    <w:rsid w:val="00397339"/>
    <w:rsid w:val="003C458A"/>
    <w:rsid w:val="0069687E"/>
    <w:rsid w:val="00A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2022-11-07T07:35:00Z</dcterms:created>
  <dcterms:modified xsi:type="dcterms:W3CDTF">2022-11-07T07:41:00Z</dcterms:modified>
</cp:coreProperties>
</file>