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A9" w:rsidRPr="00535825" w:rsidRDefault="00535825" w:rsidP="00535825">
      <w:pPr>
        <w:rPr>
          <w:sz w:val="28"/>
        </w:rPr>
      </w:pPr>
      <w:r>
        <w:rPr>
          <w:sz w:val="28"/>
        </w:rPr>
        <w:t>Проект. Срок антикоррупционной экспертизы составляет 3 дня</w:t>
      </w:r>
      <w:bookmarkStart w:id="0" w:name="_GoBack"/>
      <w:bookmarkEnd w:id="0"/>
    </w:p>
    <w:p w:rsidR="00D4673B" w:rsidRDefault="00535825" w:rsidP="00EB3AA9">
      <w:pPr>
        <w:jc w:val="center"/>
        <w:rPr>
          <w:sz w:val="28"/>
        </w:rPr>
      </w:pPr>
      <w:r w:rsidRPr="000F56D8">
        <w:rPr>
          <w:b/>
          <w:noProof/>
          <w:sz w:val="40"/>
          <w:lang w:eastAsia="ru-RU"/>
        </w:rPr>
        <w:drawing>
          <wp:inline distT="0" distB="0" distL="0" distR="0" wp14:anchorId="1EB659C2" wp14:editId="549E1B7A">
            <wp:extent cx="7835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3B" w:rsidRDefault="00D4673B" w:rsidP="00D4673B">
      <w:pPr>
        <w:pStyle w:val="1"/>
        <w:numPr>
          <w:ilvl w:val="0"/>
          <w:numId w:val="0"/>
        </w:numPr>
        <w:ind w:left="1068" w:hanging="360"/>
        <w:jc w:val="left"/>
        <w:rPr>
          <w:b/>
          <w:bCs/>
          <w:sz w:val="40"/>
        </w:rPr>
      </w:pPr>
      <w:r>
        <w:rPr>
          <w:b/>
          <w:bCs/>
          <w:sz w:val="40"/>
        </w:rPr>
        <w:t xml:space="preserve">            РОССИЙСКАЯ ФЕДЕРАЦИЯ</w:t>
      </w:r>
    </w:p>
    <w:p w:rsidR="00D4673B" w:rsidRDefault="00D4673B" w:rsidP="00D4673B">
      <w:pPr>
        <w:jc w:val="center"/>
        <w:rPr>
          <w:b/>
          <w:sz w:val="40"/>
          <w:szCs w:val="40"/>
        </w:rPr>
      </w:pPr>
      <w:r w:rsidRPr="00D4673B">
        <w:rPr>
          <w:b/>
          <w:sz w:val="40"/>
          <w:szCs w:val="40"/>
        </w:rPr>
        <w:t>Ивановская область</w:t>
      </w:r>
    </w:p>
    <w:p w:rsidR="00D4673B" w:rsidRDefault="00D4673B" w:rsidP="00D467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Южского муниципального района</w:t>
      </w:r>
    </w:p>
    <w:p w:rsidR="00D4673B" w:rsidRDefault="00D4673B" w:rsidP="00D4673B">
      <w:pPr>
        <w:jc w:val="center"/>
        <w:rPr>
          <w:b/>
          <w:sz w:val="28"/>
          <w:szCs w:val="28"/>
        </w:rPr>
      </w:pPr>
    </w:p>
    <w:p w:rsidR="002A04CE" w:rsidRDefault="002A04CE" w:rsidP="00D4673B">
      <w:pPr>
        <w:jc w:val="center"/>
        <w:rPr>
          <w:b/>
          <w:sz w:val="28"/>
          <w:szCs w:val="28"/>
        </w:rPr>
      </w:pPr>
    </w:p>
    <w:p w:rsidR="002A04CE" w:rsidRDefault="002A04CE" w:rsidP="00D4673B">
      <w:pPr>
        <w:jc w:val="center"/>
        <w:rPr>
          <w:b/>
          <w:sz w:val="48"/>
          <w:szCs w:val="48"/>
        </w:rPr>
      </w:pPr>
      <w:r w:rsidRPr="002A04CE">
        <w:rPr>
          <w:b/>
          <w:sz w:val="48"/>
          <w:szCs w:val="48"/>
        </w:rPr>
        <w:t>Р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Ш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И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</w:p>
    <w:p w:rsidR="002A04CE" w:rsidRDefault="002A04CE" w:rsidP="00D4673B">
      <w:pPr>
        <w:jc w:val="center"/>
        <w:rPr>
          <w:b/>
          <w:sz w:val="28"/>
          <w:szCs w:val="28"/>
        </w:rPr>
      </w:pPr>
    </w:p>
    <w:p w:rsidR="002A04CE" w:rsidRPr="002A04CE" w:rsidRDefault="002A04CE" w:rsidP="00D4673B">
      <w:pPr>
        <w:jc w:val="center"/>
        <w:rPr>
          <w:b/>
          <w:sz w:val="28"/>
          <w:szCs w:val="28"/>
        </w:rPr>
      </w:pPr>
      <w:r w:rsidRPr="002A04C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_____________  № __________</w:t>
      </w:r>
    </w:p>
    <w:p w:rsidR="002A04CE" w:rsidRDefault="002A04CE" w:rsidP="002A04CE">
      <w:pPr>
        <w:rPr>
          <w:sz w:val="28"/>
        </w:rPr>
      </w:pPr>
      <w:r>
        <w:rPr>
          <w:sz w:val="28"/>
        </w:rPr>
        <w:t xml:space="preserve">                                                     г. Южа</w:t>
      </w:r>
    </w:p>
    <w:p w:rsidR="00EB3AA9" w:rsidRPr="00EB3AA9" w:rsidRDefault="00EB3AA9" w:rsidP="00EB3AA9">
      <w:pPr>
        <w:jc w:val="center"/>
        <w:rPr>
          <w:b/>
          <w:sz w:val="28"/>
          <w:szCs w:val="28"/>
        </w:rPr>
      </w:pPr>
      <w:r w:rsidRPr="00EB3AA9">
        <w:rPr>
          <w:b/>
          <w:sz w:val="28"/>
          <w:szCs w:val="28"/>
        </w:rPr>
        <w:t>О</w:t>
      </w:r>
      <w:r w:rsidRPr="00EB3AA9">
        <w:rPr>
          <w:sz w:val="28"/>
          <w:szCs w:val="28"/>
        </w:rPr>
        <w:t xml:space="preserve"> </w:t>
      </w:r>
      <w:r w:rsidRPr="00EB3AA9">
        <w:rPr>
          <w:b/>
          <w:sz w:val="28"/>
          <w:szCs w:val="28"/>
        </w:rPr>
        <w:t xml:space="preserve">внесении изменений в решение Совета Южского муниципального района от 23.10.2013 № 94 «Об утверждении отраслевого положения об условиях оплаты труда работников муниципальных учреждений культуры и учреждений образования сферы культуры Южского муниципального района» </w:t>
      </w:r>
    </w:p>
    <w:p w:rsidR="00EB3AA9" w:rsidRPr="00EB3AA9" w:rsidRDefault="00EB3AA9" w:rsidP="00EB3AA9">
      <w:pPr>
        <w:ind w:firstLine="708"/>
        <w:jc w:val="both"/>
        <w:rPr>
          <w:sz w:val="28"/>
          <w:szCs w:val="28"/>
        </w:rPr>
      </w:pPr>
    </w:p>
    <w:p w:rsidR="00411679" w:rsidRDefault="00411679" w:rsidP="00411679">
      <w:pPr>
        <w:ind w:firstLine="708"/>
        <w:jc w:val="both"/>
        <w:rPr>
          <w:b/>
          <w:sz w:val="28"/>
          <w:szCs w:val="28"/>
        </w:rPr>
      </w:pPr>
      <w:r w:rsidRPr="00EB3AA9">
        <w:rPr>
          <w:sz w:val="28"/>
          <w:szCs w:val="28"/>
        </w:rPr>
        <w:t>Руководствуясь Трудовым кодексом РФ, Федеральн</w:t>
      </w:r>
      <w:r>
        <w:rPr>
          <w:sz w:val="28"/>
          <w:szCs w:val="28"/>
        </w:rPr>
        <w:t>ым законом от 06.10.2003 № 131-</w:t>
      </w:r>
      <w:r w:rsidRPr="00EB3AA9">
        <w:rPr>
          <w:sz w:val="28"/>
          <w:szCs w:val="28"/>
        </w:rPr>
        <w:t>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EB3AA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B3AA9">
        <w:rPr>
          <w:sz w:val="28"/>
          <w:szCs w:val="28"/>
        </w:rPr>
        <w:t>»,</w:t>
      </w:r>
      <w:r w:rsidRPr="00EB3AA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Уставом Южского муниципального района Совет</w:t>
      </w:r>
      <w:r w:rsidRPr="00EB3AA9">
        <w:rPr>
          <w:sz w:val="28"/>
          <w:szCs w:val="28"/>
        </w:rPr>
        <w:t xml:space="preserve"> Южского муниципального района </w:t>
      </w:r>
      <w:r>
        <w:rPr>
          <w:b/>
          <w:sz w:val="28"/>
          <w:szCs w:val="28"/>
        </w:rPr>
        <w:t>РЕШИЛ</w:t>
      </w:r>
      <w:r w:rsidRPr="00EB3AA9">
        <w:rPr>
          <w:b/>
          <w:sz w:val="28"/>
          <w:szCs w:val="28"/>
        </w:rPr>
        <w:t>:</w:t>
      </w:r>
    </w:p>
    <w:p w:rsidR="00411679" w:rsidRDefault="00411679" w:rsidP="00411679">
      <w:pPr>
        <w:pStyle w:val="a3"/>
        <w:numPr>
          <w:ilvl w:val="0"/>
          <w:numId w:val="1"/>
        </w:numPr>
        <w:tabs>
          <w:tab w:val="left" w:pos="851"/>
        </w:tabs>
        <w:suppressAutoHyphens w:val="0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Южского муниципального района от 23.10.2013г.  № 94 «Об утверждении отраслевого положения об условиях оплаты труда работников муниципальных учреждений культуры и учреждений образования сферы культуры Южского муниципального района» с</w:t>
      </w:r>
      <w:r w:rsidR="0007025B">
        <w:rPr>
          <w:sz w:val="28"/>
          <w:szCs w:val="28"/>
        </w:rPr>
        <w:t>ледующие изменения</w:t>
      </w:r>
      <w:r>
        <w:rPr>
          <w:sz w:val="28"/>
          <w:szCs w:val="28"/>
        </w:rPr>
        <w:t>:</w:t>
      </w:r>
    </w:p>
    <w:p w:rsidR="00411679" w:rsidRPr="0007025B" w:rsidRDefault="00411679" w:rsidP="0007025B">
      <w:pPr>
        <w:pStyle w:val="a3"/>
        <w:numPr>
          <w:ilvl w:val="1"/>
          <w:numId w:val="1"/>
        </w:numPr>
        <w:tabs>
          <w:tab w:val="left" w:pos="851"/>
        </w:tabs>
        <w:suppressAutoHyphens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3 </w:t>
      </w:r>
      <w:r w:rsidR="0007025B">
        <w:rPr>
          <w:sz w:val="28"/>
          <w:szCs w:val="28"/>
        </w:rPr>
        <w:t>отраслевого Положения об условиях</w:t>
      </w:r>
      <w:r>
        <w:rPr>
          <w:sz w:val="28"/>
          <w:szCs w:val="28"/>
        </w:rPr>
        <w:t xml:space="preserve"> оплаты труда </w:t>
      </w:r>
      <w:r w:rsidR="0007025B">
        <w:rPr>
          <w:sz w:val="28"/>
          <w:szCs w:val="28"/>
        </w:rPr>
        <w:t xml:space="preserve">работникам муниципальных учреждений культуры и учреждений образования сферы культуры Южского муниципального района </w:t>
      </w:r>
      <w:r w:rsidR="00D502EB">
        <w:rPr>
          <w:sz w:val="28"/>
          <w:szCs w:val="28"/>
        </w:rPr>
        <w:t>(далее Положение), являющегося</w:t>
      </w:r>
      <w:r>
        <w:rPr>
          <w:sz w:val="28"/>
          <w:szCs w:val="28"/>
        </w:rPr>
        <w:t xml:space="preserve"> приложением к Решению </w:t>
      </w:r>
      <w:r w:rsidR="0007025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Южского муниципального района</w:t>
      </w:r>
      <w:r w:rsidR="0007025B">
        <w:rPr>
          <w:sz w:val="28"/>
          <w:szCs w:val="28"/>
        </w:rPr>
        <w:t xml:space="preserve"> от 23.10.2013 № 94</w:t>
      </w:r>
      <w:r w:rsidR="00D502EB">
        <w:rPr>
          <w:sz w:val="28"/>
          <w:szCs w:val="28"/>
        </w:rPr>
        <w:t>,</w:t>
      </w:r>
      <w:r w:rsidRPr="0007025B">
        <w:rPr>
          <w:sz w:val="28"/>
          <w:szCs w:val="28"/>
        </w:rPr>
        <w:t xml:space="preserve"> пунктом 3.12 следующего содержания: </w:t>
      </w:r>
    </w:p>
    <w:p w:rsidR="00411679" w:rsidRDefault="00411679" w:rsidP="00411679">
      <w:pPr>
        <w:pStyle w:val="a3"/>
        <w:tabs>
          <w:tab w:val="left" w:pos="851"/>
        </w:tabs>
        <w:suppressAutoHyphens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«3.12. Условия оплаты труда, включая размер оклада (должностного оклада), повышающие коэффициенты к окладам, выплаты стимулирующего и компенсационного характера, иные выплаты, являются обязательными для включения в трудовой договор.</w:t>
      </w:r>
    </w:p>
    <w:p w:rsidR="00411679" w:rsidRDefault="00411679" w:rsidP="00411679">
      <w:pPr>
        <w:pStyle w:val="a3"/>
        <w:tabs>
          <w:tab w:val="left" w:pos="851"/>
        </w:tabs>
        <w:suppressAutoHyphens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и условия осуществления выплат стимулирующего характера и иных выплат устанавливаются с учетом разрабатываемых в муниципальных учреждениях культуры и учреждений образования </w:t>
      </w:r>
      <w:r>
        <w:rPr>
          <w:sz w:val="28"/>
          <w:szCs w:val="28"/>
        </w:rPr>
        <w:lastRenderedPageBreak/>
        <w:t>сферы культуры показателей и критериев оценки эффективности труда работников».</w:t>
      </w:r>
    </w:p>
    <w:p w:rsidR="00411679" w:rsidRDefault="0007025B" w:rsidP="00411679">
      <w:pPr>
        <w:pStyle w:val="a3"/>
        <w:numPr>
          <w:ilvl w:val="1"/>
          <w:numId w:val="1"/>
        </w:numPr>
        <w:tabs>
          <w:tab w:val="left" w:pos="851"/>
        </w:tabs>
        <w:suppressAutoHyphens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1</w:t>
      </w:r>
      <w:r w:rsidR="00411679">
        <w:rPr>
          <w:sz w:val="28"/>
          <w:szCs w:val="28"/>
        </w:rPr>
        <w:t xml:space="preserve"> к Положению в новой редакции (прилагается).</w:t>
      </w:r>
    </w:p>
    <w:p w:rsidR="004D1884" w:rsidRPr="004D1884" w:rsidRDefault="004D1884" w:rsidP="004D1884">
      <w:pPr>
        <w:pStyle w:val="a3"/>
        <w:tabs>
          <w:tab w:val="left" w:pos="851"/>
        </w:tabs>
        <w:ind w:left="360" w:hanging="360"/>
        <w:rPr>
          <w:sz w:val="28"/>
          <w:szCs w:val="28"/>
          <w:lang w:eastAsia="en-US"/>
        </w:rPr>
      </w:pPr>
      <w:r w:rsidRPr="004D1884">
        <w:rPr>
          <w:sz w:val="28"/>
          <w:szCs w:val="28"/>
        </w:rPr>
        <w:t>1.3. Дополнить Приложение 3 к Положению абзацами следующего содержания:</w:t>
      </w:r>
    </w:p>
    <w:p w:rsidR="004D1884" w:rsidRPr="004D1884" w:rsidRDefault="004D1884" w:rsidP="004D1884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4D1884">
        <w:rPr>
          <w:sz w:val="28"/>
          <w:szCs w:val="28"/>
        </w:rPr>
        <w:tab/>
      </w:r>
      <w:r w:rsidRPr="004D1884">
        <w:rPr>
          <w:sz w:val="28"/>
          <w:szCs w:val="28"/>
        </w:rPr>
        <w:tab/>
        <w:t>«Размеры и условия осуществления выплат стимулирующего характера устанавливаются  с учетом разрабатываемых  в му</w:t>
      </w:r>
      <w:r>
        <w:rPr>
          <w:sz w:val="28"/>
          <w:szCs w:val="28"/>
        </w:rPr>
        <w:t>ниципальных учреждениях</w:t>
      </w:r>
      <w:r w:rsidRPr="004D1884">
        <w:rPr>
          <w:sz w:val="28"/>
          <w:szCs w:val="28"/>
        </w:rPr>
        <w:t xml:space="preserve">  Южского муниципального района показателей и критериев оценки эффективности труда работников. Оценка эффективности труда работников муниципальных учрежде</w:t>
      </w:r>
      <w:r>
        <w:rPr>
          <w:sz w:val="28"/>
          <w:szCs w:val="28"/>
        </w:rPr>
        <w:t xml:space="preserve">ний </w:t>
      </w:r>
      <w:r w:rsidRPr="004D1884">
        <w:rPr>
          <w:sz w:val="28"/>
          <w:szCs w:val="28"/>
        </w:rPr>
        <w:t xml:space="preserve"> Южского муниципального района для принятия решения об установлении им выплат  стимулирующего характера осуществляется создаваемой в муниципальном учрежде</w:t>
      </w:r>
      <w:r>
        <w:rPr>
          <w:sz w:val="28"/>
          <w:szCs w:val="28"/>
        </w:rPr>
        <w:t>нии</w:t>
      </w:r>
      <w:r w:rsidRPr="004D1884">
        <w:rPr>
          <w:sz w:val="28"/>
          <w:szCs w:val="28"/>
        </w:rPr>
        <w:t xml:space="preserve"> Южского муниципального района  комиссией с участием выборного органа первичной профсоюзной организации или по согласованию с выборным органом первичной профсоюзной организации (при наличии такого органа).</w:t>
      </w:r>
    </w:p>
    <w:p w:rsidR="004D1884" w:rsidRPr="004D1884" w:rsidRDefault="004D1884" w:rsidP="004D1884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4D1884">
        <w:rPr>
          <w:sz w:val="28"/>
          <w:szCs w:val="28"/>
        </w:rPr>
        <w:tab/>
      </w:r>
      <w:r w:rsidRPr="004D1884">
        <w:rPr>
          <w:sz w:val="28"/>
          <w:szCs w:val="28"/>
        </w:rPr>
        <w:tab/>
        <w:t>Месячная заработная плата работника, полностью отработавшего за этот период норму рабочего времени и выполнившего нормы труда  (трудовые обязанности), не может быть ниже минимального размера оплаты труда, установленного федеральным законом.</w:t>
      </w:r>
    </w:p>
    <w:p w:rsidR="004D1884" w:rsidRPr="004D1884" w:rsidRDefault="004D1884" w:rsidP="004D1884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4D1884">
        <w:rPr>
          <w:sz w:val="28"/>
          <w:szCs w:val="28"/>
        </w:rPr>
        <w:tab/>
      </w:r>
      <w:r w:rsidRPr="004D1884">
        <w:rPr>
          <w:sz w:val="28"/>
          <w:szCs w:val="28"/>
        </w:rPr>
        <w:tab/>
        <w:t xml:space="preserve">В составе заработной платы 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сверхурочных работ, работы в ночное время, выходные и нерабочие праздничные дни), не учитываются». </w:t>
      </w:r>
    </w:p>
    <w:p w:rsidR="004D1884" w:rsidRDefault="004D1884" w:rsidP="004D1884">
      <w:pPr>
        <w:pStyle w:val="a3"/>
        <w:tabs>
          <w:tab w:val="left" w:pos="851"/>
        </w:tabs>
        <w:suppressAutoHyphens w:val="0"/>
        <w:spacing w:line="259" w:lineRule="auto"/>
        <w:jc w:val="both"/>
        <w:rPr>
          <w:sz w:val="28"/>
          <w:szCs w:val="28"/>
        </w:rPr>
      </w:pPr>
    </w:p>
    <w:p w:rsidR="00411679" w:rsidRPr="002D70FF" w:rsidRDefault="0007025B" w:rsidP="00411679">
      <w:pPr>
        <w:suppressAutoHyphens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1679">
        <w:rPr>
          <w:sz w:val="28"/>
          <w:szCs w:val="28"/>
        </w:rPr>
        <w:t xml:space="preserve"> 2.</w:t>
      </w:r>
      <w:r w:rsidR="00411679" w:rsidRPr="002D70FF">
        <w:rPr>
          <w:sz w:val="28"/>
          <w:szCs w:val="28"/>
        </w:rPr>
        <w:t xml:space="preserve"> Настоящее решение распространяется на пр</w:t>
      </w:r>
      <w:r w:rsidR="00411679">
        <w:rPr>
          <w:sz w:val="28"/>
          <w:szCs w:val="28"/>
        </w:rPr>
        <w:t>авоотношения, возникшие с 01.10.2019</w:t>
      </w:r>
      <w:r w:rsidR="00411679" w:rsidRPr="002D70FF">
        <w:rPr>
          <w:sz w:val="28"/>
          <w:szCs w:val="28"/>
        </w:rPr>
        <w:t xml:space="preserve"> года.</w:t>
      </w:r>
    </w:p>
    <w:p w:rsidR="00411679" w:rsidRDefault="00411679" w:rsidP="00411679">
      <w:pPr>
        <w:pStyle w:val="a3"/>
        <w:numPr>
          <w:ilvl w:val="0"/>
          <w:numId w:val="3"/>
        </w:numPr>
        <w:suppressAutoHyphens w:val="0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официальном издании «Вестник Южского муниципального района» и на официальном сайте Южского муниципального района </w:t>
      </w:r>
      <w:hyperlink r:id="rId8" w:history="1">
        <w:r w:rsidRPr="00404993">
          <w:rPr>
            <w:rStyle w:val="a4"/>
            <w:sz w:val="28"/>
            <w:szCs w:val="28"/>
            <w:lang w:val="en-US"/>
          </w:rPr>
          <w:t>www</w:t>
        </w:r>
        <w:r w:rsidRPr="00404993">
          <w:rPr>
            <w:rStyle w:val="a4"/>
            <w:sz w:val="28"/>
            <w:szCs w:val="28"/>
          </w:rPr>
          <w:t>.</w:t>
        </w:r>
        <w:r w:rsidRPr="00404993">
          <w:rPr>
            <w:rStyle w:val="a4"/>
            <w:sz w:val="28"/>
            <w:szCs w:val="28"/>
            <w:lang w:val="en-US"/>
          </w:rPr>
          <w:t>yuzha</w:t>
        </w:r>
        <w:r w:rsidRPr="00404993">
          <w:rPr>
            <w:rStyle w:val="a4"/>
            <w:sz w:val="28"/>
            <w:szCs w:val="28"/>
          </w:rPr>
          <w:t>.</w:t>
        </w:r>
        <w:r w:rsidRPr="00404993">
          <w:rPr>
            <w:rStyle w:val="a4"/>
            <w:sz w:val="28"/>
            <w:szCs w:val="28"/>
            <w:lang w:val="en-US"/>
          </w:rPr>
          <w:t>ru</w:t>
        </w:r>
      </w:hyperlink>
      <w:r w:rsidRPr="006D0F33">
        <w:rPr>
          <w:sz w:val="28"/>
          <w:szCs w:val="28"/>
        </w:rPr>
        <w:t>.</w:t>
      </w:r>
    </w:p>
    <w:p w:rsidR="004D1884" w:rsidRPr="002A04CE" w:rsidRDefault="004D1884" w:rsidP="004D1884">
      <w:pPr>
        <w:pStyle w:val="a3"/>
        <w:suppressAutoHyphens w:val="0"/>
        <w:spacing w:after="160" w:line="259" w:lineRule="auto"/>
        <w:ind w:left="567"/>
        <w:jc w:val="both"/>
        <w:rPr>
          <w:sz w:val="28"/>
          <w:szCs w:val="28"/>
        </w:rPr>
      </w:pPr>
    </w:p>
    <w:p w:rsidR="00411679" w:rsidRDefault="00411679" w:rsidP="0041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Южского                                         Председатель Совета</w:t>
      </w:r>
    </w:p>
    <w:p w:rsidR="00411679" w:rsidRDefault="00411679" w:rsidP="0041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Южского муниципального района</w:t>
      </w:r>
    </w:p>
    <w:p w:rsidR="00411679" w:rsidRPr="001E1ECA" w:rsidRDefault="00411679" w:rsidP="0041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В.И. Оврашко                                             Е.А. Муратова</w:t>
      </w:r>
    </w:p>
    <w:p w:rsidR="00411679" w:rsidRPr="00A1664B" w:rsidRDefault="00411679" w:rsidP="00411679">
      <w:pPr>
        <w:tabs>
          <w:tab w:val="left" w:pos="851"/>
        </w:tabs>
        <w:suppressAutoHyphens w:val="0"/>
        <w:spacing w:after="160" w:line="259" w:lineRule="auto"/>
        <w:ind w:left="360"/>
        <w:jc w:val="both"/>
        <w:rPr>
          <w:sz w:val="28"/>
          <w:szCs w:val="28"/>
        </w:rPr>
      </w:pPr>
    </w:p>
    <w:p w:rsidR="00A1664B" w:rsidRPr="00A1664B" w:rsidRDefault="00A1664B" w:rsidP="00A1664B">
      <w:pPr>
        <w:jc w:val="both"/>
        <w:rPr>
          <w:b/>
          <w:sz w:val="28"/>
          <w:szCs w:val="28"/>
        </w:rPr>
      </w:pPr>
    </w:p>
    <w:p w:rsidR="00F05627" w:rsidRDefault="00F05627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357CC3" w:rsidRDefault="00357CC3">
      <w:pPr>
        <w:rPr>
          <w:sz w:val="28"/>
          <w:szCs w:val="28"/>
        </w:rPr>
      </w:pPr>
    </w:p>
    <w:p w:rsidR="009517D4" w:rsidRDefault="009517D4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9517D4" w:rsidRDefault="009517D4" w:rsidP="0000051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0051A" w:rsidRDefault="0020460D" w:rsidP="0000051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  <w:r w:rsidRPr="003E6950">
        <w:rPr>
          <w:rFonts w:eastAsiaTheme="minorHAnsi"/>
          <w:sz w:val="22"/>
          <w:szCs w:val="22"/>
          <w:lang w:eastAsia="en-US"/>
        </w:rPr>
        <w:t xml:space="preserve">к </w:t>
      </w:r>
      <w:r>
        <w:rPr>
          <w:rFonts w:eastAsiaTheme="minorHAnsi"/>
          <w:sz w:val="22"/>
          <w:szCs w:val="22"/>
          <w:lang w:eastAsia="en-US"/>
        </w:rPr>
        <w:t>решению</w:t>
      </w:r>
      <w:r w:rsidR="0000051A">
        <w:rPr>
          <w:rFonts w:eastAsiaTheme="minorHAnsi"/>
          <w:sz w:val="22"/>
          <w:szCs w:val="22"/>
          <w:lang w:eastAsia="en-US"/>
        </w:rPr>
        <w:t xml:space="preserve"> Совета</w:t>
      </w:r>
      <w:r>
        <w:rPr>
          <w:rFonts w:eastAsiaTheme="minorHAnsi"/>
          <w:sz w:val="22"/>
          <w:szCs w:val="22"/>
          <w:lang w:eastAsia="en-US"/>
        </w:rPr>
        <w:t xml:space="preserve"> Южского</w:t>
      </w:r>
    </w:p>
    <w:p w:rsidR="0020460D" w:rsidRDefault="0020460D" w:rsidP="0020460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муниципального района </w:t>
      </w:r>
      <w:r w:rsidR="00411679">
        <w:rPr>
          <w:rFonts w:eastAsiaTheme="minorHAnsi"/>
          <w:sz w:val="22"/>
          <w:szCs w:val="22"/>
          <w:lang w:eastAsia="en-US"/>
        </w:rPr>
        <w:t>«О</w:t>
      </w:r>
      <w:r>
        <w:rPr>
          <w:rFonts w:eastAsiaTheme="minorHAnsi"/>
          <w:sz w:val="22"/>
          <w:szCs w:val="22"/>
          <w:lang w:eastAsia="en-US"/>
        </w:rPr>
        <w:t xml:space="preserve"> внесении</w:t>
      </w:r>
    </w:p>
    <w:p w:rsidR="0020460D" w:rsidRDefault="0020460D" w:rsidP="0041167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</w:t>
      </w:r>
      <w:r w:rsidR="00411679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11679">
        <w:rPr>
          <w:rFonts w:eastAsiaTheme="minorHAnsi"/>
          <w:sz w:val="22"/>
          <w:szCs w:val="22"/>
          <w:lang w:eastAsia="en-US"/>
        </w:rPr>
        <w:t>изменений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6F184E">
        <w:rPr>
          <w:rFonts w:eastAsiaTheme="minorHAnsi"/>
          <w:sz w:val="22"/>
          <w:szCs w:val="22"/>
          <w:lang w:eastAsia="en-US"/>
        </w:rPr>
        <w:t>в решение Совета Южского муниципального района от 23.10.2013 №94</w:t>
      </w:r>
    </w:p>
    <w:p w:rsidR="006F184E" w:rsidRDefault="0020460D" w:rsidP="006F184E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6F184E">
        <w:rPr>
          <w:rFonts w:eastAsiaTheme="minorHAnsi"/>
          <w:sz w:val="22"/>
          <w:szCs w:val="22"/>
          <w:lang w:eastAsia="en-US"/>
        </w:rPr>
        <w:t xml:space="preserve"> «Об утверждении отраслевого положения об условиях оплаты труда работников муниципальных</w:t>
      </w:r>
    </w:p>
    <w:p w:rsidR="006F184E" w:rsidRDefault="006F184E" w:rsidP="006F184E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учреждений культуры и учреждений образования сферы</w:t>
      </w:r>
    </w:p>
    <w:p w:rsidR="006F184E" w:rsidRDefault="006F184E" w:rsidP="006F184E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культуры Южского муниципального района»</w:t>
      </w:r>
    </w:p>
    <w:p w:rsidR="006F184E" w:rsidRDefault="006F184E" w:rsidP="006F18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№                         от </w:t>
      </w:r>
    </w:p>
    <w:p w:rsidR="006F184E" w:rsidRDefault="006F184E" w:rsidP="0020460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</w:p>
    <w:p w:rsidR="006F184E" w:rsidRDefault="0020460D" w:rsidP="0020460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:rsidR="006F184E" w:rsidRDefault="006F184E" w:rsidP="0020460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6F184E" w:rsidRDefault="006F184E" w:rsidP="006F184E">
      <w:pPr>
        <w:pStyle w:val="a3"/>
        <w:ind w:left="709" w:hanging="709"/>
        <w:rPr>
          <w:sz w:val="28"/>
          <w:szCs w:val="28"/>
        </w:rPr>
      </w:pPr>
    </w:p>
    <w:p w:rsidR="006F184E" w:rsidRPr="006F184E" w:rsidRDefault="009517D4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6F184E" w:rsidRPr="006F184E">
        <w:rPr>
          <w:sz w:val="24"/>
          <w:szCs w:val="24"/>
        </w:rPr>
        <w:t xml:space="preserve">Приложение 1к 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>«Отраслевому положению об условиях оплаты труда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 xml:space="preserve"> работников муниципальных учреждений культуры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 xml:space="preserve">и учреждений образования сферы культуры 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>Южского муниципального района»</w:t>
      </w:r>
    </w:p>
    <w:p w:rsidR="00231FFF" w:rsidRPr="003E6950" w:rsidRDefault="00231FFF" w:rsidP="0000051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1.1. Размеры минимальных окладов (должностных окладов),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ставок 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культуры,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искусства и кинематографии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D22E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948">
              <w:rPr>
                <w:sz w:val="28"/>
                <w:szCs w:val="28"/>
              </w:rPr>
              <w:t>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</w:t>
            </w:r>
            <w:r>
              <w:rPr>
                <w:sz w:val="28"/>
                <w:szCs w:val="28"/>
              </w:rPr>
              <w:t xml:space="preserve"> руководитель музыкальной части дискотеки,</w:t>
            </w:r>
            <w:r w:rsidRPr="00B34948">
              <w:rPr>
                <w:sz w:val="28"/>
                <w:szCs w:val="28"/>
              </w:rPr>
              <w:t xml:space="preserve"> аккомпаниатор, культорганизатор, ассистент режиссера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36</w:t>
            </w:r>
            <w:r w:rsidR="009517D4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Художник-постановщик, библиотекарь, библиограф, методист библиотеки, клубного учреждения, редактор библиотеки, </w:t>
            </w:r>
            <w:r w:rsidR="00D22EC0">
              <w:rPr>
                <w:rFonts w:eastAsiaTheme="minorHAnsi"/>
                <w:sz w:val="28"/>
                <w:szCs w:val="28"/>
                <w:lang w:eastAsia="en-US"/>
              </w:rPr>
              <w:t xml:space="preserve">библиотекарь –каталогизатор,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звукооператор, заведующий художественно-оформительской мастерской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более 5</w:t>
            </w:r>
            <w:r w:rsidR="009517D4">
              <w:rPr>
                <w:rFonts w:eastAsiaTheme="minorHAnsi"/>
                <w:sz w:val="28"/>
                <w:szCs w:val="28"/>
                <w:lang w:eastAsia="en-US"/>
              </w:rPr>
              <w:t>225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3. Профессиональная квалификационная группа "Должности руководящего состава учреждений культуры,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искусства и кинематографии"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 w:rsidP="00D22E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Заведующий отделом (сектором) библиотеки, </w:t>
            </w:r>
            <w:r w:rsidR="00D22EC0">
              <w:rPr>
                <w:rFonts w:eastAsiaTheme="minorHAnsi"/>
                <w:sz w:val="28"/>
                <w:szCs w:val="28"/>
                <w:lang w:eastAsia="en-US"/>
              </w:rPr>
              <w:t xml:space="preserve">централизованной библиотечной системы, </w:t>
            </w:r>
            <w:r w:rsidR="00D22EC0">
              <w:rPr>
                <w:sz w:val="28"/>
                <w:szCs w:val="28"/>
              </w:rPr>
              <w:t>р</w:t>
            </w:r>
            <w:r w:rsidR="00D22EC0" w:rsidRPr="00B34948">
              <w:rPr>
                <w:sz w:val="28"/>
                <w:szCs w:val="28"/>
              </w:rPr>
              <w:t xml:space="preserve">уководитель клубного формирования, любительского объединения, студии, </w:t>
            </w:r>
            <w:r w:rsidR="00D22EC0" w:rsidRPr="00B34948">
              <w:rPr>
                <w:sz w:val="28"/>
                <w:szCs w:val="28"/>
              </w:rPr>
              <w:lastRenderedPageBreak/>
              <w:t>коллектива самодеятельного искусства, клуба по интересам, худо</w:t>
            </w:r>
            <w:r w:rsidR="00097F0C">
              <w:rPr>
                <w:sz w:val="28"/>
                <w:szCs w:val="28"/>
              </w:rPr>
              <w:t xml:space="preserve">жественный руководитель, </w:t>
            </w:r>
            <w:r w:rsidR="00D22EC0" w:rsidRPr="00B34948">
              <w:rPr>
                <w:sz w:val="28"/>
                <w:szCs w:val="28"/>
              </w:rPr>
              <w:t xml:space="preserve"> режиссер</w:t>
            </w:r>
            <w:r w:rsidR="00D22EC0">
              <w:rPr>
                <w:sz w:val="28"/>
                <w:szCs w:val="28"/>
              </w:rPr>
              <w:t xml:space="preserve"> любительского театра (студии), светооператор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FB09B6">
              <w:rPr>
                <w:rFonts w:eastAsiaTheme="minorHAnsi"/>
                <w:sz w:val="28"/>
                <w:szCs w:val="28"/>
                <w:lang w:eastAsia="en-US"/>
              </w:rPr>
              <w:t>Не более 56</w:t>
            </w:r>
            <w:r w:rsidR="009517D4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857FC" w:rsidRDefault="00A857FC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857FC" w:rsidRDefault="00A857FC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857FC" w:rsidRDefault="00A857FC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857FC" w:rsidRDefault="00A857FC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A857FC" w:rsidRDefault="00A857FC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D22EC0" w:rsidRDefault="00D22EC0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3E6950" w:rsidRDefault="003E6950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1.2. Размеры окладов (должностных окладов), ставок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общеотраслевых должностей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руководителей, специалистов и служащих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Делопроизводитель; машинистка; секретарь; секретарь-машинистка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34</w:t>
            </w:r>
            <w:r w:rsidR="009517D4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39</w:t>
            </w:r>
            <w:r w:rsidR="009517D4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Бухгалтер, инженер-программист (программист), юрисконсульт, заместитель главного бухгалтера. Должности служащих, по которым может устанавливаться производное должностное наименование "ведущий"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4</w:t>
            </w:r>
            <w:r w:rsidR="009517D4">
              <w:rPr>
                <w:rFonts w:eastAsiaTheme="minorHAnsi"/>
                <w:sz w:val="28"/>
                <w:szCs w:val="28"/>
                <w:lang w:eastAsia="en-US"/>
              </w:rPr>
              <w:t>205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Профессиональная квалификационная группа "Общеотраслевые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должности служащих четвертого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Заведующий филиалом, другим обособленным структурным подразделением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FB09B6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9517D4">
              <w:rPr>
                <w:rFonts w:eastAsiaTheme="minorHAnsi"/>
                <w:sz w:val="28"/>
                <w:szCs w:val="28"/>
                <w:lang w:eastAsia="en-US"/>
              </w:rPr>
              <w:t>543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1.3. Размеры окладов (должностных окладов), ставок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учреждений образования сферы культуры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Южского муниципального района &lt;*&gt;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За исключением должностей работников высшего и дополнительного профессионального образования.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Концертмейстер, преподаватель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FB09B6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</w:t>
            </w:r>
            <w:r w:rsidR="009517D4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Кроме должностей руководителей структурных подразделений, отнесенных ко 2 квалификационному уровню.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&lt;**&gt; Кроме должностей руководителей структурных подразделений, отнесенных к 3 квалификационному уровню.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 Размеры окладов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рабочих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профессий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A5650D" w:rsidP="00231FF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1.4.1</w:t>
      </w:r>
      <w:r w:rsidR="00231FFF">
        <w:rPr>
          <w:rFonts w:eastAsiaTheme="minorHAnsi"/>
          <w:b/>
          <w:bCs/>
          <w:sz w:val="28"/>
          <w:szCs w:val="28"/>
          <w:lang w:eastAsia="en-US"/>
        </w:rPr>
        <w:t>. Профессиональные квалификационные группы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общеотраслевых профессий рабочих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3458"/>
        <w:gridCol w:w="1757"/>
      </w:tblGrid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в зависимости от занимаемой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1984 - 2010</w:t>
            </w: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1,0 - 1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1,04 - 2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1,09 - 3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общих для всех отраслей народного хозяйства, общеотраслевым </w:t>
            </w:r>
            <w:hyperlink r:id="rId9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классификатором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профессий рабочих, должностей служащих и тарифных разрядов (далее - ОКПДТР)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1,142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Профессии рабочих, отнесенные к первому квалификационному уровню, при выполнении работ с производным наименованием "старший"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3E69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3E6950" w:rsidRDefault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3952</w:t>
            </w: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1,0 - 4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1,11 - 5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1, </w:t>
            </w:r>
            <w:hyperlink r:id="rId1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1,23 - 6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1,35 - 7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</w:t>
            </w:r>
            <w:hyperlink r:id="rId1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1,49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</w:t>
            </w:r>
            <w:hyperlink r:id="rId14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5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1,63 - 1,79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профессий рабочих, предусмотренных первым - третьим квалификационными уровнями настоящей профессиональной квалификационной группы, при выполнении важных (особо важных) и ответственных (особо ответственных) работ</w:t>
            </w:r>
            <w:r w:rsidR="009517D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31FFF" w:rsidRPr="00EB3AA9" w:rsidRDefault="00231FFF">
      <w:pPr>
        <w:rPr>
          <w:sz w:val="28"/>
          <w:szCs w:val="28"/>
        </w:rPr>
      </w:pPr>
    </w:p>
    <w:sectPr w:rsidR="00231FFF" w:rsidRPr="00EB3AA9" w:rsidSect="00357C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D5" w:rsidRDefault="009063D5" w:rsidP="002A04CE">
      <w:r>
        <w:separator/>
      </w:r>
    </w:p>
  </w:endnote>
  <w:endnote w:type="continuationSeparator" w:id="0">
    <w:p w:rsidR="009063D5" w:rsidRDefault="009063D5" w:rsidP="002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D5" w:rsidRDefault="009063D5" w:rsidP="002A04CE">
      <w:r>
        <w:separator/>
      </w:r>
    </w:p>
  </w:footnote>
  <w:footnote w:type="continuationSeparator" w:id="0">
    <w:p w:rsidR="009063D5" w:rsidRDefault="009063D5" w:rsidP="002A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2D8"/>
    <w:multiLevelType w:val="multilevel"/>
    <w:tmpl w:val="F49823E6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abstractNum w:abstractNumId="1" w15:restartNumberingAfterBreak="0">
    <w:nsid w:val="0F3E69B4"/>
    <w:multiLevelType w:val="multilevel"/>
    <w:tmpl w:val="78A4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AF7F6D"/>
    <w:multiLevelType w:val="hybridMultilevel"/>
    <w:tmpl w:val="7AA207CC"/>
    <w:lvl w:ilvl="0" w:tplc="120E05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A9"/>
    <w:rsid w:val="0000051A"/>
    <w:rsid w:val="0001202D"/>
    <w:rsid w:val="0007025B"/>
    <w:rsid w:val="00071DBE"/>
    <w:rsid w:val="00097F0C"/>
    <w:rsid w:val="000C459F"/>
    <w:rsid w:val="00130CD3"/>
    <w:rsid w:val="001E1ECA"/>
    <w:rsid w:val="001E4182"/>
    <w:rsid w:val="0020460D"/>
    <w:rsid w:val="00231FFF"/>
    <w:rsid w:val="002A04CE"/>
    <w:rsid w:val="002D4564"/>
    <w:rsid w:val="002D70FF"/>
    <w:rsid w:val="00301B2E"/>
    <w:rsid w:val="00357CC3"/>
    <w:rsid w:val="00361EB5"/>
    <w:rsid w:val="00396B60"/>
    <w:rsid w:val="003D027E"/>
    <w:rsid w:val="003E6950"/>
    <w:rsid w:val="004073C3"/>
    <w:rsid w:val="00411679"/>
    <w:rsid w:val="004D1884"/>
    <w:rsid w:val="00520082"/>
    <w:rsid w:val="00535825"/>
    <w:rsid w:val="005975B1"/>
    <w:rsid w:val="005B2B55"/>
    <w:rsid w:val="00600F23"/>
    <w:rsid w:val="00646504"/>
    <w:rsid w:val="006C49E0"/>
    <w:rsid w:val="006F184E"/>
    <w:rsid w:val="00766013"/>
    <w:rsid w:val="008E0EFB"/>
    <w:rsid w:val="009063D5"/>
    <w:rsid w:val="009517D4"/>
    <w:rsid w:val="0099722A"/>
    <w:rsid w:val="00A1664B"/>
    <w:rsid w:val="00A178BB"/>
    <w:rsid w:val="00A478F1"/>
    <w:rsid w:val="00A5650D"/>
    <w:rsid w:val="00A857FC"/>
    <w:rsid w:val="00B41729"/>
    <w:rsid w:val="00B469DB"/>
    <w:rsid w:val="00B55624"/>
    <w:rsid w:val="00BC4E51"/>
    <w:rsid w:val="00C21A85"/>
    <w:rsid w:val="00D22EC0"/>
    <w:rsid w:val="00D4673B"/>
    <w:rsid w:val="00D502EB"/>
    <w:rsid w:val="00E67BBF"/>
    <w:rsid w:val="00EB2975"/>
    <w:rsid w:val="00EB3AA9"/>
    <w:rsid w:val="00F05627"/>
    <w:rsid w:val="00F11998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0C1DF-C088-4835-BADB-C3134AF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A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664B"/>
    <w:pPr>
      <w:keepNext/>
      <w:numPr>
        <w:numId w:val="2"/>
      </w:numPr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link w:val="20"/>
    <w:qFormat/>
    <w:rsid w:val="00A1664B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B3AA9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A1664B"/>
    <w:pPr>
      <w:keepNext/>
      <w:numPr>
        <w:ilvl w:val="3"/>
        <w:numId w:val="2"/>
      </w:numPr>
      <w:jc w:val="center"/>
      <w:outlineLvl w:val="3"/>
    </w:pPr>
    <w:rPr>
      <w:rFonts w:eastAsia="Arial Unicode MS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66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64B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664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1664B"/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character" w:styleId="a4">
    <w:name w:val="Hyperlink"/>
    <w:basedOn w:val="a0"/>
    <w:uiPriority w:val="99"/>
    <w:unhideWhenUsed/>
    <w:rsid w:val="00A166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6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4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2A0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04C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A0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4CE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13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0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4" Type="http://schemas.openxmlformats.org/officeDocument/2006/relationships/hyperlink" Target="consultantplus://offline/ref=29719A8DFFB6F2C3E15BB070221CF4075F01C72D0EB28E132A2164CDD72945361D5F31D99717C78639051F9FF87FC4C9D1017845A8042EB0tA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2019-12-17T16:33:00Z</cp:lastPrinted>
  <dcterms:created xsi:type="dcterms:W3CDTF">2019-12-02T08:02:00Z</dcterms:created>
  <dcterms:modified xsi:type="dcterms:W3CDTF">2019-12-18T12:31:00Z</dcterms:modified>
</cp:coreProperties>
</file>