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0" w:rsidRDefault="00480721" w:rsidP="006E4403">
      <w:pPr>
        <w:ind w:firstLine="709"/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752" behindDoc="0" locked="0" layoutInCell="1" allowOverlap="1" wp14:anchorId="6C473B0C" wp14:editId="03B1283C">
            <wp:simplePos x="0" y="0"/>
            <wp:positionH relativeFrom="column">
              <wp:posOffset>2524125</wp:posOffset>
            </wp:positionH>
            <wp:positionV relativeFrom="page">
              <wp:posOffset>388620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4C0" w:rsidRPr="00821875" w:rsidRDefault="00480721" w:rsidP="00FC44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875">
        <w:rPr>
          <w:rFonts w:ascii="Times New Roman" w:hAnsi="Times New Roman" w:cs="Times New Roman"/>
          <w:b/>
          <w:sz w:val="32"/>
          <w:szCs w:val="32"/>
          <w:u w:val="single"/>
        </w:rPr>
        <w:t>ИВАНОВСКАЯ ОБЛАСТЬ</w:t>
      </w:r>
    </w:p>
    <w:p w:rsidR="00FC44C0" w:rsidRPr="00821875" w:rsidRDefault="00FC44C0" w:rsidP="00FC4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87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C44C0" w:rsidRDefault="00FC44C0" w:rsidP="00FC44C0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  <w:sz w:val="28"/>
          <w:szCs w:val="28"/>
        </w:rPr>
      </w:pPr>
    </w:p>
    <w:p w:rsidR="00821875" w:rsidRPr="00821875" w:rsidRDefault="00821875" w:rsidP="00FC44C0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  <w:sz w:val="28"/>
          <w:szCs w:val="28"/>
        </w:rPr>
      </w:pPr>
    </w:p>
    <w:p w:rsidR="006E4403" w:rsidRPr="00480721" w:rsidRDefault="006E4403" w:rsidP="006E4403">
      <w:pPr>
        <w:keepNext/>
        <w:jc w:val="center"/>
        <w:rPr>
          <w:rFonts w:ascii="Times New Roman" w:eastAsia="Lucida Sans Unicode" w:hAnsi="Times New Roman"/>
          <w:sz w:val="44"/>
          <w:szCs w:val="44"/>
          <w:lang w:eastAsia="zh-CN"/>
        </w:rPr>
      </w:pPr>
      <w:r w:rsidRPr="00480721">
        <w:rPr>
          <w:rFonts w:ascii="Times New Roman" w:eastAsia="Arial Unicode MS" w:hAnsi="Times New Roman"/>
          <w:b/>
          <w:bCs/>
          <w:sz w:val="44"/>
          <w:szCs w:val="44"/>
          <w:lang w:eastAsia="zh-CN"/>
        </w:rPr>
        <w:t>ПОСТАНОВЛЕНИЕ</w:t>
      </w:r>
    </w:p>
    <w:p w:rsidR="006E4403" w:rsidRPr="00FC79D0" w:rsidRDefault="006E4403" w:rsidP="006E4403">
      <w:pPr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E4403" w:rsidRPr="00FC79D0" w:rsidRDefault="006E4403" w:rsidP="006E4403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AAFD" id="Прямая соединительная линия 1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FC79D0">
        <w:rPr>
          <w:rFonts w:ascii="Times New Roman" w:hAnsi="Times New Roman"/>
          <w:sz w:val="28"/>
          <w:szCs w:val="28"/>
          <w:lang w:eastAsia="zh-CN"/>
        </w:rPr>
        <w:t>от____________</w:t>
      </w:r>
      <w:r w:rsidR="00480721">
        <w:rPr>
          <w:rFonts w:ascii="Times New Roman" w:hAnsi="Times New Roman"/>
          <w:sz w:val="28"/>
          <w:szCs w:val="28"/>
          <w:lang w:eastAsia="zh-CN"/>
        </w:rPr>
        <w:t>___</w:t>
      </w:r>
      <w:r w:rsidRPr="00FC79D0">
        <w:rPr>
          <w:rFonts w:ascii="Times New Roman" w:hAnsi="Times New Roman"/>
          <w:sz w:val="28"/>
          <w:szCs w:val="28"/>
          <w:lang w:eastAsia="zh-CN"/>
        </w:rPr>
        <w:t>№________-п</w:t>
      </w:r>
    </w:p>
    <w:p w:rsidR="006E4403" w:rsidRPr="00FC79D0" w:rsidRDefault="006E4403" w:rsidP="006E4403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FC79D0">
        <w:rPr>
          <w:rFonts w:ascii="Times New Roman" w:hAnsi="Times New Roman"/>
          <w:sz w:val="28"/>
          <w:szCs w:val="28"/>
          <w:lang w:eastAsia="zh-CN"/>
        </w:rPr>
        <w:t>г. Южа</w:t>
      </w:r>
    </w:p>
    <w:p w:rsidR="006E4403" w:rsidRPr="00FC79D0" w:rsidRDefault="006E4403" w:rsidP="006E440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4403" w:rsidRPr="003531D5" w:rsidRDefault="006E4403" w:rsidP="006E440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F11D2" w:rsidRPr="00FF11D2" w:rsidRDefault="00FC44C0" w:rsidP="00570E2F">
      <w:pPr>
        <w:pStyle w:val="Bodytext20"/>
        <w:tabs>
          <w:tab w:val="left" w:pos="709"/>
          <w:tab w:val="left" w:pos="938"/>
        </w:tabs>
        <w:spacing w:line="317" w:lineRule="exact"/>
        <w:rPr>
          <w:b/>
        </w:rPr>
      </w:pPr>
      <w:r w:rsidRPr="00FF11D2">
        <w:rPr>
          <w:rStyle w:val="Bodytext21"/>
          <w:b/>
        </w:rPr>
        <w:t xml:space="preserve">о принятии расходного обязательства </w:t>
      </w:r>
      <w:r w:rsidRPr="00FF11D2">
        <w:rPr>
          <w:b/>
        </w:rPr>
        <w:t>на</w:t>
      </w:r>
      <w:r w:rsidR="00FD1705" w:rsidRPr="00FF11D2">
        <w:rPr>
          <w:b/>
        </w:rPr>
        <w:t xml:space="preserve"> возмещение расходов бюджетов муниципальных районов  и городских округов Ивановской области, связанных с уменьшением размера родительской платы </w:t>
      </w:r>
      <w:r w:rsidR="00362785" w:rsidRPr="00FF11D2">
        <w:rPr>
          <w:b/>
        </w:rPr>
        <w:t xml:space="preserve">за присмотр и уход </w:t>
      </w:r>
      <w:r w:rsidR="00FD1705" w:rsidRPr="00FF11D2">
        <w:rPr>
          <w:b/>
        </w:rPr>
        <w:t xml:space="preserve">  в образовательных учреждениях, реализующих образовательную программу дошкольного образования, за детьми, пасынками и падчерицами</w:t>
      </w:r>
      <w:r w:rsidR="00107483" w:rsidRPr="00FF11D2">
        <w:rPr>
          <w:b/>
        </w:rPr>
        <w:t xml:space="preserve"> </w:t>
      </w:r>
      <w:r w:rsidR="00FD1705" w:rsidRPr="00FF11D2">
        <w:rPr>
          <w:b/>
        </w:rPr>
        <w:t>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FF11D2" w:rsidRPr="00FF11D2">
        <w:rPr>
          <w:b/>
        </w:rPr>
        <w:t xml:space="preserve"> и </w:t>
      </w:r>
      <w:r w:rsidR="00FF11D2" w:rsidRPr="00FF11D2">
        <w:rPr>
          <w:rStyle w:val="Bodytext31"/>
        </w:rPr>
        <w:t xml:space="preserve">порядка использования иного межбюджетного трансферта, выделенного  из областного бюджета бюджету </w:t>
      </w:r>
      <w:r w:rsidR="00FF11D2" w:rsidRPr="00FF11D2">
        <w:rPr>
          <w:rStyle w:val="Bodytext31"/>
        </w:rPr>
        <w:lastRenderedPageBreak/>
        <w:t>Южского муниципального района Ивановской области на</w:t>
      </w:r>
      <w:r w:rsidR="00FF11D2" w:rsidRPr="00FF11D2">
        <w:rPr>
          <w:b/>
        </w:rPr>
        <w:t xml:space="preserve"> возмещение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  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570E2F" w:rsidRDefault="00570E2F" w:rsidP="006E4403">
      <w:pPr>
        <w:pStyle w:val="30"/>
        <w:shd w:val="clear" w:color="auto" w:fill="auto"/>
        <w:spacing w:after="0" w:line="240" w:lineRule="auto"/>
        <w:ind w:right="23" w:firstLine="709"/>
        <w:jc w:val="both"/>
      </w:pPr>
    </w:p>
    <w:p w:rsidR="00FC44C0" w:rsidRPr="006E4403" w:rsidRDefault="00F42195" w:rsidP="00570E2F">
      <w:pPr>
        <w:pStyle w:val="30"/>
        <w:shd w:val="clear" w:color="auto" w:fill="auto"/>
        <w:tabs>
          <w:tab w:val="left" w:pos="709"/>
        </w:tabs>
        <w:spacing w:after="0" w:line="240" w:lineRule="auto"/>
        <w:ind w:right="23" w:firstLine="709"/>
        <w:jc w:val="both"/>
        <w:rPr>
          <w:rStyle w:val="Bodytext31"/>
          <w:b/>
        </w:rPr>
      </w:pPr>
      <w:r>
        <w:t xml:space="preserve">       </w:t>
      </w:r>
      <w:r w:rsidR="002E389E" w:rsidRPr="006E4403">
        <w:rPr>
          <w:b w:val="0"/>
        </w:rPr>
        <w:t xml:space="preserve">В соответствии со статьей 139.1 Бюджетного кодекса Российской Федерации, </w:t>
      </w:r>
      <w:r w:rsidR="00107483" w:rsidRPr="006E4403">
        <w:rPr>
          <w:b w:val="0"/>
        </w:rPr>
        <w:t>статьей 10 Закона</w:t>
      </w:r>
      <w:r w:rsidR="002E389E" w:rsidRPr="006E4403">
        <w:rPr>
          <w:b w:val="0"/>
        </w:rPr>
        <w:t xml:space="preserve"> Ивановской области от 16.12.2019 № 72-ОЗ «О межбюджетных отношениях в Ивановской области», постановлением Правительства </w:t>
      </w:r>
      <w:r w:rsidR="00107483" w:rsidRPr="006E4403">
        <w:rPr>
          <w:b w:val="0"/>
        </w:rPr>
        <w:t>Ивановской области от 09.02</w:t>
      </w:r>
      <w:r w:rsidRPr="006E4403">
        <w:rPr>
          <w:b w:val="0"/>
        </w:rPr>
        <w:t>.</w:t>
      </w:r>
      <w:r w:rsidR="00821875" w:rsidRPr="006E4403">
        <w:rPr>
          <w:b w:val="0"/>
        </w:rPr>
        <w:t>20263</w:t>
      </w:r>
      <w:r w:rsidR="00107483" w:rsidRPr="006E4403">
        <w:rPr>
          <w:b w:val="0"/>
        </w:rPr>
        <w:t xml:space="preserve"> № 6</w:t>
      </w:r>
      <w:r w:rsidR="002E389E" w:rsidRPr="006E4403">
        <w:rPr>
          <w:b w:val="0"/>
        </w:rPr>
        <w:t>3-П «</w:t>
      </w:r>
      <w:r w:rsidR="00821875" w:rsidRPr="006E4403">
        <w:rPr>
          <w:b w:val="0"/>
        </w:rPr>
        <w:t xml:space="preserve">О </w:t>
      </w:r>
      <w:r w:rsidR="00107483" w:rsidRPr="006E4403">
        <w:rPr>
          <w:b w:val="0"/>
        </w:rPr>
        <w:t xml:space="preserve">возмещение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  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</w:t>
      </w:r>
      <w:r w:rsidR="00107483" w:rsidRPr="006E4403">
        <w:rPr>
          <w:b w:val="0"/>
        </w:rPr>
        <w:lastRenderedPageBreak/>
        <w:t>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FC44C0" w:rsidRPr="006E4403">
        <w:rPr>
          <w:rStyle w:val="Bodytext31"/>
        </w:rPr>
        <w:t xml:space="preserve"> Администрация Южского муниципального района </w:t>
      </w:r>
      <w:r w:rsidR="00FC44C0" w:rsidRPr="006E4403">
        <w:rPr>
          <w:rStyle w:val="Bodytext31"/>
          <w:b/>
        </w:rPr>
        <w:t>п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о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с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т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а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н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о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в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л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я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е</w:t>
      </w:r>
      <w:r w:rsidR="00821875" w:rsidRPr="006E4403">
        <w:rPr>
          <w:rStyle w:val="Bodytext31"/>
          <w:b/>
        </w:rPr>
        <w:t xml:space="preserve"> </w:t>
      </w:r>
      <w:r w:rsidR="00FC44C0" w:rsidRPr="006E4403">
        <w:rPr>
          <w:rStyle w:val="Bodytext31"/>
          <w:b/>
        </w:rPr>
        <w:t>т:</w:t>
      </w:r>
    </w:p>
    <w:p w:rsidR="00FC44C0" w:rsidRDefault="00FC44C0" w:rsidP="009055CE">
      <w:pPr>
        <w:pStyle w:val="Bodytext20"/>
        <w:tabs>
          <w:tab w:val="left" w:pos="709"/>
        </w:tabs>
        <w:spacing w:line="317" w:lineRule="exact"/>
        <w:ind w:firstLine="709"/>
        <w:jc w:val="both"/>
        <w:rPr>
          <w:rStyle w:val="Bodytext31"/>
          <w:b w:val="0"/>
        </w:rPr>
      </w:pPr>
      <w:r w:rsidRPr="006E4403">
        <w:rPr>
          <w:rStyle w:val="Bodytext31"/>
          <w:b w:val="0"/>
        </w:rPr>
        <w:t xml:space="preserve">1. Утвердить Порядок использования </w:t>
      </w:r>
      <w:r w:rsidR="009E2DFE" w:rsidRPr="006E4403">
        <w:rPr>
          <w:rStyle w:val="Bodytext31"/>
          <w:b w:val="0"/>
        </w:rPr>
        <w:t>иного межбюджетного трансферта, выделенного</w:t>
      </w:r>
      <w:r w:rsidRPr="006E4403">
        <w:rPr>
          <w:rStyle w:val="Bodytext31"/>
          <w:b w:val="0"/>
        </w:rPr>
        <w:t xml:space="preserve"> из областного бюджета бюджету Южского муниципального района Ивановской области  на </w:t>
      </w:r>
      <w:r w:rsidR="00F42195" w:rsidRPr="006E4403">
        <w:t xml:space="preserve"> </w:t>
      </w:r>
      <w:r w:rsidR="00821875" w:rsidRPr="006E4403">
        <w:t>возмещение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  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821875" w:rsidRPr="006E4403">
        <w:rPr>
          <w:rStyle w:val="Bodytext31"/>
          <w:b w:val="0"/>
        </w:rPr>
        <w:t xml:space="preserve"> </w:t>
      </w:r>
      <w:r w:rsidRPr="006E4403">
        <w:rPr>
          <w:rStyle w:val="Bodytext31"/>
          <w:b w:val="0"/>
        </w:rPr>
        <w:t>(прилагается).</w:t>
      </w:r>
    </w:p>
    <w:p w:rsidR="00FC44C0" w:rsidRDefault="00FC44C0" w:rsidP="009055CE">
      <w:pPr>
        <w:pStyle w:val="Bodytext20"/>
        <w:tabs>
          <w:tab w:val="left" w:pos="709"/>
        </w:tabs>
        <w:spacing w:line="317" w:lineRule="exact"/>
        <w:ind w:firstLine="709"/>
        <w:jc w:val="both"/>
      </w:pPr>
      <w:r w:rsidRPr="006E4403">
        <w:rPr>
          <w:rStyle w:val="Bodytext31"/>
          <w:b w:val="0"/>
        </w:rPr>
        <w:t xml:space="preserve">2. Установить расходное обязательство Южского муниципального района </w:t>
      </w:r>
      <w:r w:rsidR="00F42195" w:rsidRPr="006E4403">
        <w:t xml:space="preserve">на </w:t>
      </w:r>
      <w:r w:rsidR="00821875" w:rsidRPr="006E4403">
        <w:t>возмещение расходов бюджетов муниципаль</w:t>
      </w:r>
      <w:r w:rsidR="00821875" w:rsidRPr="006E4403">
        <w:lastRenderedPageBreak/>
        <w:t>ных районов  и городских округов Ивановской области, связанных с уменьшением размера родительской платы за присмотр и уход   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570E2F" w:rsidRDefault="00570E2F" w:rsidP="009055CE">
      <w:pPr>
        <w:pStyle w:val="Bodytext20"/>
        <w:tabs>
          <w:tab w:val="left" w:pos="709"/>
        </w:tabs>
        <w:spacing w:line="317" w:lineRule="exact"/>
        <w:ind w:firstLine="709"/>
        <w:jc w:val="both"/>
      </w:pPr>
    </w:p>
    <w:p w:rsidR="00992E6E" w:rsidRDefault="00992E6E" w:rsidP="009055CE">
      <w:pPr>
        <w:pStyle w:val="Bodytext20"/>
        <w:tabs>
          <w:tab w:val="left" w:pos="709"/>
        </w:tabs>
        <w:spacing w:line="317" w:lineRule="exact"/>
        <w:ind w:firstLine="709"/>
        <w:jc w:val="both"/>
      </w:pPr>
    </w:p>
    <w:p w:rsidR="00992E6E" w:rsidRDefault="00992E6E" w:rsidP="009055CE">
      <w:pPr>
        <w:pStyle w:val="Bodytext20"/>
        <w:tabs>
          <w:tab w:val="left" w:pos="709"/>
        </w:tabs>
        <w:spacing w:line="317" w:lineRule="exact"/>
        <w:ind w:firstLine="709"/>
        <w:jc w:val="both"/>
      </w:pPr>
    </w:p>
    <w:p w:rsidR="009A4E3E" w:rsidRPr="00F37916" w:rsidRDefault="009A4E3E" w:rsidP="009A4E3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7916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>
        <w:rPr>
          <w:sz w:val="28"/>
          <w:szCs w:val="28"/>
        </w:rPr>
        <w:t>ения, возникшие с 01.01.2023 года</w:t>
      </w:r>
      <w:r w:rsidRPr="00F37916">
        <w:rPr>
          <w:sz w:val="28"/>
          <w:szCs w:val="28"/>
        </w:rPr>
        <w:t>.</w:t>
      </w:r>
    </w:p>
    <w:p w:rsidR="00C84D8B" w:rsidRDefault="00C84D8B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6E4403" w:rsidRPr="006E4403" w:rsidRDefault="006E4403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C84D8B" w:rsidRPr="006E4403" w:rsidRDefault="00C84D8B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F42195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  <w:r w:rsidRPr="006E4403">
        <w:rPr>
          <w:rStyle w:val="Bodytext31"/>
        </w:rPr>
        <w:t xml:space="preserve">Глава Южского муниципального района      </w:t>
      </w:r>
      <w:r w:rsidR="00F42195" w:rsidRPr="006E4403">
        <w:rPr>
          <w:rStyle w:val="Bodytext31"/>
        </w:rPr>
        <w:t xml:space="preserve">                    </w:t>
      </w:r>
      <w:r w:rsidR="009055CE">
        <w:rPr>
          <w:rStyle w:val="Bodytext31"/>
        </w:rPr>
        <w:t xml:space="preserve"> </w:t>
      </w:r>
      <w:r w:rsidR="00F42195" w:rsidRPr="006E4403">
        <w:rPr>
          <w:rStyle w:val="Bodytext31"/>
        </w:rPr>
        <w:t>В.</w:t>
      </w:r>
      <w:r w:rsidR="00C84D8B" w:rsidRPr="006E4403">
        <w:rPr>
          <w:rStyle w:val="Bodytext31"/>
        </w:rPr>
        <w:t xml:space="preserve"> </w:t>
      </w:r>
      <w:r w:rsidR="000F0AA8" w:rsidRPr="006E4403">
        <w:rPr>
          <w:rStyle w:val="Bodytext31"/>
        </w:rPr>
        <w:t>И. Овраш</w:t>
      </w:r>
      <w:r w:rsidR="009E2DFE" w:rsidRPr="006E4403">
        <w:rPr>
          <w:rStyle w:val="Bodytext31"/>
        </w:rPr>
        <w:t>ко</w:t>
      </w:r>
    </w:p>
    <w:p w:rsidR="00F42195" w:rsidRDefault="00F42195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</w:rPr>
      </w:pPr>
    </w:p>
    <w:p w:rsidR="009055CE" w:rsidRDefault="009055CE" w:rsidP="009055CE">
      <w:pPr>
        <w:pStyle w:val="Bodytext20"/>
        <w:tabs>
          <w:tab w:val="left" w:pos="993"/>
        </w:tabs>
        <w:spacing w:line="317" w:lineRule="exact"/>
        <w:jc w:val="both"/>
        <w:rPr>
          <w:rStyle w:val="Bodytext31"/>
        </w:rPr>
      </w:pPr>
    </w:p>
    <w:p w:rsidR="009055CE" w:rsidRDefault="009055CE" w:rsidP="009055CE">
      <w:pPr>
        <w:pStyle w:val="Bodytext20"/>
        <w:tabs>
          <w:tab w:val="left" w:pos="938"/>
        </w:tabs>
        <w:spacing w:line="317" w:lineRule="exact"/>
        <w:ind w:firstLine="709"/>
        <w:jc w:val="both"/>
        <w:rPr>
          <w:rStyle w:val="Bodytext31"/>
          <w:b w:val="0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570E2F" w:rsidRDefault="00570E2F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</w:p>
    <w:p w:rsidR="009055CE" w:rsidRDefault="009055CE" w:rsidP="009055CE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/>
        </w:rPr>
      </w:pPr>
      <w:r w:rsidRPr="006263A1">
        <w:rPr>
          <w:rFonts w:ascii="Times New Roman" w:hAnsi="Times New Roman"/>
        </w:rPr>
        <w:t>Приложение к постановлению</w:t>
      </w:r>
    </w:p>
    <w:p w:rsidR="009055CE" w:rsidRDefault="009055CE" w:rsidP="009055CE">
      <w:pPr>
        <w:autoSpaceDE w:val="0"/>
        <w:autoSpaceDN w:val="0"/>
        <w:adjustRightInd w:val="0"/>
        <w:ind w:left="3540"/>
        <w:jc w:val="right"/>
        <w:rPr>
          <w:rFonts w:ascii="Times New Roman" w:hAnsi="Times New Roman"/>
        </w:rPr>
      </w:pPr>
      <w:r w:rsidRPr="006263A1">
        <w:rPr>
          <w:rFonts w:ascii="Times New Roman" w:hAnsi="Times New Roman"/>
        </w:rPr>
        <w:t xml:space="preserve"> Админ</w:t>
      </w:r>
      <w:r>
        <w:rPr>
          <w:rFonts w:ascii="Times New Roman" w:hAnsi="Times New Roman"/>
        </w:rPr>
        <w:t>истрации Южского муниципального района</w:t>
      </w:r>
    </w:p>
    <w:p w:rsidR="009055CE" w:rsidRPr="00FC79D0" w:rsidRDefault="009055CE" w:rsidP="009055CE">
      <w:pPr>
        <w:autoSpaceDE w:val="0"/>
        <w:autoSpaceDN w:val="0"/>
        <w:adjustRightInd w:val="0"/>
        <w:ind w:left="3540"/>
        <w:jc w:val="right"/>
        <w:rPr>
          <w:rFonts w:ascii="Times New Roman" w:hAnsi="Times New Roman"/>
        </w:rPr>
      </w:pPr>
      <w:r w:rsidRPr="006263A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531A2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№        </w:t>
      </w:r>
      <w:r w:rsidRPr="00FC79D0">
        <w:rPr>
          <w:rFonts w:ascii="Times New Roman" w:hAnsi="Times New Roman"/>
          <w:szCs w:val="28"/>
        </w:rPr>
        <w:t>-п</w:t>
      </w:r>
    </w:p>
    <w:p w:rsidR="00FC44C0" w:rsidRPr="00004372" w:rsidRDefault="00FC44C0" w:rsidP="00FC44C0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BE5788" w:rsidRPr="009055CE" w:rsidRDefault="00FC44C0" w:rsidP="009055CE">
      <w:pPr>
        <w:pStyle w:val="Bodytext20"/>
        <w:tabs>
          <w:tab w:val="left" w:pos="938"/>
        </w:tabs>
        <w:spacing w:line="317" w:lineRule="exact"/>
        <w:rPr>
          <w:b/>
        </w:rPr>
      </w:pPr>
      <w:r w:rsidRPr="009055CE">
        <w:rPr>
          <w:rStyle w:val="Bodytext31"/>
        </w:rPr>
        <w:t xml:space="preserve">Порядок использования </w:t>
      </w:r>
      <w:r w:rsidR="009E2DFE" w:rsidRPr="009055CE">
        <w:rPr>
          <w:rStyle w:val="Bodytext31"/>
        </w:rPr>
        <w:t xml:space="preserve">иного межбюджетного трансферта, выделенного </w:t>
      </w:r>
      <w:r w:rsidRPr="009055CE">
        <w:rPr>
          <w:rStyle w:val="Bodytext31"/>
        </w:rPr>
        <w:t xml:space="preserve"> из областного бюджета бюджету Южского муниципаль</w:t>
      </w:r>
      <w:r w:rsidR="00C84D8B" w:rsidRPr="009055CE">
        <w:rPr>
          <w:rStyle w:val="Bodytext31"/>
        </w:rPr>
        <w:t xml:space="preserve">ного района Ивановской области </w:t>
      </w:r>
      <w:r w:rsidRPr="009055CE">
        <w:rPr>
          <w:rStyle w:val="Bodytext31"/>
        </w:rPr>
        <w:t>на</w:t>
      </w:r>
      <w:r w:rsidR="00BE5788" w:rsidRPr="009055CE">
        <w:rPr>
          <w:b/>
        </w:rPr>
        <w:t xml:space="preserve"> </w:t>
      </w:r>
      <w:r w:rsidR="009055CE" w:rsidRPr="009055CE">
        <w:rPr>
          <w:b/>
        </w:rPr>
        <w:t>возмещение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  в образова</w:t>
      </w:r>
      <w:r w:rsidR="009055CE" w:rsidRPr="009055CE">
        <w:rPr>
          <w:b/>
        </w:rPr>
        <w:lastRenderedPageBreak/>
        <w:t>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FC44C0" w:rsidRPr="00004372" w:rsidRDefault="00FC44C0" w:rsidP="003E5AA5">
      <w:pPr>
        <w:pStyle w:val="30"/>
        <w:shd w:val="clear" w:color="auto" w:fill="auto"/>
        <w:spacing w:after="0" w:line="240" w:lineRule="auto"/>
        <w:ind w:right="23" w:firstLine="709"/>
        <w:jc w:val="both"/>
        <w:rPr>
          <w:rStyle w:val="Bodytext31"/>
          <w:b/>
        </w:rPr>
      </w:pPr>
      <w:r>
        <w:rPr>
          <w:rStyle w:val="Bodytext31"/>
        </w:rPr>
        <w:t xml:space="preserve">1. </w:t>
      </w:r>
      <w:r w:rsidR="009E2DFE">
        <w:rPr>
          <w:rStyle w:val="Bodytext31"/>
        </w:rPr>
        <w:t>Расходование иного межбюджетного трансферта</w:t>
      </w:r>
      <w:r>
        <w:rPr>
          <w:rStyle w:val="Bodytext31"/>
        </w:rPr>
        <w:t xml:space="preserve">, </w:t>
      </w:r>
      <w:r w:rsidR="009E2DFE">
        <w:rPr>
          <w:rStyle w:val="Bodytext31"/>
        </w:rPr>
        <w:t>выделенного</w:t>
      </w:r>
      <w:r w:rsidRPr="002F0ED2">
        <w:rPr>
          <w:rStyle w:val="Bodytext31"/>
        </w:rPr>
        <w:t xml:space="preserve"> из областного бюджета бюджету Южского муниципального района Ивановской области  </w:t>
      </w:r>
      <w:r w:rsidR="00BE5788" w:rsidRPr="00A721C9">
        <w:rPr>
          <w:rStyle w:val="Bodytext31"/>
        </w:rPr>
        <w:t>на</w:t>
      </w:r>
      <w:r w:rsidR="00BE5788" w:rsidRPr="007E2B1A">
        <w:rPr>
          <w:rStyle w:val="Bodytext31"/>
          <w:sz w:val="26"/>
          <w:szCs w:val="26"/>
        </w:rPr>
        <w:t xml:space="preserve"> </w:t>
      </w:r>
      <w:r w:rsidR="00BE5788">
        <w:t xml:space="preserve"> </w:t>
      </w:r>
      <w:r w:rsidR="00531A2A" w:rsidRPr="00531A2A">
        <w:rPr>
          <w:b w:val="0"/>
        </w:rPr>
        <w:t>возмещение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  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</w:t>
      </w:r>
      <w:r w:rsidR="00531A2A" w:rsidRPr="00531A2A">
        <w:rPr>
          <w:b w:val="0"/>
        </w:rPr>
        <w:lastRenderedPageBreak/>
        <w:t>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>
        <w:rPr>
          <w:rStyle w:val="Bodytext31"/>
        </w:rPr>
        <w:t>,</w:t>
      </w:r>
      <w:r w:rsidRPr="00004372">
        <w:rPr>
          <w:rStyle w:val="Bodytext31"/>
        </w:rPr>
        <w:t xml:space="preserve"> осуществляется на цели, определенные постановлением Правительства </w:t>
      </w:r>
      <w:r w:rsidRPr="00BD5C4E">
        <w:rPr>
          <w:rStyle w:val="Bodytext31"/>
        </w:rPr>
        <w:t>Иванов</w:t>
      </w:r>
      <w:r w:rsidR="00362785" w:rsidRPr="00BD5C4E">
        <w:rPr>
          <w:rStyle w:val="Bodytext31"/>
        </w:rPr>
        <w:t>ской области от 09.02.2022 N 6</w:t>
      </w:r>
      <w:r w:rsidR="00BE5788" w:rsidRPr="00BD5C4E">
        <w:rPr>
          <w:rStyle w:val="Bodytext31"/>
        </w:rPr>
        <w:t>3</w:t>
      </w:r>
      <w:r w:rsidRPr="00BD5C4E">
        <w:rPr>
          <w:rStyle w:val="Bodytext31"/>
        </w:rPr>
        <w:t>-п "</w:t>
      </w:r>
      <w:r w:rsidR="00362785" w:rsidRPr="00BD5C4E">
        <w:t xml:space="preserve"> </w:t>
      </w:r>
      <w:r w:rsidR="00531A2A" w:rsidRPr="006E4403">
        <w:rPr>
          <w:b w:val="0"/>
        </w:rPr>
        <w:t>«О возмещение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  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196CB1">
        <w:rPr>
          <w:b w:val="0"/>
        </w:rPr>
        <w:t>.</w:t>
      </w:r>
    </w:p>
    <w:p w:rsidR="00FC44C0" w:rsidRPr="00A721C9" w:rsidRDefault="00FC44C0" w:rsidP="00A721C9">
      <w:pPr>
        <w:pStyle w:val="Bodytext20"/>
        <w:tabs>
          <w:tab w:val="left" w:pos="709"/>
        </w:tabs>
        <w:spacing w:line="317" w:lineRule="exact"/>
        <w:ind w:firstLine="709"/>
        <w:jc w:val="both"/>
        <w:rPr>
          <w:rStyle w:val="Bodytext31"/>
        </w:rPr>
      </w:pPr>
      <w:r>
        <w:rPr>
          <w:rStyle w:val="Bodytext31"/>
          <w:b w:val="0"/>
        </w:rPr>
        <w:t>2</w:t>
      </w:r>
      <w:r w:rsidR="00E82137">
        <w:rPr>
          <w:rStyle w:val="Bodytext31"/>
          <w:b w:val="0"/>
        </w:rPr>
        <w:t>. Иной межбюджетный трансферт</w:t>
      </w:r>
      <w:r w:rsidRPr="00004372">
        <w:rPr>
          <w:rStyle w:val="Bodytext31"/>
          <w:b w:val="0"/>
        </w:rPr>
        <w:t xml:space="preserve"> предоставляется бюджету </w:t>
      </w:r>
      <w:r>
        <w:rPr>
          <w:rStyle w:val="Bodytext31"/>
          <w:b w:val="0"/>
        </w:rPr>
        <w:t>Южского</w:t>
      </w:r>
      <w:r w:rsidRPr="00004372">
        <w:rPr>
          <w:rStyle w:val="Bodytext31"/>
          <w:b w:val="0"/>
        </w:rPr>
        <w:t xml:space="preserve"> муниципального района в соответствии со сводной бюджетной росписью областного бюджета в целях </w:t>
      </w:r>
      <w:r w:rsidR="00531A2A" w:rsidRPr="006E4403">
        <w:rPr>
          <w:b/>
        </w:rPr>
        <w:t xml:space="preserve"> </w:t>
      </w:r>
      <w:r w:rsidR="00531A2A" w:rsidRPr="00A721C9">
        <w:t xml:space="preserve">возмещения расходов бюджетов муниципальных районов  и городских округов Ивановской области, связанных с уменьшением размера родительской платы за присмотр и уход </w:t>
      </w:r>
      <w:r w:rsidR="00A721C9">
        <w:t xml:space="preserve"> </w:t>
      </w:r>
      <w:r w:rsidR="00531A2A" w:rsidRPr="00A721C9">
        <w:t xml:space="preserve">в образовательных учреждениях,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</w:t>
      </w:r>
      <w:r w:rsidR="00531A2A" w:rsidRPr="00A721C9">
        <w:lastRenderedPageBreak/>
        <w:t>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196CB1">
        <w:t>.</w:t>
      </w:r>
    </w:p>
    <w:p w:rsidR="00FC44C0" w:rsidRPr="00004372" w:rsidRDefault="000F0AA8" w:rsidP="00A721C9">
      <w:pPr>
        <w:pStyle w:val="Bodytext20"/>
        <w:tabs>
          <w:tab w:val="left" w:pos="709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3</w:t>
      </w:r>
      <w:r w:rsidR="00FC44C0" w:rsidRPr="00004372">
        <w:rPr>
          <w:rStyle w:val="Bodytext31"/>
          <w:b w:val="0"/>
        </w:rPr>
        <w:t xml:space="preserve">. Главным распорядителем средств определить </w:t>
      </w:r>
      <w:r w:rsidR="00FC44C0">
        <w:rPr>
          <w:rStyle w:val="Bodytext31"/>
          <w:b w:val="0"/>
        </w:rPr>
        <w:t>Отдел</w:t>
      </w:r>
      <w:r w:rsidR="00FC44C0" w:rsidRPr="00004372">
        <w:rPr>
          <w:rStyle w:val="Bodytext31"/>
          <w:b w:val="0"/>
        </w:rPr>
        <w:t xml:space="preserve"> образования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района.</w:t>
      </w:r>
    </w:p>
    <w:p w:rsidR="00FC44C0" w:rsidRDefault="000F0AA8" w:rsidP="00A721C9">
      <w:pPr>
        <w:pStyle w:val="Bodytext20"/>
        <w:tabs>
          <w:tab w:val="left" w:pos="938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4</w:t>
      </w:r>
      <w:r w:rsidR="00FC44C0" w:rsidRPr="00004372">
        <w:rPr>
          <w:rStyle w:val="Bodytext31"/>
          <w:b w:val="0"/>
        </w:rPr>
        <w:t>. Финансов</w:t>
      </w:r>
      <w:r w:rsidR="00FC44C0">
        <w:rPr>
          <w:rStyle w:val="Bodytext31"/>
          <w:b w:val="0"/>
        </w:rPr>
        <w:t>ый отдел</w:t>
      </w:r>
      <w:r w:rsidR="00FC44C0" w:rsidRPr="00004372">
        <w:rPr>
          <w:rStyle w:val="Bodytext31"/>
          <w:b w:val="0"/>
        </w:rPr>
        <w:t xml:space="preserve">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 после получения выписки из лицевого счета в соответствии со сводной бюджетной росписью бюджета </w:t>
      </w:r>
      <w:r w:rsidR="00FC44C0">
        <w:rPr>
          <w:rStyle w:val="Bodytext31"/>
          <w:b w:val="0"/>
        </w:rPr>
        <w:t xml:space="preserve">Южского </w:t>
      </w:r>
      <w:r w:rsidR="00FC44C0" w:rsidRPr="00004372">
        <w:rPr>
          <w:rStyle w:val="Bodytext31"/>
          <w:b w:val="0"/>
        </w:rPr>
        <w:t xml:space="preserve">муниципального района и в пределах лимитов бюджетных обязательств предоставляет в Управление Федерального казначейства расходное расписание на перечисление денежных средств на лицевой счет </w:t>
      </w:r>
      <w:r w:rsidR="00FC44C0">
        <w:rPr>
          <w:rStyle w:val="Bodytext31"/>
          <w:b w:val="0"/>
        </w:rPr>
        <w:t xml:space="preserve">главного распорядителя - отдел </w:t>
      </w:r>
      <w:r w:rsidR="00FC44C0" w:rsidRPr="00004372">
        <w:rPr>
          <w:rStyle w:val="Bodytext31"/>
          <w:b w:val="0"/>
        </w:rPr>
        <w:t xml:space="preserve">образования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района, открытый в Управлении Федерального казначейства.</w:t>
      </w:r>
    </w:p>
    <w:p w:rsidR="00FC44C0" w:rsidRPr="00004372" w:rsidRDefault="000F0AA8" w:rsidP="009A4E3E">
      <w:pPr>
        <w:pStyle w:val="Bodytext20"/>
        <w:tabs>
          <w:tab w:val="left" w:pos="709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5</w:t>
      </w:r>
      <w:r w:rsidR="00FC44C0">
        <w:rPr>
          <w:rStyle w:val="Bodytext31"/>
          <w:b w:val="0"/>
        </w:rPr>
        <w:t xml:space="preserve">. </w:t>
      </w:r>
      <w:r w:rsidR="00A721C9">
        <w:rPr>
          <w:rStyle w:val="Bodytext31"/>
          <w:b w:val="0"/>
        </w:rPr>
        <w:t>Отдел</w:t>
      </w:r>
      <w:r w:rsidR="00FC44C0" w:rsidRPr="00D00D75">
        <w:rPr>
          <w:rStyle w:val="Bodytext31"/>
          <w:b w:val="0"/>
        </w:rPr>
        <w:t xml:space="preserve"> образования администрации </w:t>
      </w:r>
      <w:r w:rsidR="00A721C9">
        <w:rPr>
          <w:rStyle w:val="Bodytext31"/>
          <w:b w:val="0"/>
        </w:rPr>
        <w:t>Южского</w:t>
      </w:r>
      <w:r w:rsidR="00FC44C0" w:rsidRPr="00D00D75">
        <w:rPr>
          <w:rStyle w:val="Bodytext31"/>
          <w:b w:val="0"/>
        </w:rPr>
        <w:t xml:space="preserve"> муниципального района направляет средства получателям бюджетных средств на лицевые счета бюджетных и казенных учреждений образования, открытые в Управлении Федерального казначейства по Ивановской области.</w:t>
      </w:r>
    </w:p>
    <w:p w:rsidR="00FC44C0" w:rsidRPr="00004372" w:rsidRDefault="000F0AA8" w:rsidP="009A4E3E">
      <w:pPr>
        <w:pStyle w:val="Bodytext20"/>
        <w:tabs>
          <w:tab w:val="left" w:pos="709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6</w:t>
      </w:r>
      <w:r w:rsidR="009A4E3E">
        <w:rPr>
          <w:rStyle w:val="Bodytext31"/>
          <w:b w:val="0"/>
        </w:rPr>
        <w:t xml:space="preserve">. </w:t>
      </w:r>
      <w:r w:rsidR="00FC44C0" w:rsidRPr="00004372">
        <w:rPr>
          <w:rStyle w:val="Bodytext31"/>
          <w:b w:val="0"/>
        </w:rPr>
        <w:t>Учет операций, свя</w:t>
      </w:r>
      <w:r w:rsidR="00E82137">
        <w:rPr>
          <w:rStyle w:val="Bodytext31"/>
          <w:b w:val="0"/>
        </w:rPr>
        <w:t>занных с использованием иного межбюджетного</w:t>
      </w:r>
      <w:r w:rsidR="00150A72">
        <w:rPr>
          <w:rStyle w:val="Bodytext31"/>
          <w:b w:val="0"/>
        </w:rPr>
        <w:t xml:space="preserve"> трансферта</w:t>
      </w:r>
      <w:r w:rsidR="00FC44C0" w:rsidRPr="00004372">
        <w:rPr>
          <w:rStyle w:val="Bodytext31"/>
          <w:b w:val="0"/>
        </w:rPr>
        <w:t xml:space="preserve">, осуществляется на лицевых счетах получателей средств бюджета </w:t>
      </w:r>
      <w:r w:rsidR="00FC44C0">
        <w:rPr>
          <w:rStyle w:val="Bodytext31"/>
          <w:b w:val="0"/>
        </w:rPr>
        <w:t>Южског</w:t>
      </w:r>
      <w:r w:rsidR="00FC44C0" w:rsidRPr="00004372">
        <w:rPr>
          <w:rStyle w:val="Bodytext31"/>
          <w:b w:val="0"/>
        </w:rPr>
        <w:t xml:space="preserve">о муниципального района Ивановской области, </w:t>
      </w:r>
      <w:r w:rsidR="00FC44C0">
        <w:rPr>
          <w:rStyle w:val="Bodytext31"/>
          <w:b w:val="0"/>
        </w:rPr>
        <w:tab/>
      </w:r>
      <w:r w:rsidR="00FC44C0" w:rsidRPr="00004372">
        <w:rPr>
          <w:rStyle w:val="Bodytext31"/>
          <w:b w:val="0"/>
        </w:rPr>
        <w:t>открытых в отдел</w:t>
      </w:r>
      <w:r w:rsidR="00FC44C0">
        <w:rPr>
          <w:rStyle w:val="Bodytext31"/>
          <w:b w:val="0"/>
        </w:rPr>
        <w:t>ении</w:t>
      </w:r>
      <w:r w:rsidR="00FC44C0" w:rsidRPr="00004372">
        <w:rPr>
          <w:rStyle w:val="Bodytext31"/>
          <w:b w:val="0"/>
        </w:rPr>
        <w:t xml:space="preserve"> Управления Федерального казначейства по Ивановской области.</w:t>
      </w:r>
    </w:p>
    <w:p w:rsidR="00FC44C0" w:rsidRPr="00004372" w:rsidRDefault="000F0AA8" w:rsidP="009A4E3E">
      <w:pPr>
        <w:pStyle w:val="Bodytext20"/>
        <w:tabs>
          <w:tab w:val="left" w:pos="709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7</w:t>
      </w:r>
      <w:r w:rsidR="00FC44C0" w:rsidRPr="00004372">
        <w:rPr>
          <w:rStyle w:val="Bodytext31"/>
          <w:b w:val="0"/>
        </w:rPr>
        <w:t xml:space="preserve">. Муниципальные </w:t>
      </w:r>
      <w:r w:rsidR="00150A72">
        <w:rPr>
          <w:rStyle w:val="Bodytext31"/>
          <w:b w:val="0"/>
        </w:rPr>
        <w:t>образовательные</w:t>
      </w:r>
      <w:r w:rsidR="00FC44C0" w:rsidRPr="00004372">
        <w:rPr>
          <w:rStyle w:val="Bodytext31"/>
          <w:b w:val="0"/>
        </w:rPr>
        <w:t xml:space="preserve"> учреждения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 </w:t>
      </w:r>
      <w:r w:rsidR="00FC44C0" w:rsidRPr="002240DF">
        <w:rPr>
          <w:rStyle w:val="Bodytext31"/>
          <w:b w:val="0"/>
        </w:rPr>
        <w:t xml:space="preserve">расходуют </w:t>
      </w:r>
      <w:r w:rsidR="00FC44C0">
        <w:rPr>
          <w:rStyle w:val="Bodytext31"/>
          <w:b w:val="0"/>
        </w:rPr>
        <w:t>с</w:t>
      </w:r>
      <w:r w:rsidR="00FC44C0" w:rsidRPr="002240DF">
        <w:rPr>
          <w:rStyle w:val="Bodytext31"/>
          <w:b w:val="0"/>
        </w:rPr>
        <w:t>редства строго по целевому назначению</w:t>
      </w:r>
      <w:r w:rsidR="00FC44C0">
        <w:rPr>
          <w:rStyle w:val="Bodytext31"/>
          <w:b w:val="0"/>
        </w:rPr>
        <w:t xml:space="preserve">, </w:t>
      </w:r>
      <w:r w:rsidR="00FC44C0" w:rsidRPr="00004372">
        <w:rPr>
          <w:rStyle w:val="Bodytext31"/>
          <w:b w:val="0"/>
        </w:rPr>
        <w:t xml:space="preserve">предоставляют в </w:t>
      </w:r>
      <w:r w:rsidR="00FC44C0">
        <w:rPr>
          <w:rStyle w:val="Bodytext31"/>
          <w:b w:val="0"/>
        </w:rPr>
        <w:t>Отдел</w:t>
      </w:r>
      <w:r w:rsidR="00FC44C0" w:rsidRPr="00004372">
        <w:rPr>
          <w:rStyle w:val="Bodytext31"/>
          <w:b w:val="0"/>
        </w:rPr>
        <w:t xml:space="preserve"> образования администрации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 для дальнейшего предоставления в Департамент образования Ивановской области отчет о выполнении условий Сог</w:t>
      </w:r>
      <w:r w:rsidR="00CF7532">
        <w:rPr>
          <w:rStyle w:val="Bodytext31"/>
          <w:b w:val="0"/>
        </w:rPr>
        <w:t>лашения и использовании средств</w:t>
      </w:r>
      <w:r w:rsidR="00FC44C0" w:rsidRPr="00004372">
        <w:rPr>
          <w:rStyle w:val="Bodytext31"/>
          <w:b w:val="0"/>
        </w:rPr>
        <w:t xml:space="preserve"> по форме и в сроки, утвержденные Департаментом образования Ивановской области.</w:t>
      </w:r>
    </w:p>
    <w:p w:rsidR="00FC44C0" w:rsidRPr="00004372" w:rsidRDefault="000F0AA8" w:rsidP="00A721C9">
      <w:pPr>
        <w:pStyle w:val="Bodytext20"/>
        <w:tabs>
          <w:tab w:val="left" w:pos="938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8</w:t>
      </w:r>
      <w:r w:rsidR="00FC44C0" w:rsidRPr="00004372">
        <w:rPr>
          <w:rStyle w:val="Bodytext31"/>
          <w:b w:val="0"/>
        </w:rPr>
        <w:t>. Не использованный на 1 января текущего ф</w:t>
      </w:r>
      <w:r w:rsidR="00CF7532">
        <w:rPr>
          <w:rStyle w:val="Bodytext31"/>
          <w:b w:val="0"/>
        </w:rPr>
        <w:t>инансового года остаток средств</w:t>
      </w:r>
      <w:r w:rsidR="00FC44C0" w:rsidRPr="00004372">
        <w:rPr>
          <w:rStyle w:val="Bodytext31"/>
          <w:b w:val="0"/>
        </w:rPr>
        <w:t xml:space="preserve"> подлежит возврату в областной бюджет в </w:t>
      </w:r>
      <w:r w:rsidR="00FC44C0" w:rsidRPr="00004372">
        <w:rPr>
          <w:rStyle w:val="Bodytext31"/>
          <w:b w:val="0"/>
        </w:rPr>
        <w:lastRenderedPageBreak/>
        <w:t>соответствии с бюджетным законодательством.</w:t>
      </w:r>
    </w:p>
    <w:p w:rsidR="00FC44C0" w:rsidRPr="00004372" w:rsidRDefault="000F0AA8" w:rsidP="00A721C9">
      <w:pPr>
        <w:pStyle w:val="Bodytext20"/>
        <w:tabs>
          <w:tab w:val="left" w:pos="938"/>
        </w:tabs>
        <w:spacing w:line="317" w:lineRule="exact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9</w:t>
      </w:r>
      <w:r w:rsidR="00FC44C0" w:rsidRPr="00004372">
        <w:rPr>
          <w:rStyle w:val="Bodytext31"/>
          <w:b w:val="0"/>
        </w:rPr>
        <w:t xml:space="preserve">. Ответственность </w:t>
      </w:r>
      <w:r w:rsidR="00CF7532">
        <w:rPr>
          <w:rStyle w:val="Bodytext31"/>
          <w:b w:val="0"/>
        </w:rPr>
        <w:t>за целевое расходование средств</w:t>
      </w:r>
      <w:r w:rsidR="00FC44C0" w:rsidRPr="00004372">
        <w:rPr>
          <w:rStyle w:val="Bodytext31"/>
          <w:b w:val="0"/>
        </w:rPr>
        <w:t xml:space="preserve"> и достоверность предоставляемой информации возлагается на муниципальные образовательные учреждения </w:t>
      </w:r>
      <w:r w:rsidR="00FC44C0">
        <w:rPr>
          <w:rStyle w:val="Bodytext31"/>
          <w:b w:val="0"/>
        </w:rPr>
        <w:t>Южского</w:t>
      </w:r>
      <w:r w:rsidR="00FC44C0" w:rsidRPr="00004372">
        <w:rPr>
          <w:rStyle w:val="Bodytext31"/>
          <w:b w:val="0"/>
        </w:rPr>
        <w:t xml:space="preserve"> муниципального района.</w:t>
      </w:r>
    </w:p>
    <w:p w:rsidR="00FC44C0" w:rsidRPr="00004372" w:rsidRDefault="00FC44C0" w:rsidP="00A721C9">
      <w:pPr>
        <w:pStyle w:val="Bodytext20"/>
        <w:shd w:val="clear" w:color="auto" w:fill="auto"/>
        <w:tabs>
          <w:tab w:val="left" w:pos="938"/>
        </w:tabs>
        <w:spacing w:after="0" w:line="317" w:lineRule="exact"/>
        <w:ind w:firstLine="709"/>
        <w:jc w:val="both"/>
        <w:rPr>
          <w:rStyle w:val="Bodytext31"/>
          <w:b w:val="0"/>
        </w:rPr>
      </w:pPr>
      <w:r w:rsidRPr="00004372">
        <w:rPr>
          <w:rStyle w:val="Bodytext31"/>
          <w:b w:val="0"/>
        </w:rPr>
        <w:t>1</w:t>
      </w:r>
      <w:r w:rsidR="000F0AA8">
        <w:rPr>
          <w:rStyle w:val="Bodytext31"/>
          <w:b w:val="0"/>
        </w:rPr>
        <w:t>0</w:t>
      </w:r>
      <w:r w:rsidRPr="00004372">
        <w:rPr>
          <w:rStyle w:val="Bodytext31"/>
          <w:b w:val="0"/>
        </w:rPr>
        <w:t xml:space="preserve">. Контроль за исполнением настоящего Порядка возлагается на </w:t>
      </w:r>
      <w:r>
        <w:rPr>
          <w:rStyle w:val="Bodytext31"/>
          <w:b w:val="0"/>
        </w:rPr>
        <w:t xml:space="preserve">Отдел </w:t>
      </w:r>
      <w:r w:rsidRPr="00004372">
        <w:rPr>
          <w:rStyle w:val="Bodytext31"/>
          <w:b w:val="0"/>
        </w:rPr>
        <w:t xml:space="preserve">образования администрации </w:t>
      </w:r>
      <w:r>
        <w:rPr>
          <w:rStyle w:val="Bodytext31"/>
          <w:b w:val="0"/>
        </w:rPr>
        <w:t>Южского</w:t>
      </w:r>
      <w:r w:rsidRPr="00004372">
        <w:rPr>
          <w:rStyle w:val="Bodytext31"/>
          <w:b w:val="0"/>
        </w:rPr>
        <w:t xml:space="preserve"> муниципального района.</w:t>
      </w:r>
    </w:p>
    <w:p w:rsidR="00FC44C0" w:rsidRPr="00004372" w:rsidRDefault="00FC44C0" w:rsidP="00C84D8B">
      <w:pPr>
        <w:pStyle w:val="Bodytext20"/>
        <w:shd w:val="clear" w:color="auto" w:fill="auto"/>
        <w:tabs>
          <w:tab w:val="left" w:pos="938"/>
        </w:tabs>
        <w:spacing w:after="0" w:line="317" w:lineRule="exact"/>
        <w:ind w:firstLine="567"/>
        <w:jc w:val="both"/>
      </w:pPr>
    </w:p>
    <w:sectPr w:rsidR="00FC44C0" w:rsidRPr="00004372" w:rsidSect="009055CE">
      <w:headerReference w:type="default" r:id="rId9"/>
      <w:pgSz w:w="11900" w:h="16840"/>
      <w:pgMar w:top="1134" w:right="1128" w:bottom="12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E2" w:rsidRDefault="00C103E2">
      <w:r>
        <w:separator/>
      </w:r>
    </w:p>
  </w:endnote>
  <w:endnote w:type="continuationSeparator" w:id="0">
    <w:p w:rsidR="00C103E2" w:rsidRDefault="00C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E2" w:rsidRDefault="00C103E2"/>
  </w:footnote>
  <w:footnote w:type="continuationSeparator" w:id="0">
    <w:p w:rsidR="00C103E2" w:rsidRDefault="00C10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21" w:rsidRPr="00480721" w:rsidRDefault="00480721" w:rsidP="00480721">
    <w:pPr>
      <w:pStyle w:val="a6"/>
      <w:jc w:val="right"/>
      <w:rPr>
        <w:rFonts w:ascii="Times New Roman" w:hAnsi="Times New Roman" w:cs="Times New Roman"/>
      </w:rPr>
    </w:pPr>
    <w:r w:rsidRPr="00480721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BA9"/>
    <w:multiLevelType w:val="hybridMultilevel"/>
    <w:tmpl w:val="8514F68C"/>
    <w:lvl w:ilvl="0" w:tplc="06A89326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8427BF"/>
    <w:multiLevelType w:val="multilevel"/>
    <w:tmpl w:val="148C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6600E"/>
    <w:multiLevelType w:val="multilevel"/>
    <w:tmpl w:val="85B8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EF07E4"/>
    <w:multiLevelType w:val="hybridMultilevel"/>
    <w:tmpl w:val="03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03ECE"/>
    <w:rsid w:val="00004372"/>
    <w:rsid w:val="000564CB"/>
    <w:rsid w:val="00080E7C"/>
    <w:rsid w:val="000B4843"/>
    <w:rsid w:val="000D7F4C"/>
    <w:rsid w:val="000F0AA8"/>
    <w:rsid w:val="00107483"/>
    <w:rsid w:val="00150A72"/>
    <w:rsid w:val="00196CB1"/>
    <w:rsid w:val="00220FF1"/>
    <w:rsid w:val="002240DF"/>
    <w:rsid w:val="002267FB"/>
    <w:rsid w:val="00251D49"/>
    <w:rsid w:val="00283D0F"/>
    <w:rsid w:val="002C022E"/>
    <w:rsid w:val="002E389E"/>
    <w:rsid w:val="002F0ED2"/>
    <w:rsid w:val="00362785"/>
    <w:rsid w:val="003734B4"/>
    <w:rsid w:val="003D2ABE"/>
    <w:rsid w:val="003D3406"/>
    <w:rsid w:val="003E5AA5"/>
    <w:rsid w:val="00421EBB"/>
    <w:rsid w:val="00441ED2"/>
    <w:rsid w:val="004617BC"/>
    <w:rsid w:val="00480721"/>
    <w:rsid w:val="00520E6C"/>
    <w:rsid w:val="00522484"/>
    <w:rsid w:val="00531A2A"/>
    <w:rsid w:val="00557084"/>
    <w:rsid w:val="00557842"/>
    <w:rsid w:val="00570E2F"/>
    <w:rsid w:val="006132F8"/>
    <w:rsid w:val="006602CB"/>
    <w:rsid w:val="006E4403"/>
    <w:rsid w:val="007173B2"/>
    <w:rsid w:val="007B34C7"/>
    <w:rsid w:val="007E2B1A"/>
    <w:rsid w:val="00801A98"/>
    <w:rsid w:val="008050E7"/>
    <w:rsid w:val="00821875"/>
    <w:rsid w:val="008452DA"/>
    <w:rsid w:val="008A42C4"/>
    <w:rsid w:val="009055CE"/>
    <w:rsid w:val="00941014"/>
    <w:rsid w:val="00992E6E"/>
    <w:rsid w:val="009A4E3E"/>
    <w:rsid w:val="009B107A"/>
    <w:rsid w:val="009E2DFE"/>
    <w:rsid w:val="00A721C9"/>
    <w:rsid w:val="00A90A94"/>
    <w:rsid w:val="00AB2FCE"/>
    <w:rsid w:val="00AE07E6"/>
    <w:rsid w:val="00B018E2"/>
    <w:rsid w:val="00BD426C"/>
    <w:rsid w:val="00BD5C4E"/>
    <w:rsid w:val="00BE5788"/>
    <w:rsid w:val="00C103E2"/>
    <w:rsid w:val="00C84D8B"/>
    <w:rsid w:val="00CE43CD"/>
    <w:rsid w:val="00CF550A"/>
    <w:rsid w:val="00CF7532"/>
    <w:rsid w:val="00D00D75"/>
    <w:rsid w:val="00D72519"/>
    <w:rsid w:val="00D819B6"/>
    <w:rsid w:val="00D94714"/>
    <w:rsid w:val="00E82137"/>
    <w:rsid w:val="00F14A19"/>
    <w:rsid w:val="00F217F2"/>
    <w:rsid w:val="00F42195"/>
    <w:rsid w:val="00F53BE4"/>
    <w:rsid w:val="00F67EAA"/>
    <w:rsid w:val="00F81D82"/>
    <w:rsid w:val="00F83137"/>
    <w:rsid w:val="00FC1D25"/>
    <w:rsid w:val="00FC44C0"/>
    <w:rsid w:val="00FD1705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1B4423-6C08-4FB5-B3E0-643BF53F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E6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6C"/>
    <w:rPr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FD1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170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218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875"/>
    <w:rPr>
      <w:color w:val="000000"/>
    </w:rPr>
  </w:style>
  <w:style w:type="paragraph" w:styleId="a8">
    <w:name w:val="footer"/>
    <w:basedOn w:val="a"/>
    <w:link w:val="a9"/>
    <w:uiPriority w:val="99"/>
    <w:unhideWhenUsed/>
    <w:rsid w:val="00821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875"/>
    <w:rPr>
      <w:color w:val="000000"/>
    </w:rPr>
  </w:style>
  <w:style w:type="paragraph" w:customStyle="1" w:styleId="ConsPlusNormal">
    <w:name w:val="ConsPlusNormal"/>
    <w:rsid w:val="009A4E3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5632-9DA0-45D3-98BB-13AFBB8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12994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2023-02-15T12:01:00Z</cp:lastPrinted>
  <dcterms:created xsi:type="dcterms:W3CDTF">2023-02-17T06:12:00Z</dcterms:created>
  <dcterms:modified xsi:type="dcterms:W3CDTF">2023-02-17T06:12:00Z</dcterms:modified>
</cp:coreProperties>
</file>