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Default="002250A2" w:rsidP="002250A2">
      <w:pPr>
        <w:pStyle w:val="50"/>
        <w:shd w:val="clear" w:color="auto" w:fill="auto"/>
        <w:tabs>
          <w:tab w:val="left" w:pos="8647"/>
        </w:tabs>
        <w:ind w:right="61"/>
        <w:rPr>
          <w:rFonts w:cs="Arial Unicode MS"/>
        </w:rPr>
      </w:pPr>
      <w:r>
        <w:rPr>
          <w:rFonts w:cs="Arial Unicode MS"/>
          <w:b w:val="0"/>
          <w:sz w:val="24"/>
          <w:szCs w:val="24"/>
        </w:rPr>
        <w:t xml:space="preserve">                                                                        </w:t>
      </w:r>
      <w:r w:rsidRPr="00B06FC3">
        <w:rPr>
          <w:rFonts w:cs="Arial Unicode MS"/>
          <w:b w:val="0"/>
          <w:sz w:val="24"/>
          <w:szCs w:val="24"/>
        </w:rPr>
        <w:t>Проект. Срок антикоррупционной экспертизы 3 дня</w: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38.45pt;width:61.65pt;height:69.9pt;z-index:251658240;mso-wrap-distance-left:9.05pt;mso-wrap-distance-right:9.05pt;mso-position-horizontal-relative:text;mso-position-vertical-relative:text" filled="t" stroked="t" strokeweight=".5pt">
            <v:fill color2="black"/>
            <v:imagedata r:id="rId7" o:title=""/>
            <w10:wrap type="topAndBottom"/>
          </v:shape>
          <o:OLEObject Type="Embed" ProgID="PBrush" ShapeID="_x0000_s1026" DrawAspect="Content" ObjectID="_1707979853" r:id="rId8"/>
        </w:objec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42284F" w:rsidRPr="0042284F" w:rsidRDefault="0042284F" w:rsidP="001A63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0C3" w:rsidRPr="0042284F" w:rsidRDefault="00D53A8C" w:rsidP="0042284F">
      <w:pPr>
        <w:pStyle w:val="23"/>
        <w:shd w:val="clear" w:color="auto" w:fill="auto"/>
        <w:spacing w:after="0" w:line="240" w:lineRule="exact"/>
        <w:jc w:val="center"/>
        <w:rPr>
          <w:b/>
          <w:sz w:val="28"/>
          <w:szCs w:val="28"/>
        </w:rPr>
      </w:pPr>
      <w:r w:rsidRPr="0042284F">
        <w:rPr>
          <w:b/>
          <w:sz w:val="28"/>
          <w:szCs w:val="28"/>
        </w:rPr>
        <w:t>Об утверждении проект</w:t>
      </w:r>
      <w:r w:rsidR="002240C3" w:rsidRPr="0042284F">
        <w:rPr>
          <w:b/>
          <w:sz w:val="28"/>
          <w:szCs w:val="28"/>
        </w:rPr>
        <w:t>а</w:t>
      </w:r>
      <w:r w:rsidR="005B3AB4" w:rsidRPr="0042284F">
        <w:rPr>
          <w:b/>
          <w:sz w:val="28"/>
          <w:szCs w:val="28"/>
        </w:rPr>
        <w:t xml:space="preserve"> </w:t>
      </w:r>
      <w:r w:rsidR="002240C3" w:rsidRPr="0042284F">
        <w:rPr>
          <w:b/>
          <w:sz w:val="28"/>
          <w:szCs w:val="28"/>
        </w:rPr>
        <w:t>соглашения</w:t>
      </w:r>
    </w:p>
    <w:p w:rsidR="004B2CD3" w:rsidRPr="0042284F" w:rsidRDefault="004B2CD3" w:rsidP="0042284F">
      <w:pPr>
        <w:pStyle w:val="70"/>
        <w:shd w:val="clear" w:color="auto" w:fill="auto"/>
        <w:spacing w:before="0"/>
        <w:jc w:val="center"/>
        <w:rPr>
          <w:lang w:bidi="ru-RU"/>
        </w:rPr>
      </w:pPr>
      <w:r w:rsidRPr="0042284F">
        <w:t xml:space="preserve">о расторжении Соглашения от 28.12.2020 г. </w:t>
      </w:r>
      <w:r w:rsidRPr="0042284F">
        <w:rPr>
          <w:lang w:bidi="ru-RU"/>
        </w:rPr>
        <w:t>о передаче части полномочий органа местного самоуправления (Администрации Южского муниципального района) по организации в границах поселений водоснабжения населения на 2021 год Холуйскому сельскому поселению Южского</w:t>
      </w:r>
      <w:r w:rsidRPr="0042284F">
        <w:t xml:space="preserve"> </w:t>
      </w:r>
      <w:r w:rsidRPr="0042284F">
        <w:rPr>
          <w:lang w:bidi="ru-RU"/>
        </w:rPr>
        <w:t>муниципального района</w:t>
      </w:r>
    </w:p>
    <w:p w:rsidR="00D53A8C" w:rsidRPr="0042284F" w:rsidRDefault="00D53A8C" w:rsidP="007848D7">
      <w:pPr>
        <w:pStyle w:val="70"/>
        <w:shd w:val="clear" w:color="auto" w:fill="auto"/>
        <w:spacing w:before="0"/>
        <w:rPr>
          <w:rFonts w:cs="Arial Unicode MS"/>
        </w:rPr>
      </w:pPr>
    </w:p>
    <w:p w:rsidR="00F10252" w:rsidRPr="0042284F" w:rsidRDefault="00F10252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  <w:r w:rsidRPr="0042284F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Федеральным законом от 06.10.2003 №131-Ф3 «Об общих принципах организации местного самоуправления в Российской Федерации» (в действующей редакции),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4228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5B3AB4" w:rsidRPr="0042284F" w:rsidRDefault="00510763" w:rsidP="004B2CD3">
      <w:pPr>
        <w:pStyle w:val="70"/>
        <w:jc w:val="both"/>
        <w:rPr>
          <w:b w:val="0"/>
        </w:rPr>
      </w:pPr>
      <w:r w:rsidRPr="0042284F">
        <w:rPr>
          <w:b w:val="0"/>
        </w:rPr>
        <w:t xml:space="preserve">       </w:t>
      </w:r>
      <w:r w:rsidR="00D53A8C" w:rsidRPr="0042284F">
        <w:rPr>
          <w:b w:val="0"/>
        </w:rPr>
        <w:t xml:space="preserve">1.Утвердить </w:t>
      </w:r>
      <w:r w:rsidR="002240C3" w:rsidRPr="0042284F">
        <w:rPr>
          <w:b w:val="0"/>
        </w:rPr>
        <w:t xml:space="preserve">проект </w:t>
      </w:r>
      <w:proofErr w:type="gramStart"/>
      <w:r w:rsidR="004B2CD3" w:rsidRPr="0042284F">
        <w:rPr>
          <w:b w:val="0"/>
        </w:rPr>
        <w:t>соглашения  о</w:t>
      </w:r>
      <w:proofErr w:type="gramEnd"/>
      <w:r w:rsidR="004B2CD3" w:rsidRPr="0042284F">
        <w:rPr>
          <w:b w:val="0"/>
        </w:rPr>
        <w:t xml:space="preserve"> расторжении Соглашения от 28.12.2020 г. о передаче части полномочий органа местного самоуправления (Администрации Южского муниципального района) по организации в границах поселений водоснабжения населения на 2021 год Холуйскому сельскому поселению Южского муниципального района</w:t>
      </w:r>
      <w:r w:rsidR="00F10252" w:rsidRPr="0042284F">
        <w:t xml:space="preserve"> </w:t>
      </w:r>
      <w:r w:rsidR="00F10252" w:rsidRPr="0042284F">
        <w:rPr>
          <w:b w:val="0"/>
        </w:rPr>
        <w:t>(прил</w:t>
      </w:r>
      <w:r w:rsidR="002240C3" w:rsidRPr="0042284F">
        <w:rPr>
          <w:b w:val="0"/>
        </w:rPr>
        <w:t>агается)</w:t>
      </w:r>
      <w:r w:rsidR="005B3AB4" w:rsidRPr="0042284F">
        <w:rPr>
          <w:b w:val="0"/>
        </w:rPr>
        <w:t>;</w:t>
      </w:r>
    </w:p>
    <w:p w:rsidR="00D53A8C" w:rsidRPr="0042284F" w:rsidRDefault="00F10252" w:rsidP="0042284F">
      <w:pPr>
        <w:pStyle w:val="60"/>
        <w:tabs>
          <w:tab w:val="left" w:pos="946"/>
        </w:tabs>
        <w:spacing w:after="0" w:line="322" w:lineRule="exact"/>
      </w:pPr>
      <w:r w:rsidRPr="0042284F">
        <w:t xml:space="preserve">     2.</w:t>
      </w:r>
      <w:r w:rsidR="00D53A8C" w:rsidRPr="0042284F">
        <w:t xml:space="preserve">Настоящее решение направить в </w:t>
      </w:r>
      <w:r w:rsidR="002240C3" w:rsidRPr="0042284F">
        <w:t>А</w:t>
      </w:r>
      <w:r w:rsidR="00D53A8C" w:rsidRPr="0042284F">
        <w:t>дминистраци</w:t>
      </w:r>
      <w:r w:rsidR="002240C3" w:rsidRPr="0042284F">
        <w:t>ю Хо</w:t>
      </w:r>
      <w:r w:rsidR="004B2CD3" w:rsidRPr="0042284F">
        <w:t xml:space="preserve">луйского </w:t>
      </w:r>
      <w:r w:rsidR="00D53A8C" w:rsidRPr="0042284F">
        <w:t>сельск</w:t>
      </w:r>
      <w:r w:rsidR="002240C3" w:rsidRPr="0042284F">
        <w:t>ого</w:t>
      </w:r>
      <w:r w:rsidR="00D53A8C" w:rsidRPr="0042284F">
        <w:t xml:space="preserve"> поселени</w:t>
      </w:r>
      <w:r w:rsidR="002240C3" w:rsidRPr="0042284F">
        <w:t>я</w:t>
      </w:r>
      <w:r w:rsidR="00D53A8C" w:rsidRPr="0042284F">
        <w:t xml:space="preserve"> Южского муниципального района на рассмотрение.</w:t>
      </w:r>
    </w:p>
    <w:p w:rsidR="00D53A8C" w:rsidRPr="0042284F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 w:rsidRPr="0042284F">
        <w:t xml:space="preserve">     3.</w:t>
      </w:r>
      <w:r w:rsidR="00D53A8C" w:rsidRPr="0042284F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42284F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 w:rsidRPr="0042284F">
        <w:t xml:space="preserve">     4.</w:t>
      </w:r>
      <w:r w:rsidR="00D53A8C" w:rsidRPr="0042284F">
        <w:t xml:space="preserve">Настоящее решение вступает в силу со дня официального опубликования и </w:t>
      </w:r>
      <w:r w:rsidR="006477DD" w:rsidRPr="0042284F">
        <w:t>действует с 1 января 202</w:t>
      </w:r>
      <w:r w:rsidR="00177C4F" w:rsidRPr="0042284F">
        <w:t>2</w:t>
      </w:r>
      <w:r w:rsidR="006477DD" w:rsidRPr="0042284F">
        <w:t xml:space="preserve"> года</w:t>
      </w:r>
      <w:r w:rsidR="00D53A8C" w:rsidRPr="0042284F">
        <w:t>.</w:t>
      </w:r>
    </w:p>
    <w:p w:rsidR="00D53A8C" w:rsidRPr="0042284F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 w:rsidRPr="0042284F">
        <w:t xml:space="preserve">    5.</w:t>
      </w:r>
      <w:r w:rsidR="00D53A8C" w:rsidRPr="0042284F">
        <w:t xml:space="preserve">Опубликовать настоящее решение в официальном издании «Правовой </w:t>
      </w:r>
      <w:r w:rsidR="00D53A8C" w:rsidRPr="0042284F">
        <w:lastRenderedPageBreak/>
        <w:t>Вестник Южского муниципального района».</w:t>
      </w:r>
    </w:p>
    <w:p w:rsidR="00F10252" w:rsidRPr="0042284F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42284F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42284F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42284F">
        <w:t>Глава Южского</w:t>
      </w:r>
      <w:r w:rsidRPr="0042284F">
        <w:tab/>
        <w:t>Председатель Совета</w:t>
      </w:r>
    </w:p>
    <w:p w:rsidR="00D53A8C" w:rsidRPr="0042284F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42284F">
        <w:t>муниципального района</w:t>
      </w:r>
      <w:r w:rsidRPr="0042284F">
        <w:tab/>
        <w:t>Южского муниципального района</w:t>
      </w:r>
    </w:p>
    <w:p w:rsidR="00D53A8C" w:rsidRPr="0042284F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42284F">
        <w:rPr>
          <w:rFonts w:cs="Arial Unicode MS"/>
        </w:rPr>
        <w:tab/>
      </w:r>
      <w:r w:rsidRPr="0042284F">
        <w:t>В.И. Оврашко</w:t>
      </w:r>
      <w:r w:rsidRPr="0042284F">
        <w:tab/>
      </w:r>
      <w:r w:rsidRPr="0042284F">
        <w:tab/>
      </w:r>
      <w:proofErr w:type="spellStart"/>
      <w:r w:rsidRPr="0042284F">
        <w:t>Е.А.Муратова</w:t>
      </w:r>
      <w:proofErr w:type="spellEnd"/>
    </w:p>
    <w:p w:rsidR="00D53A8C" w:rsidRPr="0042284F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42284F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42284F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42284F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  <w:sectPr w:rsidR="00D53A8C" w:rsidRPr="0042284F" w:rsidSect="002250A2">
          <w:headerReference w:type="default" r:id="rId9"/>
          <w:pgSz w:w="11900" w:h="16840"/>
          <w:pgMar w:top="709" w:right="510" w:bottom="851" w:left="1548" w:header="0" w:footer="6" w:gutter="0"/>
          <w:cols w:space="720"/>
          <w:noEndnote/>
          <w:docGrid w:linePitch="360"/>
        </w:sectPr>
      </w:pPr>
      <w:r w:rsidRPr="0042284F">
        <w:t xml:space="preserve"> </w:t>
      </w:r>
    </w:p>
    <w:p w:rsidR="00B540E3" w:rsidRDefault="00B540E3" w:rsidP="00B51860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871"/>
        <w:jc w:val="right"/>
      </w:pPr>
      <w:r>
        <w:t xml:space="preserve">     </w:t>
      </w:r>
      <w:r w:rsidR="00D53A8C">
        <w:t>Приложение №</w:t>
      </w:r>
      <w:proofErr w:type="gramStart"/>
      <w:r w:rsidR="00177C4F">
        <w:t>1</w:t>
      </w:r>
      <w:r w:rsidR="00D53A8C">
        <w:t xml:space="preserve"> </w:t>
      </w:r>
      <w:r>
        <w:t xml:space="preserve"> </w:t>
      </w:r>
      <w:r w:rsidR="00D53A8C">
        <w:t>к</w:t>
      </w:r>
      <w:proofErr w:type="gramEnd"/>
      <w:r w:rsidR="00D53A8C">
        <w:t xml:space="preserve"> </w:t>
      </w:r>
    </w:p>
    <w:p w:rsidR="00320C4B" w:rsidRDefault="00B51860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 xml:space="preserve">      </w:t>
      </w:r>
      <w:r w:rsidR="00D53A8C">
        <w:t xml:space="preserve">Решению Совета </w:t>
      </w:r>
      <w:r w:rsidR="00177C4F">
        <w:t>Южского муниципального района</w:t>
      </w:r>
      <w:r w:rsidR="00D53A8C">
        <w:t xml:space="preserve"> </w:t>
      </w:r>
    </w:p>
    <w:p w:rsidR="00D53A8C" w:rsidRDefault="00D53A8C" w:rsidP="00B51860">
      <w:pPr>
        <w:pStyle w:val="23"/>
        <w:shd w:val="clear" w:color="auto" w:fill="auto"/>
        <w:tabs>
          <w:tab w:val="left" w:leader="underscore" w:pos="7394"/>
          <w:tab w:val="left" w:leader="underscore" w:pos="9072"/>
        </w:tabs>
        <w:spacing w:after="240"/>
        <w:ind w:left="4500" w:firstLine="2304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4B2CD3" w:rsidRPr="004B2CD3" w:rsidRDefault="004B2CD3" w:rsidP="004B2CD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4B2CD3">
        <w:rPr>
          <w:rFonts w:ascii="Times New Roman" w:eastAsia="Times New Roman" w:hAnsi="Times New Roman" w:cs="Times New Roman"/>
          <w:b/>
          <w:color w:val="auto"/>
          <w:lang w:eastAsia="zh-CN"/>
        </w:rPr>
        <w:t>СОГЛАШЕНИЕ</w:t>
      </w:r>
    </w:p>
    <w:p w:rsidR="004B2CD3" w:rsidRPr="004B2CD3" w:rsidRDefault="004B2CD3" w:rsidP="004B2CD3">
      <w:pPr>
        <w:keepNext/>
        <w:keepLines/>
        <w:spacing w:line="274" w:lineRule="exact"/>
        <w:ind w:left="300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 w:rsidRPr="004B2CD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о расторжении Соглашения от 28.12.2020 г. </w:t>
      </w:r>
      <w:bookmarkStart w:id="0" w:name="bookmark2"/>
      <w:r w:rsidRPr="004B2CD3">
        <w:rPr>
          <w:rFonts w:ascii="Times New Roman" w:eastAsia="Times New Roman" w:hAnsi="Times New Roman" w:cs="Times New Roman"/>
          <w:b/>
          <w:bCs/>
          <w:lang w:bidi="ru-RU"/>
        </w:rPr>
        <w:t>о передаче части полномочий органа местного самоуправления (Администрации Южского муниципального района) по организации в границах поселений водоснабжения населения на 2021 год Холуйскому сельскому поселению Южского</w:t>
      </w:r>
      <w:bookmarkStart w:id="1" w:name="bookmark3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B2CD3">
        <w:rPr>
          <w:rFonts w:ascii="Times New Roman" w:eastAsia="Times New Roman" w:hAnsi="Times New Roman" w:cs="Times New Roman"/>
          <w:b/>
          <w:bCs/>
          <w:lang w:bidi="ru-RU"/>
        </w:rPr>
        <w:t>муниципального района</w:t>
      </w:r>
      <w:bookmarkEnd w:id="1"/>
    </w:p>
    <w:p w:rsidR="004B2CD3" w:rsidRPr="004B2CD3" w:rsidRDefault="004B2CD3" w:rsidP="004B2CD3">
      <w:pPr>
        <w:widowControl/>
        <w:suppressAutoHyphens/>
        <w:autoSpaceDE w:val="0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4B2CD3" w:rsidRPr="004B2CD3" w:rsidRDefault="004B2CD3" w:rsidP="004B2CD3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>г. Южа</w:t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ab/>
        <w:t xml:space="preserve">     </w:t>
      </w:r>
      <w:proofErr w:type="gramStart"/>
      <w:r w:rsidRPr="004B2CD3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4B2CD3">
        <w:rPr>
          <w:rFonts w:ascii="Times New Roman" w:eastAsia="Times New Roman" w:hAnsi="Times New Roman" w:cs="Times New Roman"/>
          <w:color w:val="auto"/>
          <w:lang w:eastAsia="zh-CN"/>
        </w:rPr>
        <w:t>___ » _____________2022 г.</w:t>
      </w:r>
    </w:p>
    <w:p w:rsidR="004B2CD3" w:rsidRPr="004B2CD3" w:rsidRDefault="004B2CD3" w:rsidP="004B2CD3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4B2CD3" w:rsidRPr="004B2CD3" w:rsidRDefault="004B2CD3" w:rsidP="004B2CD3">
      <w:pPr>
        <w:suppressAutoHyphens/>
        <w:ind w:left="-142" w:firstLine="142"/>
        <w:jc w:val="both"/>
        <w:rPr>
          <w:rFonts w:ascii="Times New Roman" w:eastAsia="Lucida Sans Unicode" w:hAnsi="Times New Roman" w:cs="Mangal"/>
          <w:b/>
          <w:bCs/>
          <w:color w:val="auto"/>
          <w:kern w:val="2"/>
          <w:lang w:eastAsia="zh-CN" w:bidi="hi-IN"/>
        </w:rPr>
      </w:pPr>
      <w:r w:rsidRPr="004B2CD3">
        <w:rPr>
          <w:rFonts w:ascii="Times New Roman" w:eastAsia="Lucida Sans Unicode" w:hAnsi="Times New Roman" w:cs="Times New Roman"/>
          <w:b/>
          <w:spacing w:val="-1"/>
          <w:kern w:val="2"/>
          <w:lang w:eastAsia="zh-CN" w:bidi="hi-IN"/>
        </w:rPr>
        <w:t xml:space="preserve">     </w:t>
      </w:r>
      <w:r w:rsidRPr="004B2CD3">
        <w:rPr>
          <w:rFonts w:ascii="Times New Roman" w:eastAsia="Lucida Sans Unicode" w:hAnsi="Times New Roman" w:cs="Times New Roman"/>
          <w:b/>
          <w:kern w:val="2"/>
          <w:szCs w:val="20"/>
          <w:lang w:eastAsia="zh-CN" w:bidi="hi-IN"/>
        </w:rPr>
        <w:t>Администрация Южского муниципального района</w:t>
      </w:r>
      <w:r w:rsidRPr="004B2CD3">
        <w:rPr>
          <w:rFonts w:ascii="Times New Roman" w:eastAsia="Lucida Sans Unicode" w:hAnsi="Times New Roman" w:cs="Times New Roman"/>
          <w:kern w:val="2"/>
          <w:szCs w:val="20"/>
          <w:lang w:eastAsia="zh-CN" w:bidi="hi-IN"/>
        </w:rPr>
        <w:t xml:space="preserve">, именуемая в дальнейшем «Администрация района», в лице Главы Южского муниципального района Владимира Ивановича Оврашко, действующего на основании Устава Южского муниципального района, с одной стороны, и </w:t>
      </w:r>
      <w:r w:rsidRPr="004B2CD3">
        <w:rPr>
          <w:rFonts w:ascii="Times New Roman" w:eastAsia="Lucida Sans Unicode" w:hAnsi="Times New Roman" w:cs="Times New Roman"/>
          <w:b/>
          <w:kern w:val="2"/>
          <w:szCs w:val="20"/>
          <w:lang w:eastAsia="zh-CN" w:bidi="hi-IN"/>
        </w:rPr>
        <w:t>Администрация Холуйского сельского поселения</w:t>
      </w:r>
      <w:r w:rsidRPr="004B2CD3">
        <w:rPr>
          <w:rFonts w:ascii="Times New Roman" w:eastAsia="Lucida Sans Unicode" w:hAnsi="Times New Roman" w:cs="Times New Roman"/>
          <w:kern w:val="2"/>
          <w:szCs w:val="20"/>
          <w:lang w:eastAsia="zh-CN" w:bidi="hi-IN"/>
        </w:rPr>
        <w:t xml:space="preserve">, именуемая в дальнейшем «Администрация поселения», в лице </w:t>
      </w:r>
      <w:r w:rsidR="00910259">
        <w:rPr>
          <w:rFonts w:ascii="Times New Roman" w:eastAsia="Lucida Sans Unicode" w:hAnsi="Times New Roman" w:cs="Times New Roman"/>
          <w:kern w:val="2"/>
          <w:szCs w:val="20"/>
          <w:lang w:eastAsia="zh-CN" w:bidi="hi-IN"/>
        </w:rPr>
        <w:t xml:space="preserve">исполняющего обязанности </w:t>
      </w:r>
      <w:r w:rsidRPr="00910259">
        <w:rPr>
          <w:rFonts w:ascii="Times New Roman" w:eastAsia="Lucida Sans Unicode" w:hAnsi="Times New Roman" w:cs="Times New Roman"/>
          <w:kern w:val="2"/>
          <w:szCs w:val="20"/>
          <w:lang w:eastAsia="zh-CN" w:bidi="hi-IN"/>
        </w:rPr>
        <w:t xml:space="preserve">Главы Холуйского сельского поселения </w:t>
      </w:r>
      <w:r w:rsidR="00910259" w:rsidRPr="00910259">
        <w:rPr>
          <w:rFonts w:ascii="Times New Roman" w:eastAsia="Lucida Sans Unicode" w:hAnsi="Times New Roman" w:cs="Times New Roman"/>
          <w:kern w:val="2"/>
          <w:szCs w:val="20"/>
          <w:lang w:eastAsia="zh-CN" w:bidi="hi-IN"/>
        </w:rPr>
        <w:t xml:space="preserve">Савкиной Ольги </w:t>
      </w:r>
      <w:r w:rsidRPr="00910259">
        <w:rPr>
          <w:rFonts w:ascii="Times New Roman" w:eastAsia="Lucida Sans Unicode" w:hAnsi="Times New Roman" w:cs="Times New Roman"/>
          <w:kern w:val="2"/>
          <w:szCs w:val="20"/>
          <w:lang w:eastAsia="zh-CN" w:bidi="hi-IN"/>
        </w:rPr>
        <w:t>Александровны,</w:t>
      </w:r>
      <w:r w:rsidRPr="004B2CD3">
        <w:rPr>
          <w:rFonts w:ascii="Times New Roman" w:eastAsia="Lucida Sans Unicode" w:hAnsi="Times New Roman" w:cs="Times New Roman"/>
          <w:kern w:val="2"/>
          <w:szCs w:val="20"/>
          <w:lang w:eastAsia="zh-CN" w:bidi="hi-IN"/>
        </w:rPr>
        <w:t xml:space="preserve"> действующего на основании Устава Холуйского сельского поселения,</w:t>
      </w:r>
      <w:r w:rsidRPr="004B2CD3">
        <w:rPr>
          <w:rFonts w:ascii="Times New Roman" w:eastAsia="Lucida Sans Unicode" w:hAnsi="Times New Roman" w:cs="Times New Roman"/>
          <w:b/>
          <w:spacing w:val="-1"/>
          <w:kern w:val="2"/>
          <w:lang w:eastAsia="zh-CN" w:bidi="hi-IN"/>
        </w:rPr>
        <w:t xml:space="preserve"> </w:t>
      </w:r>
      <w:r w:rsidRPr="004B2CD3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>с другой стороны, совместно именуемые «Стороны»,</w:t>
      </w:r>
      <w:r w:rsidRPr="004B2CD3">
        <w:rPr>
          <w:rFonts w:ascii="Times New Roman" w:eastAsia="Lucida Sans Unicode" w:hAnsi="Times New Roman" w:cs="Times New Roman"/>
          <w:b/>
          <w:spacing w:val="-1"/>
          <w:kern w:val="2"/>
          <w:lang w:eastAsia="zh-CN" w:bidi="hi-IN"/>
        </w:rPr>
        <w:t xml:space="preserve"> </w:t>
      </w:r>
      <w:r w:rsidRPr="004B2CD3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заключили настоящее Соглашение к соглашению</w:t>
      </w:r>
      <w:r w:rsidRPr="004B2CD3">
        <w:rPr>
          <w:rFonts w:ascii="Times New Roman" w:eastAsia="Times New Roman" w:hAnsi="Times New Roman" w:cs="Times New Roman"/>
          <w:b/>
          <w:color w:val="auto"/>
          <w:kern w:val="2"/>
          <w:lang w:eastAsia="zh-CN" w:bidi="hi-IN"/>
        </w:rPr>
        <w:t xml:space="preserve"> </w:t>
      </w:r>
      <w:r w:rsidRPr="004B2CD3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 xml:space="preserve">от 28.12.2020 г. </w:t>
      </w:r>
      <w:r w:rsidRPr="004B2CD3">
        <w:rPr>
          <w:rFonts w:ascii="Times New Roman" w:eastAsia="Lucida Sans Unicode" w:hAnsi="Times New Roman" w:cs="Mangal"/>
          <w:bCs/>
          <w:color w:val="auto"/>
          <w:kern w:val="2"/>
          <w:lang w:eastAsia="zh-CN" w:bidi="ru-RU"/>
        </w:rPr>
        <w:t>о передаче части полномочий органа местного самоуправления (Администрации Южского муниципального района) по организации в границах поселений водоснабжения населения на 2021 год Холуйскому сельскому поселению Южского</w:t>
      </w:r>
      <w:r w:rsidRPr="004B2CD3">
        <w:rPr>
          <w:rFonts w:ascii="Times New Roman" w:eastAsia="Lucida Sans Unicode" w:hAnsi="Times New Roman" w:cs="Mangal"/>
          <w:b/>
          <w:bCs/>
          <w:color w:val="auto"/>
          <w:kern w:val="2"/>
          <w:lang w:eastAsia="zh-CN" w:bidi="hi-IN"/>
        </w:rPr>
        <w:t xml:space="preserve"> </w:t>
      </w:r>
      <w:r w:rsidRPr="004B2CD3">
        <w:rPr>
          <w:rFonts w:ascii="Times New Roman" w:eastAsia="Times New Roman" w:hAnsi="Times New Roman" w:cs="Times New Roman"/>
          <w:color w:val="auto"/>
          <w:kern w:val="2"/>
          <w:lang w:eastAsia="zh-CN" w:bidi="ru-RU"/>
        </w:rPr>
        <w:t>муниципального района</w:t>
      </w:r>
      <w:r w:rsidRPr="004B2CD3">
        <w:rPr>
          <w:rFonts w:ascii="Times New Roman" w:eastAsia="Lucida Sans Unicode" w:hAnsi="Times New Roman" w:cs="Mangal"/>
          <w:b/>
          <w:bCs/>
          <w:color w:val="auto"/>
          <w:kern w:val="2"/>
          <w:lang w:eastAsia="zh-CN" w:bidi="hi-IN"/>
        </w:rPr>
        <w:t xml:space="preserve"> </w:t>
      </w:r>
      <w:r w:rsidRPr="004B2CD3">
        <w:rPr>
          <w:rFonts w:ascii="Times New Roman" w:eastAsia="Times New Roman" w:hAnsi="Times New Roman" w:cs="Times New Roman"/>
          <w:color w:val="auto"/>
          <w:kern w:val="2"/>
          <w:lang w:eastAsia="zh-CN" w:bidi="hi-IN"/>
        </w:rPr>
        <w:t>о нижеследующем:</w:t>
      </w:r>
    </w:p>
    <w:p w:rsidR="004B2CD3" w:rsidRPr="004B2CD3" w:rsidRDefault="004B2CD3" w:rsidP="004B2CD3">
      <w:pPr>
        <w:numPr>
          <w:ilvl w:val="0"/>
          <w:numId w:val="41"/>
        </w:numPr>
        <w:suppressAutoHyphens/>
        <w:ind w:left="-142" w:firstLine="502"/>
        <w:contextualSpacing/>
        <w:jc w:val="both"/>
        <w:rPr>
          <w:rFonts w:ascii="Times New Roman" w:eastAsia="Lucida Sans Unicode" w:hAnsi="Times New Roman" w:cs="Mangal"/>
          <w:b/>
          <w:bCs/>
          <w:color w:val="auto"/>
          <w:kern w:val="2"/>
          <w:szCs w:val="21"/>
          <w:lang w:eastAsia="zh-CN" w:bidi="hi-IN"/>
        </w:rPr>
      </w:pPr>
      <w:r w:rsidRPr="004B2CD3">
        <w:rPr>
          <w:rFonts w:ascii="Times New Roman" w:eastAsia="Lucida Sans Unicode" w:hAnsi="Times New Roman" w:cs="Mangal"/>
          <w:color w:val="auto"/>
          <w:kern w:val="2"/>
          <w:szCs w:val="21"/>
          <w:lang w:eastAsia="zh-CN" w:bidi="hi-IN"/>
        </w:rPr>
        <w:t xml:space="preserve">Стороны согласились расторгнуть по соглашению Сторон, заключенное </w:t>
      </w:r>
      <w:r w:rsidRPr="004B2CD3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hi-IN"/>
        </w:rPr>
        <w:t xml:space="preserve">соглашение от 28.12.2020 г. </w:t>
      </w:r>
      <w:r w:rsidRPr="004B2CD3">
        <w:rPr>
          <w:rFonts w:ascii="Times New Roman" w:eastAsia="Lucida Sans Unicode" w:hAnsi="Times New Roman" w:cs="Mangal"/>
          <w:bCs/>
          <w:color w:val="auto"/>
          <w:kern w:val="2"/>
          <w:szCs w:val="21"/>
          <w:lang w:eastAsia="zh-CN" w:bidi="ru-RU"/>
        </w:rPr>
        <w:t xml:space="preserve">о передаче части полномочий органа местного самоуправления (Администрации Южского муниципального района) по организации в границах поселений водоснабжения населения на 2021 год Холуйскому сельскому поселению Южского </w:t>
      </w:r>
      <w:r w:rsidRPr="004B2CD3">
        <w:rPr>
          <w:rFonts w:ascii="Times New Roman" w:eastAsia="Times New Roman" w:hAnsi="Times New Roman" w:cs="Times New Roman"/>
          <w:color w:val="auto"/>
          <w:kern w:val="2"/>
          <w:szCs w:val="21"/>
          <w:lang w:eastAsia="zh-CN" w:bidi="ru-RU"/>
        </w:rPr>
        <w:t xml:space="preserve">муниципального района </w:t>
      </w:r>
      <w:r w:rsidRPr="004B2CD3">
        <w:rPr>
          <w:rFonts w:ascii="Times New Roman" w:eastAsia="Lucida Sans Unicode" w:hAnsi="Times New Roman" w:cs="Mangal"/>
          <w:kern w:val="2"/>
          <w:lang w:bidi="ru-RU"/>
        </w:rPr>
        <w:t xml:space="preserve">в связи с истечением срока </w:t>
      </w:r>
      <w:r w:rsidRPr="004B2CD3">
        <w:rPr>
          <w:rFonts w:ascii="Times New Roman" w:eastAsia="Lucida Sans Unicode" w:hAnsi="Times New Roman" w:cs="Mangal"/>
          <w:kern w:val="2"/>
          <w:szCs w:val="21"/>
          <w:lang w:bidi="ru-RU"/>
        </w:rPr>
        <w:t>действия соглашения</w:t>
      </w:r>
      <w:r w:rsidRPr="004B2CD3">
        <w:rPr>
          <w:rFonts w:ascii="Times New Roman" w:eastAsia="Lucida Sans Unicode" w:hAnsi="Times New Roman" w:cs="Mangal"/>
          <w:kern w:val="2"/>
          <w:lang w:bidi="ru-RU"/>
        </w:rPr>
        <w:t>.</w:t>
      </w:r>
    </w:p>
    <w:p w:rsidR="004B2CD3" w:rsidRPr="004B2CD3" w:rsidRDefault="004B2CD3" w:rsidP="004B2CD3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B2CD3">
        <w:rPr>
          <w:rFonts w:ascii="Calibri" w:eastAsia="Calibri" w:hAnsi="Calibri" w:cs="Times New Roman"/>
          <w:lang w:bidi="ru-RU"/>
        </w:rPr>
        <w:t xml:space="preserve"> </w:t>
      </w: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>Все обязательства Сторон по Контракту прекращаются с момента его расторжения.</w:t>
      </w:r>
    </w:p>
    <w:p w:rsidR="004B2CD3" w:rsidRPr="004B2CD3" w:rsidRDefault="004B2CD3" w:rsidP="004B2CD3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 xml:space="preserve">Сумма по Соглашению составила 206 508 (Двести шесть тысяч пятьсот восемь) рублей 46 копеек. </w:t>
      </w:r>
    </w:p>
    <w:p w:rsidR="004B2CD3" w:rsidRPr="004B2CD3" w:rsidRDefault="004B2CD3" w:rsidP="004B2CD3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>На момент подписания Соглашения Стороны претензий друг к другу по исполнению Контракта не имеют.</w:t>
      </w:r>
    </w:p>
    <w:p w:rsidR="004B2CD3" w:rsidRPr="004B2CD3" w:rsidRDefault="004B2CD3" w:rsidP="004B2CD3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вступает в силу с момента его подписания Сторонами.</w:t>
      </w:r>
    </w:p>
    <w:p w:rsidR="004B2CD3" w:rsidRPr="004B2CD3" w:rsidRDefault="004B2CD3" w:rsidP="004B2CD3">
      <w:pPr>
        <w:widowControl/>
        <w:numPr>
          <w:ilvl w:val="0"/>
          <w:numId w:val="42"/>
        </w:numPr>
        <w:suppressAutoHyphens/>
        <w:autoSpaceDE w:val="0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B2CD3">
        <w:rPr>
          <w:rFonts w:ascii="Times New Roman" w:eastAsia="Times New Roman" w:hAnsi="Times New Roman" w:cs="Times New Roman"/>
          <w:color w:val="auto"/>
          <w:lang w:eastAsia="zh-C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4B2CD3" w:rsidRPr="004B2CD3" w:rsidRDefault="004B2CD3" w:rsidP="004B2CD3">
      <w:pPr>
        <w:widowControl/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2CD3" w:rsidRPr="004B2CD3" w:rsidRDefault="004B2CD3" w:rsidP="004B2CD3">
      <w:pPr>
        <w:widowControl/>
        <w:shd w:val="clear" w:color="auto" w:fill="FFFFFF"/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2CD3">
        <w:rPr>
          <w:rFonts w:ascii="Times New Roman" w:eastAsia="Times New Roman" w:hAnsi="Times New Roman" w:cs="Times New Roman"/>
          <w:b/>
          <w:bCs/>
        </w:rPr>
        <w:t xml:space="preserve">Юридические </w:t>
      </w:r>
      <w:proofErr w:type="gramStart"/>
      <w:r w:rsidRPr="004B2CD3">
        <w:rPr>
          <w:rFonts w:ascii="Times New Roman" w:eastAsia="Times New Roman" w:hAnsi="Times New Roman" w:cs="Times New Roman"/>
          <w:b/>
          <w:bCs/>
        </w:rPr>
        <w:t>адреса,  платежные</w:t>
      </w:r>
      <w:proofErr w:type="gramEnd"/>
      <w:r w:rsidRPr="004B2CD3">
        <w:rPr>
          <w:rFonts w:ascii="Times New Roman" w:eastAsia="Times New Roman" w:hAnsi="Times New Roman" w:cs="Times New Roman"/>
          <w:b/>
          <w:bCs/>
        </w:rPr>
        <w:t xml:space="preserve"> реквизиты</w:t>
      </w:r>
    </w:p>
    <w:p w:rsidR="004B2CD3" w:rsidRPr="004B2CD3" w:rsidRDefault="004B2CD3" w:rsidP="004B2CD3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B2CD3">
        <w:rPr>
          <w:rFonts w:ascii="Times New Roman" w:eastAsia="Times New Roman" w:hAnsi="Times New Roman" w:cs="Times New Roman"/>
          <w:b/>
          <w:bCs/>
        </w:rPr>
        <w:t>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CD3" w:rsidRPr="004B2CD3" w:rsidTr="004B2CD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D3" w:rsidRPr="004B2CD3" w:rsidRDefault="004B2CD3" w:rsidP="004B2CD3">
            <w:pPr>
              <w:widowControl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>Администрация Южского муниципального района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 </w:t>
            </w: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 Тел.: 8 (49347) 2-17-78; 2-25-05;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 факс 2-12-04;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en-US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E</w:t>
            </w: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-</w:t>
            </w: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hi-IN"/>
              </w:rPr>
              <w:t>mail</w:t>
            </w: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: </w:t>
            </w:r>
            <w:hyperlink r:id="rId10" w:history="1">
              <w:r w:rsidRPr="004B2CD3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4B2CD3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4B2CD3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4B2CD3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eastAsia="zh-CN" w:bidi="hi-IN"/>
                </w:rPr>
                <w:t>.</w:t>
              </w:r>
              <w:proofErr w:type="spellStart"/>
              <w:r w:rsidRPr="004B2CD3">
                <w:rPr>
                  <w:rFonts w:ascii="Times New Roman" w:eastAsia="Times New Roman" w:hAnsi="Times New Roman" w:cs="Times New Roman"/>
                  <w:color w:val="0000FF"/>
                  <w:kern w:val="2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  <w:proofErr w:type="spellEnd"/>
            </w:hyperlink>
            <w:r w:rsidRPr="004B2CD3">
              <w:rPr>
                <w:rFonts w:ascii="Times New Roman" w:eastAsia="Times New Roman" w:hAnsi="Times New Roman" w:cs="Times New Roman"/>
                <w:color w:val="0000FF"/>
                <w:kern w:val="2"/>
                <w:sz w:val="22"/>
                <w:szCs w:val="22"/>
                <w:u w:val="single"/>
                <w:lang w:eastAsia="zh-CN" w:bidi="hi-IN"/>
              </w:rPr>
              <w:t xml:space="preserve">, 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4B2CD3" w:rsidRPr="004B2CD3" w:rsidRDefault="004B2CD3" w:rsidP="004B2CD3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iCs/>
                <w:color w:val="auto"/>
                <w:kern w:val="2"/>
                <w:sz w:val="22"/>
                <w:szCs w:val="22"/>
                <w:lang w:eastAsia="zh-CN" w:bidi="hi-IN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л/с 03333015250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БИК ТОФК 012406500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банковский счет: 40102810645370000025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proofErr w:type="spellStart"/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. счет 03231643246350003300</w:t>
            </w:r>
          </w:p>
          <w:p w:rsidR="004B2CD3" w:rsidRPr="004B2CD3" w:rsidRDefault="004B2CD3" w:rsidP="004B2CD3">
            <w:pPr>
              <w:widowControl/>
              <w:tabs>
                <w:tab w:val="left" w:pos="6140"/>
                <w:tab w:val="left" w:pos="10169"/>
              </w:tabs>
              <w:suppressAutoHyphens/>
              <w:spacing w:line="254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sz w:val="22"/>
                <w:szCs w:val="22"/>
                <w:lang w:eastAsia="zh-CN" w:bidi="hi-IN"/>
              </w:rPr>
              <w:t>ОКОПФ 75404.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>_____________________</w:t>
            </w:r>
            <w:proofErr w:type="gramStart"/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>_  В.И.</w:t>
            </w:r>
            <w:proofErr w:type="gramEnd"/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 xml:space="preserve"> Оврашко</w:t>
            </w:r>
          </w:p>
          <w:p w:rsidR="004B2CD3" w:rsidRPr="004B2CD3" w:rsidRDefault="004B2CD3" w:rsidP="004B2CD3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 xml:space="preserve">                    М.П.</w:t>
            </w:r>
          </w:p>
          <w:p w:rsidR="004B2CD3" w:rsidRPr="004B2CD3" w:rsidRDefault="004B2CD3" w:rsidP="004B2CD3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1"/>
                <w:lang w:eastAsia="zh-CN" w:bidi="hi-I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D3" w:rsidRPr="004B2CD3" w:rsidRDefault="004B2CD3" w:rsidP="004B2CD3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1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1"/>
                <w:lang w:eastAsia="zh-CN" w:bidi="hi-IN"/>
              </w:rPr>
              <w:t>Администрация Холуйского сельского поселения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Юридический адрес: 155633 Ивановская область, Южский район, с. Холуй, ул. 1-я Набережная, д. 8 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Адрес местонахождения: 155633 Ивановская область, Южский район, с. Холуй, ул. 1-я Набережная, д. 8 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Тел.: 8 (49347)2-95-36, 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факс: 8 (49347)2-95-36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zh-CN" w:bidi="hi-IN"/>
              </w:rPr>
              <w:t>E</w:t>
            </w: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-</w:t>
            </w: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val="en-US" w:eastAsia="zh-CN" w:bidi="hi-IN"/>
              </w:rPr>
              <w:t>mail</w:t>
            </w: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: </w:t>
            </w:r>
            <w:hyperlink r:id="rId11" w:history="1">
              <w:r w:rsidRPr="004B2CD3">
                <w:rPr>
                  <w:rFonts w:ascii="Times New Roman" w:eastAsia="Times New Roman" w:hAnsi="Times New Roman" w:cs="Times New Roman"/>
                  <w:color w:val="0563C1"/>
                  <w:kern w:val="2"/>
                  <w:u w:val="single"/>
                  <w:lang w:val="en-US" w:eastAsia="zh-CN" w:bidi="hi-IN"/>
                </w:rPr>
                <w:t>adminxolui</w:t>
              </w:r>
              <w:r w:rsidRPr="004B2CD3">
                <w:rPr>
                  <w:rFonts w:ascii="Times New Roman" w:eastAsia="Times New Roman" w:hAnsi="Times New Roman" w:cs="Times New Roman"/>
                  <w:color w:val="0563C1"/>
                  <w:kern w:val="2"/>
                  <w:u w:val="single"/>
                  <w:lang w:eastAsia="zh-CN" w:bidi="hi-IN"/>
                </w:rPr>
                <w:t>@</w:t>
              </w:r>
              <w:r w:rsidRPr="004B2CD3">
                <w:rPr>
                  <w:rFonts w:ascii="Times New Roman" w:eastAsia="Times New Roman" w:hAnsi="Times New Roman" w:cs="Times New Roman"/>
                  <w:color w:val="0563C1"/>
                  <w:kern w:val="2"/>
                  <w:u w:val="single"/>
                  <w:lang w:val="en-US" w:eastAsia="zh-CN" w:bidi="hi-IN"/>
                </w:rPr>
                <w:t>mail</w:t>
              </w:r>
              <w:r w:rsidRPr="004B2CD3">
                <w:rPr>
                  <w:rFonts w:ascii="Times New Roman" w:eastAsia="Times New Roman" w:hAnsi="Times New Roman" w:cs="Times New Roman"/>
                  <w:color w:val="0563C1"/>
                  <w:kern w:val="2"/>
                  <w:u w:val="single"/>
                  <w:lang w:eastAsia="zh-CN" w:bidi="hi-IN"/>
                </w:rPr>
                <w:t>.</w:t>
              </w:r>
              <w:proofErr w:type="spellStart"/>
              <w:r w:rsidRPr="004B2CD3">
                <w:rPr>
                  <w:rFonts w:ascii="Times New Roman" w:eastAsia="Times New Roman" w:hAnsi="Times New Roman" w:cs="Times New Roman"/>
                  <w:color w:val="0563C1"/>
                  <w:kern w:val="2"/>
                  <w:u w:val="single"/>
                  <w:lang w:val="en-US" w:eastAsia="zh-CN" w:bidi="hi-IN"/>
                </w:rPr>
                <w:t>ru</w:t>
              </w:r>
              <w:proofErr w:type="spellEnd"/>
            </w:hyperlink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ИНН/КПП 3726004473/ 372601001, 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ОГРН 1053705620363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ОКПО 79083822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ОКТМО 24635406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л/</w:t>
            </w:r>
            <w:proofErr w:type="spellStart"/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сч</w:t>
            </w:r>
            <w:proofErr w:type="spellEnd"/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 xml:space="preserve"> 04333015810 в УФК по Ивановской области (Администрация Холуйского сельского поселения Южского муниципального района Ивановской области)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КС 03100643000000013300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ЕКС 40102810645370000025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БИК ТОФК 012406500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ОТДЕЛЕНИЕ ИВАНОВО БАНКА РОССИИ// УФК ПО ИВАНОВСКОЙ ОБЛАСТИ г. Иваново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  <w:t>КБК 80920240014100000150</w:t>
            </w:r>
          </w:p>
          <w:p w:rsidR="004B2CD3" w:rsidRPr="004B2CD3" w:rsidRDefault="004B2CD3" w:rsidP="004B2CD3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1"/>
                <w:lang w:eastAsia="zh-CN" w:bidi="hi-IN"/>
              </w:rPr>
            </w:pP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auto"/>
                <w:kern w:val="2"/>
                <w:lang w:eastAsia="zh-CN" w:bidi="hi-IN"/>
              </w:rPr>
            </w:pP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highlight w:val="yellow"/>
                <w:lang w:eastAsia="zh-CN" w:bidi="hi-IN"/>
              </w:rPr>
            </w:pPr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 xml:space="preserve">____________________ </w:t>
            </w:r>
            <w:r w:rsidR="00910259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 xml:space="preserve">О.А. Савкина </w:t>
            </w:r>
            <w:r w:rsidRPr="004B2CD3">
              <w:rPr>
                <w:rFonts w:ascii="Times New Roman" w:eastAsia="Times New Roman" w:hAnsi="Times New Roman" w:cs="Times New Roman"/>
                <w:b/>
                <w:color w:val="auto"/>
                <w:kern w:val="2"/>
                <w:highlight w:val="yellow"/>
                <w:lang w:eastAsia="zh-CN" w:bidi="hi-IN"/>
              </w:rPr>
              <w:t xml:space="preserve"> </w:t>
            </w:r>
          </w:p>
          <w:p w:rsidR="004B2CD3" w:rsidRPr="004B2CD3" w:rsidRDefault="004B2CD3" w:rsidP="004B2CD3">
            <w:pPr>
              <w:widowControl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</w:pPr>
            <w:r w:rsidRPr="00910259">
              <w:rPr>
                <w:rFonts w:ascii="Times New Roman" w:eastAsia="Times New Roman" w:hAnsi="Times New Roman" w:cs="Times New Roman"/>
                <w:b/>
                <w:color w:val="auto"/>
                <w:kern w:val="2"/>
                <w:lang w:eastAsia="zh-CN" w:bidi="hi-IN"/>
              </w:rPr>
              <w:t xml:space="preserve">                  М.П.</w:t>
            </w:r>
          </w:p>
          <w:p w:rsidR="004B2CD3" w:rsidRPr="004B2CD3" w:rsidRDefault="004B2CD3" w:rsidP="004B2CD3">
            <w:pPr>
              <w:tabs>
                <w:tab w:val="center" w:pos="4677"/>
                <w:tab w:val="right" w:pos="9355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kern w:val="2"/>
                <w:szCs w:val="21"/>
                <w:lang w:eastAsia="zh-CN" w:bidi="hi-IN"/>
              </w:rPr>
            </w:pPr>
          </w:p>
        </w:tc>
      </w:tr>
    </w:tbl>
    <w:p w:rsidR="004B2CD3" w:rsidRPr="004B2CD3" w:rsidRDefault="004B2CD3" w:rsidP="004B2CD3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2CD3" w:rsidRPr="004B2CD3" w:rsidRDefault="004B2CD3" w:rsidP="004B2CD3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2CD3" w:rsidRPr="004B2CD3" w:rsidRDefault="004B2CD3" w:rsidP="004B2CD3">
      <w:pPr>
        <w:widowControl/>
        <w:tabs>
          <w:tab w:val="left" w:pos="1276"/>
        </w:tabs>
        <w:spacing w:line="25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B2CD3" w:rsidRDefault="004B2CD3" w:rsidP="002240C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4B2CD3" w:rsidRDefault="004B2CD3" w:rsidP="002240C3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p w:rsidR="002240C3" w:rsidRPr="002240C3" w:rsidRDefault="002240C3" w:rsidP="002240C3">
      <w:pPr>
        <w:tabs>
          <w:tab w:val="left" w:leader="underscore" w:pos="2925"/>
          <w:tab w:val="left" w:leader="underscore" w:pos="5172"/>
        </w:tabs>
        <w:spacing w:line="397" w:lineRule="exact"/>
        <w:jc w:val="both"/>
        <w:rPr>
          <w:rFonts w:ascii="Verdana" w:eastAsia="Verdana" w:hAnsi="Verdana" w:cs="Verdana"/>
          <w:color w:val="auto"/>
          <w:sz w:val="15"/>
          <w:szCs w:val="15"/>
          <w:lang w:eastAsia="en-US"/>
        </w:rPr>
      </w:pPr>
    </w:p>
    <w:p w:rsidR="002240C3" w:rsidRPr="002240C3" w:rsidRDefault="002240C3" w:rsidP="002240C3">
      <w:pPr>
        <w:tabs>
          <w:tab w:val="left" w:leader="underscore" w:pos="2925"/>
          <w:tab w:val="left" w:leader="underscore" w:pos="5172"/>
        </w:tabs>
        <w:spacing w:line="397" w:lineRule="exact"/>
        <w:jc w:val="both"/>
        <w:rPr>
          <w:rFonts w:ascii="Verdana" w:eastAsia="Verdana" w:hAnsi="Verdana" w:cs="Verdana"/>
          <w:color w:val="auto"/>
          <w:sz w:val="15"/>
          <w:szCs w:val="15"/>
          <w:lang w:eastAsia="en-US"/>
        </w:rPr>
      </w:pPr>
    </w:p>
    <w:p w:rsidR="002240C3" w:rsidRDefault="002240C3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284F" w:rsidRDefault="0042284F" w:rsidP="0041367E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42284F" w:rsidSect="00B51860">
      <w:headerReference w:type="default" r:id="rId12"/>
      <w:pgSz w:w="11900" w:h="16840"/>
      <w:pgMar w:top="709" w:right="985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C7B" w:rsidRDefault="00412C7B">
      <w:r>
        <w:separator/>
      </w:r>
    </w:p>
  </w:endnote>
  <w:endnote w:type="continuationSeparator" w:id="0">
    <w:p w:rsidR="00412C7B" w:rsidRDefault="0041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C7B" w:rsidRDefault="00412C7B"/>
  </w:footnote>
  <w:footnote w:type="continuationSeparator" w:id="0">
    <w:p w:rsidR="00412C7B" w:rsidRDefault="00412C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70B54"/>
    <w:multiLevelType w:val="hybridMultilevel"/>
    <w:tmpl w:val="7092EE3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8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3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7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1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AAF2CF5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6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F76E54"/>
    <w:multiLevelType w:val="hybridMultilevel"/>
    <w:tmpl w:val="50F89D0C"/>
    <w:lvl w:ilvl="0" w:tplc="8CF8A91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5"/>
  </w:num>
  <w:num w:numId="5">
    <w:abstractNumId w:val="15"/>
  </w:num>
  <w:num w:numId="6">
    <w:abstractNumId w:val="24"/>
  </w:num>
  <w:num w:numId="7">
    <w:abstractNumId w:val="31"/>
  </w:num>
  <w:num w:numId="8">
    <w:abstractNumId w:val="28"/>
  </w:num>
  <w:num w:numId="9">
    <w:abstractNumId w:val="12"/>
  </w:num>
  <w:num w:numId="10">
    <w:abstractNumId w:val="14"/>
  </w:num>
  <w:num w:numId="11">
    <w:abstractNumId w:val="38"/>
  </w:num>
  <w:num w:numId="12">
    <w:abstractNumId w:val="11"/>
  </w:num>
  <w:num w:numId="13">
    <w:abstractNumId w:val="23"/>
  </w:num>
  <w:num w:numId="14">
    <w:abstractNumId w:val="26"/>
  </w:num>
  <w:num w:numId="15">
    <w:abstractNumId w:val="3"/>
  </w:num>
  <w:num w:numId="16">
    <w:abstractNumId w:val="0"/>
  </w:num>
  <w:num w:numId="17">
    <w:abstractNumId w:val="6"/>
  </w:num>
  <w:num w:numId="18">
    <w:abstractNumId w:val="36"/>
  </w:num>
  <w:num w:numId="19">
    <w:abstractNumId w:val="29"/>
  </w:num>
  <w:num w:numId="20">
    <w:abstractNumId w:val="9"/>
  </w:num>
  <w:num w:numId="21">
    <w:abstractNumId w:val="17"/>
  </w:num>
  <w:num w:numId="22">
    <w:abstractNumId w:val="13"/>
  </w:num>
  <w:num w:numId="23">
    <w:abstractNumId w:val="33"/>
  </w:num>
  <w:num w:numId="24">
    <w:abstractNumId w:val="39"/>
  </w:num>
  <w:num w:numId="25">
    <w:abstractNumId w:val="37"/>
  </w:num>
  <w:num w:numId="26">
    <w:abstractNumId w:val="34"/>
  </w:num>
  <w:num w:numId="27">
    <w:abstractNumId w:val="10"/>
  </w:num>
  <w:num w:numId="28">
    <w:abstractNumId w:val="27"/>
  </w:num>
  <w:num w:numId="29">
    <w:abstractNumId w:val="1"/>
  </w:num>
  <w:num w:numId="30">
    <w:abstractNumId w:val="21"/>
  </w:num>
  <w:num w:numId="31">
    <w:abstractNumId w:val="2"/>
  </w:num>
  <w:num w:numId="32">
    <w:abstractNumId w:val="19"/>
  </w:num>
  <w:num w:numId="33">
    <w:abstractNumId w:val="35"/>
  </w:num>
  <w:num w:numId="34">
    <w:abstractNumId w:val="22"/>
  </w:num>
  <w:num w:numId="35">
    <w:abstractNumId w:val="30"/>
  </w:num>
  <w:num w:numId="36">
    <w:abstractNumId w:val="7"/>
  </w:num>
  <w:num w:numId="37">
    <w:abstractNumId w:val="20"/>
  </w:num>
  <w:num w:numId="38">
    <w:abstractNumId w:val="25"/>
  </w:num>
  <w:num w:numId="39">
    <w:abstractNumId w:val="40"/>
  </w:num>
  <w:num w:numId="40">
    <w:abstractNumId w:val="32"/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84807"/>
    <w:rsid w:val="00094577"/>
    <w:rsid w:val="000A6CBF"/>
    <w:rsid w:val="000B4FD7"/>
    <w:rsid w:val="000F79B2"/>
    <w:rsid w:val="001130AC"/>
    <w:rsid w:val="00134C6A"/>
    <w:rsid w:val="00135605"/>
    <w:rsid w:val="00177C4F"/>
    <w:rsid w:val="0018258A"/>
    <w:rsid w:val="00194C76"/>
    <w:rsid w:val="001A6365"/>
    <w:rsid w:val="001C7FAC"/>
    <w:rsid w:val="001D3CBF"/>
    <w:rsid w:val="001F7AC8"/>
    <w:rsid w:val="002240C3"/>
    <w:rsid w:val="002250A2"/>
    <w:rsid w:val="002333B3"/>
    <w:rsid w:val="00250495"/>
    <w:rsid w:val="002D4331"/>
    <w:rsid w:val="002E60CF"/>
    <w:rsid w:val="003014D5"/>
    <w:rsid w:val="0030235A"/>
    <w:rsid w:val="00320C4B"/>
    <w:rsid w:val="00337A84"/>
    <w:rsid w:val="0034603C"/>
    <w:rsid w:val="0039060A"/>
    <w:rsid w:val="00392AA2"/>
    <w:rsid w:val="003E2B61"/>
    <w:rsid w:val="003E775C"/>
    <w:rsid w:val="00411E7E"/>
    <w:rsid w:val="00412C7B"/>
    <w:rsid w:val="0041367E"/>
    <w:rsid w:val="0042284F"/>
    <w:rsid w:val="00423D00"/>
    <w:rsid w:val="00486996"/>
    <w:rsid w:val="004B2CD3"/>
    <w:rsid w:val="004C35BE"/>
    <w:rsid w:val="004C75C4"/>
    <w:rsid w:val="004F2D9E"/>
    <w:rsid w:val="00507C34"/>
    <w:rsid w:val="00510763"/>
    <w:rsid w:val="00514C76"/>
    <w:rsid w:val="00550D8B"/>
    <w:rsid w:val="005566D3"/>
    <w:rsid w:val="00564885"/>
    <w:rsid w:val="005669AD"/>
    <w:rsid w:val="00567A7A"/>
    <w:rsid w:val="00590BBB"/>
    <w:rsid w:val="005930A4"/>
    <w:rsid w:val="005B3AB4"/>
    <w:rsid w:val="005B5093"/>
    <w:rsid w:val="00626028"/>
    <w:rsid w:val="006477DD"/>
    <w:rsid w:val="00664126"/>
    <w:rsid w:val="006B54ED"/>
    <w:rsid w:val="006D2623"/>
    <w:rsid w:val="006F3292"/>
    <w:rsid w:val="0075393C"/>
    <w:rsid w:val="007848D7"/>
    <w:rsid w:val="00787FA9"/>
    <w:rsid w:val="0079193C"/>
    <w:rsid w:val="007935E1"/>
    <w:rsid w:val="00794968"/>
    <w:rsid w:val="007B0DE4"/>
    <w:rsid w:val="007E4418"/>
    <w:rsid w:val="00841EA0"/>
    <w:rsid w:val="008B6930"/>
    <w:rsid w:val="00910259"/>
    <w:rsid w:val="00945CF3"/>
    <w:rsid w:val="00947C10"/>
    <w:rsid w:val="0095300C"/>
    <w:rsid w:val="00991DE9"/>
    <w:rsid w:val="009A7937"/>
    <w:rsid w:val="009E76E3"/>
    <w:rsid w:val="009F47A4"/>
    <w:rsid w:val="00A0533D"/>
    <w:rsid w:val="00A345ED"/>
    <w:rsid w:val="00A81838"/>
    <w:rsid w:val="00AD45D0"/>
    <w:rsid w:val="00B15E38"/>
    <w:rsid w:val="00B22228"/>
    <w:rsid w:val="00B5040A"/>
    <w:rsid w:val="00B51860"/>
    <w:rsid w:val="00B540E3"/>
    <w:rsid w:val="00B558A0"/>
    <w:rsid w:val="00B574D7"/>
    <w:rsid w:val="00B94D31"/>
    <w:rsid w:val="00BB0A7D"/>
    <w:rsid w:val="00C04248"/>
    <w:rsid w:val="00C378D2"/>
    <w:rsid w:val="00C4394F"/>
    <w:rsid w:val="00C931EE"/>
    <w:rsid w:val="00D0742A"/>
    <w:rsid w:val="00D53A8C"/>
    <w:rsid w:val="00D5720D"/>
    <w:rsid w:val="00DF7358"/>
    <w:rsid w:val="00DF73DE"/>
    <w:rsid w:val="00E30D9E"/>
    <w:rsid w:val="00E51CCB"/>
    <w:rsid w:val="00E531DF"/>
    <w:rsid w:val="00EA06BB"/>
    <w:rsid w:val="00ED3D93"/>
    <w:rsid w:val="00EF4872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  <w:style w:type="paragraph" w:customStyle="1" w:styleId="ConsPlusNonformat">
    <w:name w:val="ConsPlusNonformat"/>
    <w:rsid w:val="0041367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character" w:customStyle="1" w:styleId="35">
    <w:name w:val="Основной шрифт абзаца3"/>
    <w:rsid w:val="0041367E"/>
  </w:style>
  <w:style w:type="table" w:customStyle="1" w:styleId="15">
    <w:name w:val="Сетка таблицы1"/>
    <w:basedOn w:val="a1"/>
    <w:next w:val="ab"/>
    <w:uiPriority w:val="59"/>
    <w:rsid w:val="002240C3"/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xolui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yuzhaadm@yuzh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685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6</cp:revision>
  <cp:lastPrinted>2022-03-03T07:36:00Z</cp:lastPrinted>
  <dcterms:created xsi:type="dcterms:W3CDTF">2022-02-25T17:43:00Z</dcterms:created>
  <dcterms:modified xsi:type="dcterms:W3CDTF">2022-03-05T07:04:00Z</dcterms:modified>
</cp:coreProperties>
</file>