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42" w:rsidRDefault="00ED3542" w:rsidP="00ED3542">
      <w:pPr>
        <w:ind w:right="-458"/>
        <w:rPr>
          <w:rFonts w:cs="Times New Roman"/>
          <w:b/>
          <w:color w:val="FF0000"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  <w:lang w:eastAsia="ru-RU"/>
        </w:rPr>
        <w:t>ПРОЕКТ.</w:t>
      </w:r>
      <w:r>
        <w:rPr>
          <w:rFonts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b/>
          <w:color w:val="FF0000"/>
          <w:sz w:val="28"/>
          <w:szCs w:val="28"/>
          <w:lang w:eastAsia="ru-RU"/>
        </w:rPr>
        <w:t>Срок</w:t>
      </w:r>
      <w:r>
        <w:rPr>
          <w:rFonts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b/>
          <w:color w:val="FF0000"/>
          <w:sz w:val="28"/>
          <w:szCs w:val="28"/>
          <w:lang w:eastAsia="ru-RU"/>
        </w:rPr>
        <w:t>антикоррупционной</w:t>
      </w:r>
      <w:r>
        <w:rPr>
          <w:rFonts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b/>
          <w:color w:val="FF0000"/>
          <w:sz w:val="28"/>
          <w:szCs w:val="28"/>
          <w:lang w:eastAsia="ru-RU"/>
        </w:rPr>
        <w:t>экспертизы</w:t>
      </w:r>
      <w:r>
        <w:rPr>
          <w:rFonts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b/>
          <w:color w:val="FF0000"/>
          <w:sz w:val="28"/>
          <w:szCs w:val="28"/>
          <w:lang w:eastAsia="ru-RU"/>
        </w:rPr>
        <w:t>3</w:t>
      </w:r>
      <w:r>
        <w:rPr>
          <w:rFonts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b/>
          <w:color w:val="FF0000"/>
          <w:sz w:val="28"/>
          <w:szCs w:val="28"/>
          <w:lang w:eastAsia="ru-RU"/>
        </w:rPr>
        <w:t>дня.</w:t>
      </w:r>
      <w:r>
        <w:rPr>
          <w:rFonts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C02A67" w:rsidRPr="00C87F87" w:rsidRDefault="00C02A67" w:rsidP="00C02A67">
      <w:pPr>
        <w:pStyle w:val="1"/>
        <w:spacing w:line="240" w:lineRule="auto"/>
        <w:rPr>
          <w:b/>
          <w:bCs/>
          <w:sz w:val="40"/>
        </w:rPr>
      </w:pPr>
      <w:bookmarkStart w:id="0" w:name="_GoBack"/>
      <w:bookmarkEnd w:id="0"/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A67" w:rsidRPr="00C87F87" w:rsidRDefault="00C02A67" w:rsidP="00C02A67">
      <w:pPr>
        <w:pStyle w:val="1"/>
        <w:rPr>
          <w:b/>
          <w:bCs/>
          <w:sz w:val="40"/>
        </w:rPr>
      </w:pPr>
    </w:p>
    <w:p w:rsidR="00C02A67" w:rsidRPr="00C87F87" w:rsidRDefault="00C02A67" w:rsidP="00C02A67">
      <w:pPr>
        <w:pStyle w:val="1"/>
        <w:rPr>
          <w:b/>
          <w:bCs/>
          <w:sz w:val="40"/>
        </w:rPr>
      </w:pPr>
      <w:r w:rsidRPr="00C87F87">
        <w:rPr>
          <w:b/>
          <w:bCs/>
          <w:sz w:val="40"/>
        </w:rPr>
        <w:t>РОССИЙСКАЯ ФЕДЕРАЦИЯ</w:t>
      </w:r>
    </w:p>
    <w:p w:rsidR="00C02A67" w:rsidRPr="00C87F87" w:rsidRDefault="00C02A67" w:rsidP="00C02A67">
      <w:pPr>
        <w:pStyle w:val="2"/>
        <w:rPr>
          <w:sz w:val="40"/>
        </w:rPr>
      </w:pPr>
      <w:r w:rsidRPr="00C87F87">
        <w:rPr>
          <w:sz w:val="40"/>
        </w:rPr>
        <w:t>Ивановская область</w:t>
      </w:r>
    </w:p>
    <w:p w:rsidR="00C02A67" w:rsidRPr="00C87F87" w:rsidRDefault="00C02A67" w:rsidP="00C02A67">
      <w:pPr>
        <w:pStyle w:val="3"/>
        <w:rPr>
          <w:sz w:val="40"/>
        </w:rPr>
      </w:pPr>
      <w:r w:rsidRPr="00C87F87">
        <w:rPr>
          <w:sz w:val="40"/>
        </w:rPr>
        <w:t>Совет Южского муниципального района</w:t>
      </w:r>
    </w:p>
    <w:p w:rsidR="00C02A67" w:rsidRPr="00C87F87" w:rsidRDefault="00C02A67" w:rsidP="00C02A67">
      <w:pPr>
        <w:pStyle w:val="2"/>
        <w:rPr>
          <w:rFonts w:eastAsia="Times New Roman"/>
        </w:rPr>
      </w:pPr>
      <w:r w:rsidRPr="00C87F87">
        <w:rPr>
          <w:rFonts w:eastAsia="Times New Roman"/>
        </w:rPr>
        <w:t>Седьмого созыва</w:t>
      </w:r>
    </w:p>
    <w:p w:rsidR="00C02A67" w:rsidRPr="00C87F87" w:rsidRDefault="00C02A67" w:rsidP="00C02A67">
      <w:pPr>
        <w:pStyle w:val="4"/>
        <w:spacing w:line="200" w:lineRule="atLeast"/>
      </w:pPr>
      <w:r w:rsidRPr="00C87F87">
        <w:t>Р Е Ш Е Н И Е</w:t>
      </w:r>
      <w:r>
        <w:t xml:space="preserve"> </w:t>
      </w:r>
    </w:p>
    <w:p w:rsidR="00C02A67" w:rsidRPr="00C87F87" w:rsidRDefault="00C02A67" w:rsidP="00C02A67">
      <w:pPr>
        <w:spacing w:line="200" w:lineRule="atLeast"/>
        <w:jc w:val="center"/>
        <w:rPr>
          <w:rFonts w:ascii="Times New Roman" w:eastAsia="Arial Unicode MS" w:hAnsi="Times New Roman"/>
          <w:b/>
          <w:bCs/>
          <w:sz w:val="28"/>
        </w:rPr>
      </w:pPr>
    </w:p>
    <w:p w:rsidR="00C02A67" w:rsidRPr="00B36402" w:rsidRDefault="003D0D48" w:rsidP="00C02A67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  <w:u w:val="single"/>
        </w:rPr>
        <w:t>о</w:t>
      </w:r>
      <w:r w:rsidR="00C02A67" w:rsidRPr="00B36402">
        <w:rPr>
          <w:rFonts w:ascii="Times New Roman" w:eastAsia="Arial Unicode MS" w:hAnsi="Times New Roman"/>
          <w:bCs/>
          <w:sz w:val="28"/>
          <w:u w:val="single"/>
        </w:rPr>
        <w:t>т</w:t>
      </w:r>
      <w:r w:rsidR="00C02A67">
        <w:rPr>
          <w:rFonts w:ascii="Times New Roman" w:eastAsia="Arial Unicode MS" w:hAnsi="Times New Roman"/>
          <w:bCs/>
          <w:sz w:val="28"/>
          <w:u w:val="single"/>
        </w:rPr>
        <w:t xml:space="preserve">     </w:t>
      </w:r>
      <w:r>
        <w:rPr>
          <w:rFonts w:ascii="Times New Roman" w:eastAsia="Arial Unicode MS" w:hAnsi="Times New Roman"/>
          <w:bCs/>
          <w:sz w:val="28"/>
          <w:u w:val="single"/>
        </w:rPr>
        <w:t xml:space="preserve">                 </w:t>
      </w:r>
      <w:r w:rsidR="00C02A67" w:rsidRPr="00B36402">
        <w:rPr>
          <w:rFonts w:ascii="Times New Roman" w:eastAsia="Arial Unicode MS" w:hAnsi="Times New Roman"/>
          <w:bCs/>
          <w:sz w:val="28"/>
          <w:u w:val="single"/>
        </w:rPr>
        <w:t xml:space="preserve"> №</w:t>
      </w:r>
      <w:r w:rsidR="00C02A67">
        <w:rPr>
          <w:rFonts w:ascii="Times New Roman" w:eastAsia="Arial Unicode MS" w:hAnsi="Times New Roman"/>
          <w:bCs/>
          <w:sz w:val="28"/>
          <w:u w:val="single"/>
        </w:rPr>
        <w:t xml:space="preserve"> </w:t>
      </w:r>
    </w:p>
    <w:p w:rsidR="00C02A67" w:rsidRPr="00C87F87" w:rsidRDefault="00C02A67" w:rsidP="00C02A67">
      <w:pPr>
        <w:spacing w:after="0" w:line="200" w:lineRule="atLeast"/>
        <w:jc w:val="center"/>
        <w:rPr>
          <w:rFonts w:ascii="Times New Roman" w:eastAsia="Arial Unicode MS" w:hAnsi="Times New Roman"/>
        </w:rPr>
      </w:pPr>
      <w:proofErr w:type="spellStart"/>
      <w:r w:rsidRPr="00C87F87">
        <w:rPr>
          <w:rFonts w:ascii="Times New Roman" w:eastAsia="Arial Unicode MS" w:hAnsi="Times New Roman"/>
        </w:rPr>
        <w:t>г.Южа</w:t>
      </w:r>
      <w:proofErr w:type="spellEnd"/>
    </w:p>
    <w:p w:rsidR="00C02A67" w:rsidRPr="00C87F87" w:rsidRDefault="00C02A67" w:rsidP="00C02A67">
      <w:pPr>
        <w:spacing w:after="0"/>
        <w:jc w:val="center"/>
        <w:rPr>
          <w:rFonts w:ascii="Times New Roman" w:eastAsia="Arial Unicode MS" w:hAnsi="Times New Roman"/>
          <w:sz w:val="24"/>
        </w:rPr>
      </w:pPr>
    </w:p>
    <w:p w:rsidR="00C02A67" w:rsidRPr="00C87F87" w:rsidRDefault="00FB7343" w:rsidP="00C02A67">
      <w:pPr>
        <w:spacing w:after="0" w:line="30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>О внесении изменений в р</w:t>
      </w:r>
      <w:r w:rsidR="00C02A67" w:rsidRPr="00C87F87">
        <w:rPr>
          <w:rFonts w:ascii="Times New Roman" w:eastAsia="Arial Unicode MS" w:hAnsi="Times New Roman"/>
          <w:b/>
          <w:sz w:val="28"/>
          <w:szCs w:val="28"/>
        </w:rPr>
        <w:t xml:space="preserve">ешение </w:t>
      </w:r>
      <w:r w:rsidR="00C02A67">
        <w:rPr>
          <w:rFonts w:ascii="Times New Roman" w:eastAsia="Arial Unicode MS" w:hAnsi="Times New Roman"/>
          <w:b/>
          <w:sz w:val="28"/>
          <w:szCs w:val="28"/>
        </w:rPr>
        <w:t xml:space="preserve">Южского </w:t>
      </w:r>
      <w:r w:rsidR="00D452C8">
        <w:rPr>
          <w:rFonts w:ascii="Times New Roman" w:eastAsia="Arial Unicode MS" w:hAnsi="Times New Roman"/>
          <w:b/>
          <w:sz w:val="28"/>
          <w:szCs w:val="28"/>
        </w:rPr>
        <w:t>районного Совета от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D452C8">
        <w:rPr>
          <w:rFonts w:ascii="Times New Roman" w:eastAsia="Arial Unicode MS" w:hAnsi="Times New Roman"/>
          <w:b/>
          <w:sz w:val="28"/>
          <w:szCs w:val="28"/>
        </w:rPr>
        <w:t>09.02.2006 №</w:t>
      </w:r>
      <w:r w:rsidR="003D0D48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D452C8">
        <w:rPr>
          <w:rFonts w:ascii="Times New Roman" w:eastAsia="Arial Unicode MS" w:hAnsi="Times New Roman"/>
          <w:b/>
          <w:sz w:val="28"/>
          <w:szCs w:val="28"/>
        </w:rPr>
        <w:t xml:space="preserve">20 «О системе оплаты труда работников централизованных бухгалтерий, финансируемых за счет средств бюджета Южского муниципального района» </w:t>
      </w:r>
      <w:r w:rsidR="00F77FDD">
        <w:rPr>
          <w:rFonts w:ascii="Times New Roman" w:eastAsia="Arial Unicode MS" w:hAnsi="Times New Roman"/>
          <w:b/>
          <w:sz w:val="28"/>
          <w:szCs w:val="28"/>
        </w:rPr>
        <w:t>(в действующей редакции)</w:t>
      </w:r>
    </w:p>
    <w:p w:rsidR="00C02A67" w:rsidRPr="00C87F87" w:rsidRDefault="00C02A67" w:rsidP="00C02A67">
      <w:pPr>
        <w:spacing w:after="0" w:line="30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4E4D81" w:rsidRDefault="00FB7343" w:rsidP="00C02A67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В соответствии с К</w:t>
      </w:r>
      <w:r w:rsidR="00D452C8">
        <w:rPr>
          <w:rFonts w:ascii="Times New Roman" w:eastAsia="Arial Unicode MS" w:hAnsi="Times New Roman"/>
          <w:sz w:val="28"/>
          <w:szCs w:val="28"/>
        </w:rPr>
        <w:t xml:space="preserve">онституцией Российской Федерации, Федеральным законом </w:t>
      </w:r>
      <w:r w:rsidR="00F77FDD">
        <w:rPr>
          <w:rFonts w:ascii="Times New Roman" w:eastAsia="Arial Unicode MS" w:hAnsi="Times New Roman"/>
          <w:sz w:val="28"/>
          <w:szCs w:val="28"/>
        </w:rPr>
        <w:t xml:space="preserve">от 06.10.2003 № 131-ФЗ </w:t>
      </w:r>
      <w:r w:rsidR="00D452C8">
        <w:rPr>
          <w:rFonts w:ascii="Times New Roman" w:eastAsia="Arial Unicode MS" w:hAnsi="Times New Roman"/>
          <w:sz w:val="28"/>
          <w:szCs w:val="28"/>
        </w:rPr>
        <w:t>«Об общих принципах организации мес</w:t>
      </w:r>
      <w:r w:rsidR="004E4D81">
        <w:rPr>
          <w:rFonts w:ascii="Times New Roman" w:eastAsia="Arial Unicode MS" w:hAnsi="Times New Roman"/>
          <w:sz w:val="28"/>
          <w:szCs w:val="28"/>
        </w:rPr>
        <w:t>т</w:t>
      </w:r>
      <w:r w:rsidR="00D452C8">
        <w:rPr>
          <w:rFonts w:ascii="Times New Roman" w:eastAsia="Arial Unicode MS" w:hAnsi="Times New Roman"/>
          <w:sz w:val="28"/>
          <w:szCs w:val="28"/>
        </w:rPr>
        <w:t>ного самоуправления в Российской Федерации»,</w:t>
      </w:r>
      <w:r w:rsidR="003D0D48">
        <w:rPr>
          <w:rFonts w:ascii="Times New Roman" w:eastAsia="Arial Unicode MS" w:hAnsi="Times New Roman"/>
          <w:sz w:val="28"/>
          <w:szCs w:val="28"/>
        </w:rPr>
        <w:t xml:space="preserve"> </w:t>
      </w:r>
      <w:r w:rsidR="00D452C8">
        <w:rPr>
          <w:rFonts w:ascii="Times New Roman" w:eastAsia="Arial Unicode MS" w:hAnsi="Times New Roman"/>
          <w:sz w:val="28"/>
          <w:szCs w:val="28"/>
        </w:rPr>
        <w:t>Уставом Южского муниципального района</w:t>
      </w:r>
      <w:r w:rsidR="004E4D81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3D0D48">
        <w:rPr>
          <w:rFonts w:ascii="Times New Roman" w:eastAsia="Arial Unicode MS" w:hAnsi="Times New Roman"/>
          <w:sz w:val="28"/>
          <w:szCs w:val="28"/>
        </w:rPr>
        <w:t xml:space="preserve">в связи с увеличением объема выполняемых работ, </w:t>
      </w:r>
      <w:r w:rsidR="004E4D81">
        <w:rPr>
          <w:rFonts w:ascii="Times New Roman" w:eastAsia="Arial Unicode MS" w:hAnsi="Times New Roman"/>
          <w:sz w:val="28"/>
          <w:szCs w:val="28"/>
        </w:rPr>
        <w:t>Совет Ю</w:t>
      </w:r>
      <w:r w:rsidR="00D452C8">
        <w:rPr>
          <w:rFonts w:ascii="Times New Roman" w:eastAsia="Arial Unicode MS" w:hAnsi="Times New Roman"/>
          <w:sz w:val="28"/>
          <w:szCs w:val="28"/>
        </w:rPr>
        <w:t>жского муниципального района решил:</w:t>
      </w:r>
    </w:p>
    <w:p w:rsidR="006F4EF4" w:rsidRDefault="006F4EF4" w:rsidP="00C02A67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6F4EF4" w:rsidRPr="006F4EF4" w:rsidRDefault="006F4EF4" w:rsidP="006F4EF4">
      <w:pPr>
        <w:pStyle w:val="a6"/>
        <w:numPr>
          <w:ilvl w:val="0"/>
          <w:numId w:val="2"/>
        </w:numPr>
        <w:spacing w:after="0" w:line="300" w:lineRule="auto"/>
        <w:ind w:left="0"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Внести в решение </w:t>
      </w:r>
      <w:r w:rsidRPr="006F4EF4">
        <w:rPr>
          <w:rFonts w:ascii="Times New Roman" w:eastAsia="Arial Unicode MS" w:hAnsi="Times New Roman"/>
          <w:sz w:val="28"/>
          <w:szCs w:val="28"/>
        </w:rPr>
        <w:t xml:space="preserve">Южского районного Совета от 09.02.2006 № 20 «О системе оплаты труда работников централизованных бухгалтерий, финансируемых за счет средств бюджета Южского муниципального района» (в действующей редакции) </w:t>
      </w:r>
      <w:r>
        <w:rPr>
          <w:rFonts w:ascii="Times New Roman" w:eastAsia="Arial Unicode MS" w:hAnsi="Times New Roman"/>
          <w:sz w:val="28"/>
          <w:szCs w:val="28"/>
        </w:rPr>
        <w:t>(далее – Решение) следующие изменения:</w:t>
      </w:r>
    </w:p>
    <w:p w:rsidR="00084B60" w:rsidRPr="00084B60" w:rsidRDefault="00084B60" w:rsidP="00084B60">
      <w:pPr>
        <w:pStyle w:val="a6"/>
        <w:spacing w:after="0" w:line="300" w:lineRule="auto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1.1 </w:t>
      </w:r>
      <w:r w:rsidRPr="00084B60">
        <w:rPr>
          <w:rFonts w:ascii="Times New Roman" w:eastAsia="Arial Unicode MS" w:hAnsi="Times New Roman"/>
          <w:sz w:val="28"/>
          <w:szCs w:val="28"/>
        </w:rPr>
        <w:t>Абзац пятый пункта 2 Решения изложить в с</w:t>
      </w:r>
      <w:r>
        <w:rPr>
          <w:rFonts w:ascii="Times New Roman" w:eastAsia="Arial Unicode MS" w:hAnsi="Times New Roman"/>
          <w:sz w:val="28"/>
          <w:szCs w:val="28"/>
        </w:rPr>
        <w:t>л</w:t>
      </w:r>
      <w:r w:rsidRPr="00084B60">
        <w:rPr>
          <w:rFonts w:ascii="Times New Roman" w:eastAsia="Arial Unicode MS" w:hAnsi="Times New Roman"/>
          <w:sz w:val="28"/>
          <w:szCs w:val="28"/>
        </w:rPr>
        <w:t xml:space="preserve">едующей </w:t>
      </w:r>
      <w:proofErr w:type="gramStart"/>
      <w:r w:rsidRPr="00084B60">
        <w:rPr>
          <w:rFonts w:ascii="Times New Roman" w:eastAsia="Arial Unicode MS" w:hAnsi="Times New Roman"/>
          <w:sz w:val="28"/>
          <w:szCs w:val="28"/>
        </w:rPr>
        <w:t xml:space="preserve">редакции: </w:t>
      </w:r>
      <w:r>
        <w:rPr>
          <w:rFonts w:ascii="Times New Roman" w:eastAsia="Arial Unicode MS" w:hAnsi="Times New Roman"/>
          <w:sz w:val="28"/>
          <w:szCs w:val="28"/>
        </w:rPr>
        <w:t xml:space="preserve">  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 </w:t>
      </w:r>
      <w:r w:rsidRPr="00084B60">
        <w:rPr>
          <w:rFonts w:ascii="Times New Roman" w:eastAsia="Arial Unicode MS" w:hAnsi="Times New Roman"/>
          <w:sz w:val="28"/>
          <w:szCs w:val="28"/>
        </w:rPr>
        <w:t>«-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084B60">
        <w:rPr>
          <w:rFonts w:ascii="Times New Roman" w:eastAsia="Arial Unicode MS" w:hAnsi="Times New Roman"/>
          <w:sz w:val="28"/>
          <w:szCs w:val="28"/>
        </w:rPr>
        <w:t>руководителю группы учета, бухгалтеру, бухгалтеру-ревизору, экономисту – в размере от 60 до 90 процентов должностного оклада».</w:t>
      </w:r>
    </w:p>
    <w:p w:rsidR="00084B60" w:rsidRDefault="00084B60" w:rsidP="00084B60">
      <w:pPr>
        <w:pStyle w:val="a6"/>
        <w:spacing w:after="0" w:line="300" w:lineRule="auto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 w:rsidRPr="00084B60">
        <w:rPr>
          <w:rFonts w:ascii="Times New Roman" w:eastAsia="Arial Unicode MS" w:hAnsi="Times New Roman"/>
          <w:sz w:val="28"/>
          <w:szCs w:val="28"/>
        </w:rPr>
        <w:t>1.</w:t>
      </w:r>
      <w:r>
        <w:rPr>
          <w:rFonts w:ascii="Times New Roman" w:eastAsia="Arial Unicode MS" w:hAnsi="Times New Roman"/>
          <w:sz w:val="28"/>
          <w:szCs w:val="28"/>
        </w:rPr>
        <w:t>2</w:t>
      </w:r>
      <w:r w:rsidRPr="00084B60">
        <w:rPr>
          <w:rFonts w:ascii="Times New Roman" w:eastAsia="Arial Unicode MS" w:hAnsi="Times New Roman"/>
          <w:sz w:val="28"/>
          <w:szCs w:val="28"/>
        </w:rPr>
        <w:t xml:space="preserve"> Абзац шестой пункта 2 Решения исключить.</w:t>
      </w:r>
    </w:p>
    <w:p w:rsidR="004E4D81" w:rsidRPr="004E4D81" w:rsidRDefault="00084B60" w:rsidP="006F4EF4">
      <w:pPr>
        <w:pStyle w:val="a6"/>
        <w:spacing w:after="0" w:line="300" w:lineRule="auto"/>
        <w:ind w:left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1.3 </w:t>
      </w:r>
      <w:r w:rsidR="006F4EF4">
        <w:rPr>
          <w:rFonts w:ascii="Times New Roman" w:eastAsia="Arial Unicode MS" w:hAnsi="Times New Roman"/>
          <w:sz w:val="28"/>
          <w:szCs w:val="28"/>
        </w:rPr>
        <w:t>П</w:t>
      </w:r>
      <w:r w:rsidR="004E4D81" w:rsidRPr="004E4D81">
        <w:rPr>
          <w:rFonts w:ascii="Times New Roman" w:eastAsia="Arial Unicode MS" w:hAnsi="Times New Roman"/>
          <w:sz w:val="28"/>
          <w:szCs w:val="28"/>
        </w:rPr>
        <w:t>одпункт</w:t>
      </w:r>
      <w:r w:rsidR="00FB7343">
        <w:rPr>
          <w:rFonts w:ascii="Times New Roman" w:eastAsia="Arial Unicode MS" w:hAnsi="Times New Roman"/>
          <w:sz w:val="28"/>
          <w:szCs w:val="28"/>
        </w:rPr>
        <w:t xml:space="preserve"> </w:t>
      </w:r>
      <w:r w:rsidR="004E4D81" w:rsidRPr="004E4D81">
        <w:rPr>
          <w:rFonts w:ascii="Times New Roman" w:eastAsia="Arial Unicode MS" w:hAnsi="Times New Roman"/>
          <w:sz w:val="28"/>
          <w:szCs w:val="28"/>
        </w:rPr>
        <w:t>3</w:t>
      </w:r>
      <w:r w:rsidR="00FB7343">
        <w:rPr>
          <w:rFonts w:ascii="Times New Roman" w:eastAsia="Arial Unicode MS" w:hAnsi="Times New Roman"/>
          <w:sz w:val="28"/>
          <w:szCs w:val="28"/>
        </w:rPr>
        <w:t xml:space="preserve"> </w:t>
      </w:r>
      <w:r w:rsidR="004E4D81" w:rsidRPr="004E4D81">
        <w:rPr>
          <w:rFonts w:ascii="Times New Roman" w:eastAsia="Arial Unicode MS" w:hAnsi="Times New Roman"/>
          <w:sz w:val="28"/>
          <w:szCs w:val="28"/>
        </w:rPr>
        <w:t xml:space="preserve">пункта 3 </w:t>
      </w:r>
      <w:r w:rsidR="006F4EF4">
        <w:rPr>
          <w:rFonts w:ascii="Times New Roman" w:eastAsia="Arial Unicode MS" w:hAnsi="Times New Roman"/>
          <w:sz w:val="28"/>
          <w:szCs w:val="28"/>
        </w:rPr>
        <w:t>Р</w:t>
      </w:r>
      <w:r w:rsidR="003D0D48" w:rsidRPr="003D0D48">
        <w:rPr>
          <w:rFonts w:ascii="Times New Roman" w:eastAsia="Arial Unicode MS" w:hAnsi="Times New Roman"/>
          <w:sz w:val="28"/>
          <w:szCs w:val="28"/>
        </w:rPr>
        <w:t>ешени</w:t>
      </w:r>
      <w:r w:rsidR="003D0D48">
        <w:rPr>
          <w:rFonts w:ascii="Times New Roman" w:eastAsia="Arial Unicode MS" w:hAnsi="Times New Roman"/>
          <w:sz w:val="28"/>
          <w:szCs w:val="28"/>
        </w:rPr>
        <w:t>я</w:t>
      </w:r>
      <w:r w:rsidR="003D0D48" w:rsidRPr="003D0D48">
        <w:rPr>
          <w:rFonts w:ascii="Times New Roman" w:eastAsia="Arial Unicode MS" w:hAnsi="Times New Roman"/>
          <w:sz w:val="28"/>
          <w:szCs w:val="28"/>
        </w:rPr>
        <w:t xml:space="preserve"> </w:t>
      </w:r>
      <w:r w:rsidR="004E4D81" w:rsidRPr="004E4D81">
        <w:rPr>
          <w:rFonts w:ascii="Times New Roman" w:eastAsia="Arial Unicode MS" w:hAnsi="Times New Roman"/>
          <w:sz w:val="28"/>
          <w:szCs w:val="28"/>
        </w:rPr>
        <w:t xml:space="preserve">изложить в </w:t>
      </w:r>
      <w:r w:rsidR="006F4EF4">
        <w:rPr>
          <w:rFonts w:ascii="Times New Roman" w:eastAsia="Arial Unicode MS" w:hAnsi="Times New Roman"/>
          <w:sz w:val="28"/>
          <w:szCs w:val="28"/>
        </w:rPr>
        <w:t>следующей</w:t>
      </w:r>
      <w:r w:rsidR="004E4D81" w:rsidRPr="004E4D81">
        <w:rPr>
          <w:rFonts w:ascii="Times New Roman" w:eastAsia="Arial Unicode MS" w:hAnsi="Times New Roman"/>
          <w:sz w:val="28"/>
          <w:szCs w:val="28"/>
        </w:rPr>
        <w:t xml:space="preserve"> редакции:</w:t>
      </w:r>
    </w:p>
    <w:p w:rsidR="004E4D81" w:rsidRDefault="00FB7343" w:rsidP="00C02A67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«</w:t>
      </w:r>
      <w:r w:rsidR="004E4D81">
        <w:rPr>
          <w:rFonts w:ascii="Times New Roman" w:eastAsia="Arial Unicode MS" w:hAnsi="Times New Roman"/>
          <w:sz w:val="28"/>
          <w:szCs w:val="28"/>
        </w:rPr>
        <w:t>Выплата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3D0D48">
        <w:rPr>
          <w:rFonts w:ascii="Times New Roman" w:eastAsia="Arial Unicode MS" w:hAnsi="Times New Roman"/>
          <w:sz w:val="28"/>
          <w:szCs w:val="28"/>
        </w:rPr>
        <w:t xml:space="preserve">ежемесячного </w:t>
      </w:r>
      <w:r>
        <w:rPr>
          <w:rFonts w:ascii="Times New Roman" w:eastAsia="Arial Unicode MS" w:hAnsi="Times New Roman"/>
          <w:sz w:val="28"/>
          <w:szCs w:val="28"/>
        </w:rPr>
        <w:t>денежного поощрения производит</w:t>
      </w:r>
      <w:r w:rsidR="004E4D81">
        <w:rPr>
          <w:rFonts w:ascii="Times New Roman" w:eastAsia="Arial Unicode MS" w:hAnsi="Times New Roman"/>
          <w:sz w:val="28"/>
          <w:szCs w:val="28"/>
        </w:rPr>
        <w:t>ся</w:t>
      </w:r>
      <w:r w:rsidR="006F4EF4">
        <w:rPr>
          <w:rFonts w:ascii="Times New Roman" w:eastAsia="Arial Unicode MS" w:hAnsi="Times New Roman"/>
          <w:sz w:val="28"/>
          <w:szCs w:val="28"/>
        </w:rPr>
        <w:t xml:space="preserve"> в размерах </w:t>
      </w:r>
      <w:proofErr w:type="gramStart"/>
      <w:r w:rsidR="006F4EF4">
        <w:rPr>
          <w:rFonts w:ascii="Times New Roman" w:eastAsia="Arial Unicode MS" w:hAnsi="Times New Roman"/>
          <w:sz w:val="28"/>
          <w:szCs w:val="28"/>
        </w:rPr>
        <w:t xml:space="preserve">установленных </w:t>
      </w:r>
      <w:r w:rsidR="004E4D81">
        <w:rPr>
          <w:rFonts w:ascii="Times New Roman" w:eastAsia="Arial Unicode MS" w:hAnsi="Times New Roman"/>
          <w:sz w:val="28"/>
          <w:szCs w:val="28"/>
        </w:rPr>
        <w:t xml:space="preserve"> </w:t>
      </w:r>
      <w:r w:rsidR="006F4EF4">
        <w:rPr>
          <w:rFonts w:ascii="Times New Roman" w:eastAsia="Arial Unicode MS" w:hAnsi="Times New Roman"/>
          <w:sz w:val="28"/>
          <w:szCs w:val="28"/>
        </w:rPr>
        <w:t>п</w:t>
      </w:r>
      <w:r w:rsidR="00D94624">
        <w:rPr>
          <w:rFonts w:ascii="Times New Roman" w:eastAsia="Arial Unicode MS" w:hAnsi="Times New Roman"/>
          <w:sz w:val="28"/>
          <w:szCs w:val="28"/>
        </w:rPr>
        <w:t>риложени</w:t>
      </w:r>
      <w:r w:rsidR="006F4EF4">
        <w:rPr>
          <w:rFonts w:ascii="Times New Roman" w:eastAsia="Arial Unicode MS" w:hAnsi="Times New Roman"/>
          <w:sz w:val="28"/>
          <w:szCs w:val="28"/>
        </w:rPr>
        <w:t>ем</w:t>
      </w:r>
      <w:proofErr w:type="gramEnd"/>
      <w:r w:rsidR="00D94624">
        <w:rPr>
          <w:rFonts w:ascii="Times New Roman" w:eastAsia="Arial Unicode MS" w:hAnsi="Times New Roman"/>
          <w:sz w:val="28"/>
          <w:szCs w:val="28"/>
        </w:rPr>
        <w:t xml:space="preserve"> № 1 к настоящему решению</w:t>
      </w:r>
      <w:r>
        <w:rPr>
          <w:rFonts w:ascii="Times New Roman" w:eastAsia="Arial Unicode MS" w:hAnsi="Times New Roman"/>
          <w:sz w:val="28"/>
          <w:szCs w:val="28"/>
        </w:rPr>
        <w:t>».</w:t>
      </w:r>
    </w:p>
    <w:p w:rsidR="004E4D81" w:rsidRDefault="006F4EF4" w:rsidP="004E4D81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1.</w:t>
      </w:r>
      <w:r w:rsidR="00084B60">
        <w:rPr>
          <w:rFonts w:ascii="Times New Roman" w:eastAsia="Arial Unicode MS" w:hAnsi="Times New Roman"/>
          <w:sz w:val="28"/>
          <w:szCs w:val="28"/>
        </w:rPr>
        <w:t>4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4E4D81">
        <w:rPr>
          <w:rFonts w:ascii="Times New Roman" w:eastAsia="Arial Unicode MS" w:hAnsi="Times New Roman"/>
          <w:sz w:val="28"/>
          <w:szCs w:val="28"/>
        </w:rPr>
        <w:t xml:space="preserve">Абзац </w:t>
      </w:r>
      <w:r>
        <w:rPr>
          <w:rFonts w:ascii="Times New Roman" w:eastAsia="Arial Unicode MS" w:hAnsi="Times New Roman"/>
          <w:sz w:val="28"/>
          <w:szCs w:val="28"/>
        </w:rPr>
        <w:t>пятый</w:t>
      </w:r>
      <w:r w:rsidR="004E4D81">
        <w:rPr>
          <w:rFonts w:ascii="Times New Roman" w:eastAsia="Arial Unicode MS" w:hAnsi="Times New Roman"/>
          <w:sz w:val="28"/>
          <w:szCs w:val="28"/>
        </w:rPr>
        <w:t xml:space="preserve"> подпункта 2 пункта 4 </w:t>
      </w:r>
      <w:r w:rsidR="003D0D48">
        <w:rPr>
          <w:rFonts w:ascii="Times New Roman" w:eastAsia="Arial Unicode MS" w:hAnsi="Times New Roman"/>
          <w:sz w:val="28"/>
          <w:szCs w:val="28"/>
        </w:rPr>
        <w:t xml:space="preserve">Решения </w:t>
      </w:r>
      <w:r w:rsidR="004E4D81">
        <w:rPr>
          <w:rFonts w:ascii="Times New Roman" w:eastAsia="Arial Unicode MS" w:hAnsi="Times New Roman"/>
          <w:sz w:val="28"/>
          <w:szCs w:val="28"/>
        </w:rPr>
        <w:t xml:space="preserve">изложить в </w:t>
      </w:r>
      <w:r>
        <w:rPr>
          <w:rFonts w:ascii="Times New Roman" w:eastAsia="Arial Unicode MS" w:hAnsi="Times New Roman"/>
          <w:sz w:val="28"/>
          <w:szCs w:val="28"/>
        </w:rPr>
        <w:t>следующей</w:t>
      </w:r>
      <w:r w:rsidR="004E4D81">
        <w:rPr>
          <w:rFonts w:ascii="Times New Roman" w:eastAsia="Arial Unicode MS" w:hAnsi="Times New Roman"/>
          <w:sz w:val="28"/>
          <w:szCs w:val="28"/>
        </w:rPr>
        <w:t xml:space="preserve"> редакции:</w:t>
      </w:r>
    </w:p>
    <w:p w:rsidR="00084B60" w:rsidRDefault="00FB7343" w:rsidP="00084B60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</w:t>
      </w:r>
      <w:r w:rsidR="004E4D81">
        <w:rPr>
          <w:rFonts w:ascii="Times New Roman" w:eastAsia="Arial Unicode MS" w:hAnsi="Times New Roman"/>
          <w:sz w:val="28"/>
          <w:szCs w:val="28"/>
        </w:rPr>
        <w:t>-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4E4D81">
        <w:rPr>
          <w:rFonts w:ascii="Times New Roman" w:eastAsia="Arial Unicode MS" w:hAnsi="Times New Roman"/>
          <w:sz w:val="28"/>
          <w:szCs w:val="28"/>
        </w:rPr>
        <w:t>ежемесячного денежного поощрения</w:t>
      </w:r>
      <w:r w:rsidR="003D0D48">
        <w:rPr>
          <w:rFonts w:ascii="Times New Roman" w:eastAsia="Arial Unicode MS" w:hAnsi="Times New Roman"/>
          <w:sz w:val="28"/>
          <w:szCs w:val="28"/>
        </w:rPr>
        <w:t xml:space="preserve"> </w:t>
      </w:r>
      <w:r w:rsidR="004E4D81">
        <w:rPr>
          <w:rFonts w:ascii="Times New Roman" w:eastAsia="Arial Unicode MS" w:hAnsi="Times New Roman"/>
          <w:sz w:val="28"/>
          <w:szCs w:val="28"/>
        </w:rPr>
        <w:t xml:space="preserve">- в размере 24 </w:t>
      </w:r>
      <w:r w:rsidR="00D94624">
        <w:rPr>
          <w:rFonts w:ascii="Times New Roman" w:eastAsia="Arial Unicode MS" w:hAnsi="Times New Roman"/>
          <w:sz w:val="28"/>
          <w:szCs w:val="28"/>
        </w:rPr>
        <w:t>средних должностных окладов, исчисленных в соответствии с приложением №1 к настоящему решению</w:t>
      </w:r>
      <w:r>
        <w:rPr>
          <w:rFonts w:ascii="Times New Roman" w:eastAsia="Arial Unicode MS" w:hAnsi="Times New Roman"/>
          <w:sz w:val="28"/>
          <w:szCs w:val="28"/>
        </w:rPr>
        <w:t>».</w:t>
      </w:r>
    </w:p>
    <w:p w:rsidR="00104E07" w:rsidRPr="00084B60" w:rsidRDefault="00084B60" w:rsidP="00084B60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1.5</w:t>
      </w:r>
      <w:r w:rsidRPr="00084B60">
        <w:rPr>
          <w:rFonts w:ascii="Times New Roman" w:eastAsia="Arial Unicode MS" w:hAnsi="Times New Roman"/>
          <w:sz w:val="28"/>
          <w:szCs w:val="28"/>
        </w:rPr>
        <w:t xml:space="preserve"> </w:t>
      </w:r>
      <w:r w:rsidR="00104E07" w:rsidRPr="00084B60">
        <w:rPr>
          <w:rFonts w:ascii="Times New Roman" w:eastAsia="Arial Unicode MS" w:hAnsi="Times New Roman"/>
          <w:sz w:val="28"/>
          <w:szCs w:val="28"/>
        </w:rPr>
        <w:t xml:space="preserve">Приложение №1 </w:t>
      </w:r>
      <w:r w:rsidR="003D0D48" w:rsidRPr="00084B60">
        <w:rPr>
          <w:rFonts w:ascii="Times New Roman" w:eastAsia="Arial Unicode MS" w:hAnsi="Times New Roman"/>
          <w:sz w:val="28"/>
          <w:szCs w:val="28"/>
        </w:rPr>
        <w:t xml:space="preserve">Решения </w:t>
      </w:r>
      <w:r w:rsidR="00104E07" w:rsidRPr="00084B60">
        <w:rPr>
          <w:rFonts w:ascii="Times New Roman" w:eastAsia="Arial Unicode MS" w:hAnsi="Times New Roman"/>
          <w:sz w:val="28"/>
          <w:szCs w:val="28"/>
        </w:rPr>
        <w:t xml:space="preserve">изложить в </w:t>
      </w:r>
      <w:r w:rsidR="006F4EF4" w:rsidRPr="00084B60">
        <w:rPr>
          <w:rFonts w:ascii="Times New Roman" w:eastAsia="Arial Unicode MS" w:hAnsi="Times New Roman"/>
          <w:sz w:val="28"/>
          <w:szCs w:val="28"/>
        </w:rPr>
        <w:t xml:space="preserve">следующей </w:t>
      </w:r>
      <w:r w:rsidR="00104E07" w:rsidRPr="00084B60">
        <w:rPr>
          <w:rFonts w:ascii="Times New Roman" w:eastAsia="Arial Unicode MS" w:hAnsi="Times New Roman"/>
          <w:sz w:val="28"/>
          <w:szCs w:val="28"/>
        </w:rPr>
        <w:t>редакции:</w:t>
      </w:r>
    </w:p>
    <w:p w:rsidR="006F4EF4" w:rsidRPr="006F4EF4" w:rsidRDefault="006F4EF4" w:rsidP="006F4EF4">
      <w:pPr>
        <w:pStyle w:val="a6"/>
        <w:spacing w:after="0" w:line="300" w:lineRule="auto"/>
        <w:ind w:left="1159"/>
        <w:jc w:val="both"/>
        <w:rPr>
          <w:rFonts w:ascii="Times New Roman" w:eastAsia="Arial Unicode MS" w:hAnsi="Times New Roman"/>
          <w:sz w:val="28"/>
          <w:szCs w:val="28"/>
        </w:rPr>
      </w:pPr>
    </w:p>
    <w:p w:rsidR="006F4EF4" w:rsidRDefault="006F4EF4" w:rsidP="006F4EF4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«Приложение N 1</w:t>
      </w:r>
      <w:r w:rsidRPr="006F4E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</w:t>
      </w:r>
    </w:p>
    <w:p w:rsidR="006F4EF4" w:rsidRDefault="006F4EF4" w:rsidP="006F4EF4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Южского районного Совета</w:t>
      </w:r>
    </w:p>
    <w:p w:rsidR="006F4EF4" w:rsidRDefault="006F4EF4" w:rsidP="006F4EF4">
      <w:pPr>
        <w:suppressAutoHyphens w:val="0"/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от 09.02.2006 N 20</w:t>
      </w:r>
    </w:p>
    <w:p w:rsidR="006F4EF4" w:rsidRDefault="006F4EF4" w:rsidP="006F4EF4">
      <w:pPr>
        <w:pStyle w:val="a6"/>
        <w:spacing w:after="0" w:line="300" w:lineRule="auto"/>
        <w:ind w:left="1159"/>
        <w:jc w:val="both"/>
        <w:rPr>
          <w:rFonts w:ascii="Times New Roman" w:eastAsia="Arial Unicode MS" w:hAnsi="Times New Roman"/>
          <w:sz w:val="28"/>
          <w:szCs w:val="28"/>
        </w:rPr>
      </w:pPr>
    </w:p>
    <w:p w:rsidR="006F4EF4" w:rsidRPr="006F4EF4" w:rsidRDefault="006F4EF4" w:rsidP="006F4EF4">
      <w:pPr>
        <w:pStyle w:val="a6"/>
        <w:spacing w:after="0" w:line="300" w:lineRule="auto"/>
        <w:ind w:left="115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6F4EF4">
        <w:rPr>
          <w:rFonts w:ascii="Times New Roman" w:eastAsia="Arial Unicode MS" w:hAnsi="Times New Roman"/>
          <w:b/>
          <w:sz w:val="28"/>
          <w:szCs w:val="28"/>
        </w:rPr>
        <w:t>Должностные оклады</w:t>
      </w:r>
      <w:r w:rsidR="00084B60">
        <w:rPr>
          <w:rFonts w:ascii="Times New Roman" w:eastAsia="Arial Unicode MS" w:hAnsi="Times New Roman"/>
          <w:b/>
          <w:sz w:val="28"/>
          <w:szCs w:val="28"/>
        </w:rPr>
        <w:t>, ежемесячное денежное поощрение</w:t>
      </w:r>
      <w:r w:rsidRPr="006F4EF4">
        <w:rPr>
          <w:rFonts w:ascii="Times New Roman" w:eastAsia="Arial Unicode MS" w:hAnsi="Times New Roman"/>
          <w:b/>
          <w:sz w:val="28"/>
          <w:szCs w:val="28"/>
        </w:rPr>
        <w:t xml:space="preserve"> руководителей и специалистов централизованных бухгалтерий, финансируемых за сч</w:t>
      </w:r>
      <w:r w:rsidR="00084B60">
        <w:rPr>
          <w:rFonts w:ascii="Times New Roman" w:eastAsia="Arial Unicode MS" w:hAnsi="Times New Roman"/>
          <w:b/>
          <w:sz w:val="28"/>
          <w:szCs w:val="28"/>
        </w:rPr>
        <w:t>е</w:t>
      </w:r>
      <w:r w:rsidRPr="006F4EF4">
        <w:rPr>
          <w:rFonts w:ascii="Times New Roman" w:eastAsia="Arial Unicode MS" w:hAnsi="Times New Roman"/>
          <w:b/>
          <w:sz w:val="28"/>
          <w:szCs w:val="28"/>
        </w:rPr>
        <w:t xml:space="preserve">т средств бюджета </w:t>
      </w:r>
      <w:proofErr w:type="gramStart"/>
      <w:r w:rsidRPr="006F4EF4">
        <w:rPr>
          <w:rFonts w:ascii="Times New Roman" w:eastAsia="Arial Unicode MS" w:hAnsi="Times New Roman"/>
          <w:b/>
          <w:sz w:val="28"/>
          <w:szCs w:val="28"/>
        </w:rPr>
        <w:t>Южского  муниципального</w:t>
      </w:r>
      <w:proofErr w:type="gramEnd"/>
      <w:r w:rsidRPr="006F4EF4">
        <w:rPr>
          <w:rFonts w:ascii="Times New Roman" w:eastAsia="Arial Unicode MS" w:hAnsi="Times New Roman"/>
          <w:b/>
          <w:sz w:val="28"/>
          <w:szCs w:val="28"/>
        </w:rPr>
        <w:t xml:space="preserve"> района</w:t>
      </w:r>
    </w:p>
    <w:p w:rsidR="00104E07" w:rsidRDefault="00104E07" w:rsidP="00104E07">
      <w:pPr>
        <w:tabs>
          <w:tab w:val="left" w:pos="4140"/>
        </w:tabs>
        <w:spacing w:after="0" w:line="300" w:lineRule="auto"/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0"/>
        <w:gridCol w:w="3418"/>
        <w:gridCol w:w="2673"/>
      </w:tblGrid>
      <w:tr w:rsidR="00D94624" w:rsidTr="00D94624">
        <w:tc>
          <w:tcPr>
            <w:tcW w:w="3480" w:type="dxa"/>
          </w:tcPr>
          <w:p w:rsidR="00D94624" w:rsidRDefault="00D94624" w:rsidP="004E4D81">
            <w:pPr>
              <w:spacing w:line="30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18" w:type="dxa"/>
          </w:tcPr>
          <w:p w:rsidR="00D94624" w:rsidRDefault="00D94624" w:rsidP="004E4D81">
            <w:pPr>
              <w:spacing w:line="30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Месячные должностные </w:t>
            </w:r>
          </w:p>
          <w:p w:rsidR="00D94624" w:rsidRDefault="00D94624" w:rsidP="003D0D48">
            <w:pPr>
              <w:spacing w:line="30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оклады (в рублях)</w:t>
            </w:r>
          </w:p>
        </w:tc>
        <w:tc>
          <w:tcPr>
            <w:tcW w:w="2673" w:type="dxa"/>
          </w:tcPr>
          <w:p w:rsidR="00D94624" w:rsidRDefault="00D94624" w:rsidP="004E4D81">
            <w:pPr>
              <w:spacing w:line="30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Ежемесячное денежное поощрение</w:t>
            </w:r>
            <w:r w:rsidR="006F4EF4">
              <w:rPr>
                <w:rFonts w:ascii="Times New Roman" w:eastAsia="Arial Unicode MS" w:hAnsi="Times New Roman"/>
                <w:sz w:val="28"/>
                <w:szCs w:val="28"/>
              </w:rPr>
              <w:t xml:space="preserve">         </w:t>
            </w:r>
            <w:proofErr w:type="gramStart"/>
            <w:r w:rsidR="006F4EF4">
              <w:rPr>
                <w:rFonts w:ascii="Times New Roman" w:eastAsia="Arial Unicode MS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в должностных окладах)</w:t>
            </w:r>
          </w:p>
        </w:tc>
      </w:tr>
      <w:tr w:rsidR="00D94624" w:rsidTr="00D94624">
        <w:tc>
          <w:tcPr>
            <w:tcW w:w="3480" w:type="dxa"/>
          </w:tcPr>
          <w:p w:rsidR="00D94624" w:rsidRDefault="00D94624" w:rsidP="004E4D81">
            <w:pPr>
              <w:spacing w:line="30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418" w:type="dxa"/>
          </w:tcPr>
          <w:p w:rsidR="00D94624" w:rsidRDefault="00D94624" w:rsidP="004E4D81">
            <w:pPr>
              <w:spacing w:line="30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4084-4411</w:t>
            </w:r>
          </w:p>
        </w:tc>
        <w:tc>
          <w:tcPr>
            <w:tcW w:w="2673" w:type="dxa"/>
          </w:tcPr>
          <w:p w:rsidR="00D94624" w:rsidRDefault="00D94624" w:rsidP="004E4D81">
            <w:pPr>
              <w:spacing w:line="30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</w:tr>
      <w:tr w:rsidR="00D94624" w:rsidTr="00D94624">
        <w:tc>
          <w:tcPr>
            <w:tcW w:w="3480" w:type="dxa"/>
          </w:tcPr>
          <w:p w:rsidR="00D94624" w:rsidRDefault="00D94624" w:rsidP="004E4D81">
            <w:pPr>
              <w:spacing w:line="30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418" w:type="dxa"/>
          </w:tcPr>
          <w:p w:rsidR="00D94624" w:rsidRDefault="00D94624" w:rsidP="004E4D81">
            <w:pPr>
              <w:spacing w:line="30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3513-3757</w:t>
            </w:r>
          </w:p>
        </w:tc>
        <w:tc>
          <w:tcPr>
            <w:tcW w:w="2673" w:type="dxa"/>
          </w:tcPr>
          <w:p w:rsidR="00D94624" w:rsidRDefault="00D94624" w:rsidP="004E4D81">
            <w:pPr>
              <w:spacing w:line="30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</w:tr>
      <w:tr w:rsidR="00D94624" w:rsidTr="00D94624">
        <w:tc>
          <w:tcPr>
            <w:tcW w:w="3480" w:type="dxa"/>
          </w:tcPr>
          <w:p w:rsidR="00D94624" w:rsidRDefault="00D94624" w:rsidP="004E4D81">
            <w:pPr>
              <w:spacing w:line="30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Руководитель группы учета</w:t>
            </w:r>
          </w:p>
        </w:tc>
        <w:tc>
          <w:tcPr>
            <w:tcW w:w="3418" w:type="dxa"/>
          </w:tcPr>
          <w:p w:rsidR="00D94624" w:rsidRDefault="00D94624" w:rsidP="004E4D81">
            <w:pPr>
              <w:spacing w:line="30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2941-3430</w:t>
            </w:r>
          </w:p>
        </w:tc>
        <w:tc>
          <w:tcPr>
            <w:tcW w:w="2673" w:type="dxa"/>
          </w:tcPr>
          <w:p w:rsidR="00D94624" w:rsidRDefault="00D94624" w:rsidP="004E4D81">
            <w:pPr>
              <w:spacing w:line="30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1,8</w:t>
            </w:r>
          </w:p>
        </w:tc>
      </w:tr>
      <w:tr w:rsidR="00D94624" w:rsidTr="00D94624">
        <w:tc>
          <w:tcPr>
            <w:tcW w:w="3480" w:type="dxa"/>
          </w:tcPr>
          <w:p w:rsidR="00D94624" w:rsidRDefault="006F4EF4" w:rsidP="004E4D81">
            <w:pPr>
              <w:spacing w:line="30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Б</w:t>
            </w:r>
            <w:r w:rsidR="00D94624">
              <w:rPr>
                <w:rFonts w:ascii="Times New Roman" w:eastAsia="Arial Unicode MS" w:hAnsi="Times New Roman"/>
                <w:sz w:val="28"/>
                <w:szCs w:val="28"/>
              </w:rPr>
              <w:t>ухгалтер, экономист,</w:t>
            </w:r>
          </w:p>
          <w:p w:rsidR="00D94624" w:rsidRDefault="00D94624" w:rsidP="004E4D81">
            <w:pPr>
              <w:spacing w:line="30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бухгалтер-ревизор</w:t>
            </w:r>
          </w:p>
        </w:tc>
        <w:tc>
          <w:tcPr>
            <w:tcW w:w="3418" w:type="dxa"/>
          </w:tcPr>
          <w:p w:rsidR="00D94624" w:rsidRDefault="00D94624" w:rsidP="004E4D81">
            <w:pPr>
              <w:spacing w:line="30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2614-2941</w:t>
            </w:r>
          </w:p>
        </w:tc>
        <w:tc>
          <w:tcPr>
            <w:tcW w:w="2673" w:type="dxa"/>
          </w:tcPr>
          <w:p w:rsidR="00D94624" w:rsidRDefault="00D94624" w:rsidP="004E4D81">
            <w:pPr>
              <w:spacing w:line="300" w:lineRule="auto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1,8</w:t>
            </w:r>
          </w:p>
        </w:tc>
      </w:tr>
    </w:tbl>
    <w:p w:rsidR="00104E07" w:rsidRDefault="00104E07" w:rsidP="004E4D81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9E4297" w:rsidRDefault="006F4EF4" w:rsidP="004E4D81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</w:t>
      </w:r>
      <w:r w:rsidR="009E4297">
        <w:rPr>
          <w:rFonts w:ascii="Times New Roman" w:eastAsia="Arial Unicode MS" w:hAnsi="Times New Roman"/>
          <w:sz w:val="28"/>
          <w:szCs w:val="28"/>
        </w:rPr>
        <w:t xml:space="preserve">. Настоящее </w:t>
      </w:r>
      <w:r>
        <w:rPr>
          <w:rFonts w:ascii="Times New Roman" w:eastAsia="Arial Unicode MS" w:hAnsi="Times New Roman"/>
          <w:sz w:val="28"/>
          <w:szCs w:val="28"/>
        </w:rPr>
        <w:t>р</w:t>
      </w:r>
      <w:r w:rsidR="009E4297">
        <w:rPr>
          <w:rFonts w:ascii="Times New Roman" w:eastAsia="Arial Unicode MS" w:hAnsi="Times New Roman"/>
          <w:sz w:val="28"/>
          <w:szCs w:val="28"/>
        </w:rPr>
        <w:t>ешение вс</w:t>
      </w:r>
      <w:r w:rsidR="00FB7343">
        <w:rPr>
          <w:rFonts w:ascii="Times New Roman" w:eastAsia="Arial Unicode MS" w:hAnsi="Times New Roman"/>
          <w:sz w:val="28"/>
          <w:szCs w:val="28"/>
        </w:rPr>
        <w:t>т</w:t>
      </w:r>
      <w:r w:rsidR="009E4297">
        <w:rPr>
          <w:rFonts w:ascii="Times New Roman" w:eastAsia="Arial Unicode MS" w:hAnsi="Times New Roman"/>
          <w:sz w:val="28"/>
          <w:szCs w:val="28"/>
        </w:rPr>
        <w:t>упает в силу с момента опубликования и расп</w:t>
      </w:r>
      <w:r w:rsidR="00FB7343">
        <w:rPr>
          <w:rFonts w:ascii="Times New Roman" w:eastAsia="Arial Unicode MS" w:hAnsi="Times New Roman"/>
          <w:sz w:val="28"/>
          <w:szCs w:val="28"/>
        </w:rPr>
        <w:t>р</w:t>
      </w:r>
      <w:r w:rsidR="009E4297">
        <w:rPr>
          <w:rFonts w:ascii="Times New Roman" w:eastAsia="Arial Unicode MS" w:hAnsi="Times New Roman"/>
          <w:sz w:val="28"/>
          <w:szCs w:val="28"/>
        </w:rPr>
        <w:t>остраняется на правоотношения,</w:t>
      </w:r>
      <w:r w:rsidR="00FB7343">
        <w:rPr>
          <w:rFonts w:ascii="Times New Roman" w:eastAsia="Arial Unicode MS" w:hAnsi="Times New Roman"/>
          <w:sz w:val="28"/>
          <w:szCs w:val="28"/>
        </w:rPr>
        <w:t xml:space="preserve"> </w:t>
      </w:r>
      <w:r w:rsidR="009E4297">
        <w:rPr>
          <w:rFonts w:ascii="Times New Roman" w:eastAsia="Arial Unicode MS" w:hAnsi="Times New Roman"/>
          <w:sz w:val="28"/>
          <w:szCs w:val="28"/>
        </w:rPr>
        <w:t>возникшие с 01.09.2017г.</w:t>
      </w:r>
    </w:p>
    <w:p w:rsidR="00C02A67" w:rsidRDefault="006F4EF4" w:rsidP="004E4075">
      <w:pPr>
        <w:spacing w:after="0" w:line="30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</w:t>
      </w:r>
      <w:r w:rsidR="009E4297">
        <w:rPr>
          <w:rFonts w:ascii="Times New Roman" w:eastAsia="Arial Unicode MS" w:hAnsi="Times New Roman"/>
          <w:sz w:val="28"/>
          <w:szCs w:val="28"/>
        </w:rPr>
        <w:t>. О</w:t>
      </w:r>
      <w:r w:rsidR="004E4075">
        <w:rPr>
          <w:rFonts w:ascii="Times New Roman" w:eastAsia="Arial Unicode MS" w:hAnsi="Times New Roman"/>
          <w:sz w:val="28"/>
          <w:szCs w:val="28"/>
        </w:rPr>
        <w:t>публиковать настоящее решение в официальном издании «</w:t>
      </w:r>
      <w:proofErr w:type="gramStart"/>
      <w:r w:rsidR="004E4075">
        <w:rPr>
          <w:rFonts w:ascii="Times New Roman" w:eastAsia="Arial Unicode MS" w:hAnsi="Times New Roman"/>
          <w:sz w:val="28"/>
          <w:szCs w:val="28"/>
        </w:rPr>
        <w:t>Правовой  Вестник</w:t>
      </w:r>
      <w:proofErr w:type="gramEnd"/>
      <w:r w:rsidR="004E4075">
        <w:rPr>
          <w:rFonts w:ascii="Times New Roman" w:eastAsia="Arial Unicode MS" w:hAnsi="Times New Roman"/>
          <w:sz w:val="28"/>
          <w:szCs w:val="28"/>
        </w:rPr>
        <w:t xml:space="preserve"> Южского муниципального района»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C02A67" w:rsidRDefault="00C02A67" w:rsidP="00C02A67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C02A67" w:rsidRDefault="00C02A67" w:rsidP="003D0D48">
      <w:pPr>
        <w:spacing w:after="0" w:line="24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Южского                                     Председатель Совета</w:t>
      </w:r>
    </w:p>
    <w:p w:rsidR="00C02A67" w:rsidRDefault="00C02A67" w:rsidP="003D0D48">
      <w:pPr>
        <w:spacing w:after="0" w:line="24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муниципального района                      Южского муниципального района                           </w:t>
      </w:r>
    </w:p>
    <w:p w:rsidR="003D0D48" w:rsidRDefault="003D0D48" w:rsidP="003D0D48">
      <w:pPr>
        <w:spacing w:after="0" w:line="240" w:lineRule="exact"/>
        <w:rPr>
          <w:rFonts w:ascii="Times New Roman" w:hAnsi="Times New Roman" w:cs="Times New Roman"/>
          <w:b/>
          <w:sz w:val="28"/>
        </w:rPr>
      </w:pPr>
    </w:p>
    <w:p w:rsidR="00F44BDB" w:rsidRDefault="00C02A67" w:rsidP="003D0D48">
      <w:pPr>
        <w:spacing w:after="0" w:line="240" w:lineRule="exac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В.И. Мальцев                                          Е.А. Муратова</w:t>
      </w:r>
    </w:p>
    <w:sectPr w:rsidR="00F44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27347B"/>
    <w:multiLevelType w:val="hybridMultilevel"/>
    <w:tmpl w:val="1C80C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4871"/>
    <w:multiLevelType w:val="multilevel"/>
    <w:tmpl w:val="CC28B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71B1F76"/>
    <w:multiLevelType w:val="multilevel"/>
    <w:tmpl w:val="4E405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FE"/>
    <w:rsid w:val="00084B60"/>
    <w:rsid w:val="00104E07"/>
    <w:rsid w:val="00194691"/>
    <w:rsid w:val="003D0D48"/>
    <w:rsid w:val="003D6A2E"/>
    <w:rsid w:val="004E4075"/>
    <w:rsid w:val="004E4D81"/>
    <w:rsid w:val="0069486B"/>
    <w:rsid w:val="006F4EF4"/>
    <w:rsid w:val="00730019"/>
    <w:rsid w:val="00747784"/>
    <w:rsid w:val="009E4297"/>
    <w:rsid w:val="00B22830"/>
    <w:rsid w:val="00B51F9F"/>
    <w:rsid w:val="00C02A67"/>
    <w:rsid w:val="00C10620"/>
    <w:rsid w:val="00D301FE"/>
    <w:rsid w:val="00D452C8"/>
    <w:rsid w:val="00D94624"/>
    <w:rsid w:val="00DB7644"/>
    <w:rsid w:val="00ED3542"/>
    <w:rsid w:val="00F44BDB"/>
    <w:rsid w:val="00F77FDD"/>
    <w:rsid w:val="00FB2134"/>
    <w:rsid w:val="00FB7343"/>
    <w:rsid w:val="00F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BECCC-1DCA-4AA2-A18B-24FEDDF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F4"/>
    <w:pPr>
      <w:suppressAutoHyphens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C02A67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02A67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C02A67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C02A67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A67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02A67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02A67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C02A67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styleId="a3">
    <w:name w:val="No Spacing"/>
    <w:uiPriority w:val="1"/>
    <w:qFormat/>
    <w:rsid w:val="00C0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A6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E4D81"/>
    <w:pPr>
      <w:ind w:left="720"/>
      <w:contextualSpacing/>
    </w:pPr>
  </w:style>
  <w:style w:type="table" w:styleId="a7">
    <w:name w:val="Table Grid"/>
    <w:basedOn w:val="a1"/>
    <w:uiPriority w:val="59"/>
    <w:rsid w:val="004E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</cp:lastModifiedBy>
  <cp:revision>11</cp:revision>
  <cp:lastPrinted>2017-08-21T10:14:00Z</cp:lastPrinted>
  <dcterms:created xsi:type="dcterms:W3CDTF">2017-08-18T05:32:00Z</dcterms:created>
  <dcterms:modified xsi:type="dcterms:W3CDTF">2017-08-31T14:24:00Z</dcterms:modified>
</cp:coreProperties>
</file>