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CA" w:rsidRPr="004730CA" w:rsidRDefault="004730CA" w:rsidP="004730CA">
      <w:pPr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4730CA">
        <w:rPr>
          <w:rFonts w:ascii="Times New Roman" w:hAnsi="Times New Roman" w:cs="Times New Roman"/>
          <w:bCs/>
          <w:i/>
          <w:sz w:val="28"/>
          <w:szCs w:val="28"/>
        </w:rPr>
        <w:t>Срок проведения независимой правовой экспертизы 3 дня</w:t>
      </w:r>
    </w:p>
    <w:p w:rsidR="00A40E41" w:rsidRDefault="00A40E41" w:rsidP="00A40E41">
      <w:pPr>
        <w:pStyle w:val="1"/>
        <w:rPr>
          <w:b/>
          <w:bCs/>
          <w:sz w:val="40"/>
        </w:rPr>
      </w:pPr>
      <w:r>
        <w:rPr>
          <w:b/>
          <w:bCs/>
          <w:noProof/>
          <w:sz w:val="40"/>
          <w:lang w:eastAsia="ru-RU"/>
        </w:rPr>
        <w:drawing>
          <wp:inline distT="0" distB="0" distL="0" distR="0">
            <wp:extent cx="7810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E41" w:rsidRDefault="00A40E41" w:rsidP="00A40E41">
      <w:pPr>
        <w:pStyle w:val="1"/>
        <w:rPr>
          <w:b/>
          <w:bCs/>
          <w:sz w:val="40"/>
        </w:rPr>
      </w:pPr>
    </w:p>
    <w:p w:rsidR="00A40E41" w:rsidRDefault="00A40E41" w:rsidP="00A40E41">
      <w:pPr>
        <w:pStyle w:val="1"/>
        <w:numPr>
          <w:ilvl w:val="0"/>
          <w:numId w:val="2"/>
        </w:numPr>
        <w:rPr>
          <w:b/>
          <w:bCs/>
          <w:sz w:val="40"/>
        </w:rPr>
      </w:pPr>
      <w:r>
        <w:rPr>
          <w:b/>
          <w:bCs/>
          <w:sz w:val="40"/>
        </w:rPr>
        <w:t>РОССИЙСКАЯ ФЕДЕРАЦИЯ</w:t>
      </w:r>
    </w:p>
    <w:p w:rsidR="00A40E41" w:rsidRDefault="00A40E41" w:rsidP="00A40E41">
      <w:pPr>
        <w:pStyle w:val="2"/>
        <w:numPr>
          <w:ilvl w:val="1"/>
          <w:numId w:val="2"/>
        </w:numPr>
        <w:rPr>
          <w:sz w:val="40"/>
        </w:rPr>
      </w:pPr>
      <w:r>
        <w:rPr>
          <w:sz w:val="40"/>
        </w:rPr>
        <w:t>Ивановская область</w:t>
      </w:r>
    </w:p>
    <w:p w:rsidR="00A40E41" w:rsidRDefault="00A40E41" w:rsidP="00A40E41">
      <w:pPr>
        <w:pStyle w:val="3"/>
        <w:numPr>
          <w:ilvl w:val="2"/>
          <w:numId w:val="2"/>
        </w:numPr>
        <w:rPr>
          <w:sz w:val="40"/>
        </w:rPr>
      </w:pPr>
      <w:r>
        <w:rPr>
          <w:sz w:val="40"/>
        </w:rPr>
        <w:t xml:space="preserve">Совет </w:t>
      </w:r>
      <w:proofErr w:type="spellStart"/>
      <w:r>
        <w:rPr>
          <w:sz w:val="40"/>
        </w:rPr>
        <w:t>Южского</w:t>
      </w:r>
      <w:proofErr w:type="spellEnd"/>
      <w:r>
        <w:rPr>
          <w:sz w:val="40"/>
        </w:rPr>
        <w:t xml:space="preserve"> муниципального района</w:t>
      </w:r>
    </w:p>
    <w:p w:rsidR="00A40E41" w:rsidRDefault="00A40E41" w:rsidP="00A40E41">
      <w:pPr>
        <w:pStyle w:val="2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Седьмого созыва</w:t>
      </w:r>
    </w:p>
    <w:p w:rsidR="00A40E41" w:rsidRPr="00164667" w:rsidRDefault="00A40E41" w:rsidP="00A40E41">
      <w:pPr>
        <w:rPr>
          <w:sz w:val="16"/>
          <w:szCs w:val="16"/>
        </w:rPr>
      </w:pPr>
    </w:p>
    <w:p w:rsidR="00A40E41" w:rsidRDefault="00A40E41" w:rsidP="00A40E41">
      <w:pPr>
        <w:pStyle w:val="4"/>
        <w:numPr>
          <w:ilvl w:val="3"/>
          <w:numId w:val="2"/>
        </w:numPr>
        <w:spacing w:line="200" w:lineRule="atLeast"/>
      </w:pPr>
      <w:r>
        <w:t xml:space="preserve">Р Е Ш Е Н И </w:t>
      </w:r>
      <w:proofErr w:type="gramStart"/>
      <w:r>
        <w:t xml:space="preserve">Е </w:t>
      </w:r>
      <w:r w:rsidR="00080795">
        <w:t xml:space="preserve"> (</w:t>
      </w:r>
      <w:proofErr w:type="gramEnd"/>
      <w:r w:rsidR="00080795">
        <w:t>ПРОЕКТ)</w:t>
      </w:r>
    </w:p>
    <w:p w:rsidR="00A40E41" w:rsidRDefault="00A40E41" w:rsidP="00A40E41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</w:rPr>
      </w:pPr>
    </w:p>
    <w:p w:rsidR="00A40E41" w:rsidRDefault="00A40E41" w:rsidP="00A40E41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  <w:u w:val="single"/>
        </w:rPr>
      </w:pPr>
      <w:r>
        <w:rPr>
          <w:rFonts w:ascii="Times New Roman" w:eastAsia="Arial Unicode MS" w:hAnsi="Times New Roman"/>
          <w:bCs/>
          <w:sz w:val="28"/>
        </w:rPr>
        <w:t>от______________№_____</w:t>
      </w:r>
    </w:p>
    <w:p w:rsidR="00A40E41" w:rsidRDefault="00A40E41" w:rsidP="00A40E41">
      <w:pPr>
        <w:spacing w:after="0" w:line="200" w:lineRule="atLeast"/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г.Южа</w:t>
      </w:r>
    </w:p>
    <w:p w:rsidR="00A40E41" w:rsidRDefault="00A40E41" w:rsidP="00A40E41">
      <w:pPr>
        <w:widowControl w:val="0"/>
        <w:autoSpaceDE w:val="0"/>
        <w:spacing w:after="0"/>
        <w:ind w:firstLine="540"/>
        <w:jc w:val="both"/>
        <w:rPr>
          <w:rFonts w:ascii="Times New Roman" w:eastAsia="Arial Unicode MS" w:hAnsi="Times New Roman"/>
          <w:sz w:val="24"/>
        </w:rPr>
      </w:pPr>
    </w:p>
    <w:p w:rsidR="00F35121" w:rsidRDefault="00F35121" w:rsidP="00A40E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2"/>
      <w:bookmarkEnd w:id="0"/>
    </w:p>
    <w:p w:rsidR="00A40E41" w:rsidRDefault="00A40E41" w:rsidP="00A40E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0E41" w:rsidRDefault="00A40E41" w:rsidP="00A40E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от 15.10.2014 № 121 «О системе оплаты труда работников муниципального бюджетного учреждения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Южский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многофункциональный центр предоставления государственных и муниципальных услуг «Мои Документы»</w:t>
      </w:r>
    </w:p>
    <w:p w:rsidR="00A40E41" w:rsidRDefault="00A40E41" w:rsidP="00A40E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E41" w:rsidRDefault="00A40E41" w:rsidP="00A40E4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C7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Конституцией Российской Федерации,</w:t>
      </w:r>
      <w:r w:rsidRPr="00212C74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12C7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12C7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12C7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12C7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12C7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12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2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212C74">
        <w:rPr>
          <w:rFonts w:ascii="Times New Roman" w:hAnsi="Times New Roman" w:cs="Times New Roman"/>
          <w:sz w:val="28"/>
          <w:szCs w:val="28"/>
        </w:rPr>
        <w:t xml:space="preserve"> "О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212C74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2C74">
        <w:rPr>
          <w:rFonts w:ascii="Times New Roman" w:hAnsi="Times New Roman" w:cs="Times New Roman"/>
          <w:sz w:val="28"/>
          <w:szCs w:val="28"/>
        </w:rPr>
        <w:t xml:space="preserve"> оплаты труда работников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12C74">
        <w:rPr>
          <w:rFonts w:ascii="Times New Roman" w:hAnsi="Times New Roman" w:cs="Times New Roman"/>
          <w:sz w:val="28"/>
          <w:szCs w:val="28"/>
        </w:rPr>
        <w:t xml:space="preserve"> учреждений и органов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12C74">
        <w:rPr>
          <w:rFonts w:ascii="Times New Roman" w:hAnsi="Times New Roman" w:cs="Times New Roman"/>
          <w:sz w:val="28"/>
          <w:szCs w:val="28"/>
        </w:rPr>
        <w:t xml:space="preserve">", </w:t>
      </w:r>
      <w:r w:rsidRPr="00F778F1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Pr="00F778F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F778F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778F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40E41" w:rsidRDefault="00A40E41" w:rsidP="00A40E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82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решение</w:t>
      </w:r>
      <w:r w:rsidRPr="00194B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B43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194B43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194B43">
        <w:rPr>
          <w:rFonts w:ascii="Times New Roman" w:hAnsi="Times New Roman" w:cs="Times New Roman"/>
          <w:sz w:val="28"/>
          <w:szCs w:val="28"/>
        </w:rPr>
        <w:t xml:space="preserve"> муниципального района от 15.10.2014 № 121 «О системе оплаты труда работников  муниципального бюджетного учреждения «</w:t>
      </w:r>
      <w:proofErr w:type="spellStart"/>
      <w:r w:rsidRPr="00194B43"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 w:rsidRPr="00194B43">
        <w:rPr>
          <w:rFonts w:ascii="Times New Roman" w:hAnsi="Times New Roman" w:cs="Times New Roman"/>
          <w:sz w:val="28"/>
          <w:szCs w:val="28"/>
        </w:rPr>
        <w:t xml:space="preserve"> многофункциональный центр  предоставления государственных и муниципальных услуг «Мои Документы»</w:t>
      </w:r>
      <w:r>
        <w:rPr>
          <w:rFonts w:ascii="Times New Roman" w:hAnsi="Times New Roman" w:cs="Times New Roman"/>
          <w:sz w:val="28"/>
          <w:szCs w:val="28"/>
        </w:rPr>
        <w:t>, изложив Приложение 1 к Положению 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B43">
        <w:rPr>
          <w:rFonts w:ascii="Times New Roman" w:hAnsi="Times New Roman" w:cs="Times New Roman"/>
          <w:sz w:val="28"/>
          <w:szCs w:val="28"/>
        </w:rPr>
        <w:t>системе оплаты труда работников  муниципального бюджетного учреждения «</w:t>
      </w:r>
      <w:proofErr w:type="spellStart"/>
      <w:r w:rsidRPr="00194B43"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 w:rsidRPr="00194B43">
        <w:rPr>
          <w:rFonts w:ascii="Times New Roman" w:hAnsi="Times New Roman" w:cs="Times New Roman"/>
          <w:sz w:val="28"/>
          <w:szCs w:val="28"/>
        </w:rPr>
        <w:t xml:space="preserve"> многофункциональный центр  предоставления государственных и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B43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B43">
        <w:rPr>
          <w:rFonts w:ascii="Times New Roman" w:hAnsi="Times New Roman" w:cs="Times New Roman"/>
          <w:sz w:val="28"/>
          <w:szCs w:val="28"/>
        </w:rPr>
        <w:t xml:space="preserve"> «Мои Документы»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A40E41" w:rsidRDefault="00A40E41" w:rsidP="00A40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40CB4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40CB4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 w:cs="Times New Roman"/>
          <w:sz w:val="28"/>
          <w:szCs w:val="28"/>
        </w:rPr>
        <w:t>с 01.10.2020 года</w:t>
      </w:r>
      <w:r w:rsidRPr="00940CB4">
        <w:rPr>
          <w:rFonts w:ascii="Times New Roman" w:hAnsi="Times New Roman" w:cs="Times New Roman"/>
          <w:sz w:val="28"/>
          <w:szCs w:val="28"/>
        </w:rPr>
        <w:t>.</w:t>
      </w:r>
    </w:p>
    <w:p w:rsidR="00A40E41" w:rsidRDefault="00A40E41" w:rsidP="00A40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40CB4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40CB4">
        <w:rPr>
          <w:rFonts w:ascii="Times New Roman" w:hAnsi="Times New Roman" w:cs="Times New Roman"/>
          <w:sz w:val="28"/>
          <w:szCs w:val="28"/>
        </w:rPr>
        <w:t xml:space="preserve">ешение в официальном издании "Правовой </w:t>
      </w:r>
      <w:r w:rsidRPr="00940CB4">
        <w:rPr>
          <w:rFonts w:ascii="Times New Roman" w:hAnsi="Times New Roman" w:cs="Times New Roman"/>
          <w:sz w:val="28"/>
          <w:szCs w:val="28"/>
        </w:rPr>
        <w:lastRenderedPageBreak/>
        <w:t xml:space="preserve">Вестник </w:t>
      </w:r>
      <w:proofErr w:type="spellStart"/>
      <w:r w:rsidRPr="00940CB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940CB4">
        <w:rPr>
          <w:rFonts w:ascii="Times New Roman" w:hAnsi="Times New Roman" w:cs="Times New Roman"/>
          <w:sz w:val="28"/>
          <w:szCs w:val="28"/>
        </w:rPr>
        <w:t xml:space="preserve"> муниципального района".</w:t>
      </w:r>
    </w:p>
    <w:p w:rsidR="00A40E41" w:rsidRDefault="00A40E41" w:rsidP="00A40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widowControl w:val="0"/>
        <w:shd w:val="clear" w:color="auto" w:fill="FFFFFF"/>
        <w:tabs>
          <w:tab w:val="left" w:pos="5730"/>
        </w:tabs>
        <w:autoSpaceDE w:val="0"/>
        <w:spacing w:before="5"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Глава </w:t>
      </w:r>
      <w:proofErr w:type="spellStart"/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Председатель Совета</w:t>
      </w:r>
    </w:p>
    <w:p w:rsidR="00A40E41" w:rsidRPr="004730CA" w:rsidRDefault="00A40E41" w:rsidP="004730CA">
      <w:pPr>
        <w:widowControl w:val="0"/>
        <w:shd w:val="clear" w:color="auto" w:fill="FFFFFF"/>
        <w:autoSpaceDE w:val="0"/>
        <w:spacing w:before="5"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C01DAB"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 района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муниципального района                       В.И. </w:t>
      </w:r>
      <w:proofErr w:type="spellStart"/>
      <w:r w:rsidR="00080795">
        <w:rPr>
          <w:rFonts w:ascii="Times New Roman" w:hAnsi="Times New Roman"/>
          <w:b/>
          <w:bCs/>
          <w:spacing w:val="-3"/>
          <w:sz w:val="28"/>
          <w:szCs w:val="28"/>
        </w:rPr>
        <w:t>Оврашко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</w:t>
      </w:r>
      <w:r w:rsidR="004730CA"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Е.А. Муратова</w:t>
      </w: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0E41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5121" w:rsidRDefault="00F3512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4DA8" w:rsidRDefault="00EE4DA8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4DA8" w:rsidRDefault="00EE4DA8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40E41" w:rsidRPr="00940CB4" w:rsidRDefault="00A40E41" w:rsidP="00A40E4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40CB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40E41" w:rsidRPr="00940CB4" w:rsidRDefault="00A40E41" w:rsidP="00A40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0CB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940CB4">
        <w:rPr>
          <w:rFonts w:ascii="Times New Roman" w:hAnsi="Times New Roman" w:cs="Times New Roman"/>
          <w:sz w:val="28"/>
          <w:szCs w:val="28"/>
        </w:rPr>
        <w:t>шению</w:t>
      </w:r>
    </w:p>
    <w:p w:rsidR="00A40E41" w:rsidRPr="00940CB4" w:rsidRDefault="00A40E41" w:rsidP="00A40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0CB4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940CB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</w:p>
    <w:p w:rsidR="00A40E41" w:rsidRPr="00940CB4" w:rsidRDefault="00A40E41" w:rsidP="00A40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0CB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40E41" w:rsidRPr="00940CB4" w:rsidRDefault="00A40E41" w:rsidP="00A40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0CB4">
        <w:rPr>
          <w:rFonts w:ascii="Times New Roman" w:hAnsi="Times New Roman" w:cs="Times New Roman"/>
          <w:sz w:val="28"/>
          <w:szCs w:val="28"/>
        </w:rPr>
        <w:t>от ____________ №____</w:t>
      </w:r>
    </w:p>
    <w:p w:rsidR="00A40E41" w:rsidRPr="00940CB4" w:rsidRDefault="00A40E41" w:rsidP="00A40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0E41" w:rsidRPr="00940CB4" w:rsidRDefault="00A40E41" w:rsidP="00A40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940CB4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</w:p>
    <w:p w:rsidR="00A40E41" w:rsidRPr="00940CB4" w:rsidRDefault="00A40E41" w:rsidP="00A40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0CB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Положению, утвержденного</w:t>
      </w:r>
    </w:p>
    <w:p w:rsidR="00A40E41" w:rsidRDefault="00A40E41" w:rsidP="00A40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E41" w:rsidRPr="00940CB4" w:rsidRDefault="00A40E41" w:rsidP="00A40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40E41" w:rsidRPr="0048651D" w:rsidRDefault="00A40E41" w:rsidP="00A40E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651D">
        <w:rPr>
          <w:rFonts w:ascii="Times New Roman" w:hAnsi="Times New Roman" w:cs="Times New Roman"/>
          <w:sz w:val="28"/>
          <w:szCs w:val="28"/>
        </w:rPr>
        <w:t>от 15.10.2014 №121</w:t>
      </w:r>
    </w:p>
    <w:p w:rsidR="00A40E41" w:rsidRPr="00667B9F" w:rsidRDefault="00A40E41" w:rsidP="00A40E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0E41" w:rsidRPr="00667B9F" w:rsidRDefault="00A40E41" w:rsidP="00A40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20"/>
      <w:bookmarkEnd w:id="2"/>
      <w:r w:rsidRPr="00667B9F">
        <w:rPr>
          <w:rFonts w:ascii="Times New Roman" w:hAnsi="Times New Roman" w:cs="Times New Roman"/>
          <w:sz w:val="28"/>
          <w:szCs w:val="28"/>
        </w:rPr>
        <w:t>Перечень профессиональных квалификационных групп должностей</w:t>
      </w:r>
    </w:p>
    <w:p w:rsidR="00A40E41" w:rsidRPr="00667B9F" w:rsidRDefault="00A40E41" w:rsidP="00A40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B9F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AA2FF2">
        <w:rPr>
          <w:rFonts w:ascii="Times New Roman" w:hAnsi="Times New Roman" w:cs="Times New Roman"/>
          <w:sz w:val="28"/>
          <w:szCs w:val="28"/>
        </w:rPr>
        <w:t>муниципального бюджетного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212C74">
        <w:rPr>
          <w:rFonts w:ascii="Times New Roman" w:hAnsi="Times New Roman" w:cs="Times New Roman"/>
          <w:sz w:val="28"/>
          <w:szCs w:val="28"/>
        </w:rPr>
        <w:t>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«Мои Документы</w:t>
      </w:r>
      <w:r w:rsidRPr="00AA2FF2">
        <w:rPr>
          <w:rFonts w:ascii="Times New Roman" w:hAnsi="Times New Roman" w:cs="Times New Roman"/>
          <w:sz w:val="28"/>
          <w:szCs w:val="28"/>
        </w:rPr>
        <w:t>»</w:t>
      </w:r>
    </w:p>
    <w:p w:rsidR="00A40E41" w:rsidRPr="00667B9F" w:rsidRDefault="00A40E41" w:rsidP="00A40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46"/>
        <w:gridCol w:w="2211"/>
        <w:gridCol w:w="2340"/>
      </w:tblGrid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Минимальный оклад (минимальный должностной оклад), руб.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Размер повышающего коэффициента по занимаемой должности (профессии)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</w:t>
            </w:r>
            <w:hyperlink r:id="rId6" w:history="1">
              <w:r w:rsidRPr="00604876">
                <w:rPr>
                  <w:rFonts w:ascii="Times New Roman" w:hAnsi="Times New Roman" w:cs="Times New Roman"/>
                  <w:sz w:val="28"/>
                  <w:szCs w:val="28"/>
                </w:rPr>
                <w:t>группа</w:t>
              </w:r>
            </w:hyperlink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"Общеотраслевые профессии рабочих первого уровня", утвержденная приказом </w:t>
            </w:r>
            <w:proofErr w:type="spellStart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РФ от 29.05.2008 N 248н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A4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2152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1,25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профессий рабочих, по которым предусмотрено присвоение 1, 2 и 3 квалификационных разрядов в соответствии с Единым тарифно-квалификационным </w:t>
            </w:r>
            <w:hyperlink r:id="rId7" w:history="1">
              <w:r w:rsidRPr="00604876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рабочих; уборщик служебных помещений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курьер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 квалификационный разряд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2 квалификационный разряд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3 квалификационный разряд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</w:t>
            </w:r>
            <w:hyperlink r:id="rId8" w:history="1">
              <w:r w:rsidRPr="00604876">
                <w:rPr>
                  <w:rFonts w:ascii="Times New Roman" w:hAnsi="Times New Roman" w:cs="Times New Roman"/>
                  <w:sz w:val="28"/>
                  <w:szCs w:val="28"/>
                </w:rPr>
                <w:t>группа</w:t>
              </w:r>
            </w:hyperlink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"Общеотраслевые профессии рабочих второго уровня", утвержденная приказом </w:t>
            </w:r>
            <w:proofErr w:type="spellStart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РФ от 29.05.2008 N 248н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A4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2379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профессий рабочих, по которым предусмотрено присвоение 4 и 5 квалификационных разрядов в соответствии с Единым тарифно-квалификационным </w:t>
            </w:r>
            <w:hyperlink r:id="rId9" w:history="1">
              <w:r w:rsidRPr="00604876">
                <w:rPr>
                  <w:rFonts w:ascii="Times New Roman" w:hAnsi="Times New Roman" w:cs="Times New Roman"/>
                  <w:sz w:val="28"/>
                  <w:szCs w:val="28"/>
                </w:rPr>
                <w:t>справочником</w:t>
              </w:r>
            </w:hyperlink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работ и профессий рабочих; водитель автомобиля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4 квалификационный разряд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5 квалификационный разряд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</w:t>
            </w:r>
            <w:hyperlink r:id="rId10" w:history="1">
              <w:r w:rsidRPr="00604876">
                <w:rPr>
                  <w:rFonts w:ascii="Times New Roman" w:hAnsi="Times New Roman" w:cs="Times New Roman"/>
                  <w:sz w:val="28"/>
                  <w:szCs w:val="28"/>
                </w:rPr>
                <w:t>группа</w:t>
              </w:r>
            </w:hyperlink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"Общеотраслевые должности служащих второго уровня", утвержденная приказом </w:t>
            </w:r>
            <w:proofErr w:type="spellStart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РФ от 29.05.2008 N 247н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 до </w:t>
            </w: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 до </w:t>
            </w: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</w:t>
            </w:r>
            <w:hyperlink r:id="rId11" w:history="1">
              <w:r w:rsidRPr="00604876">
                <w:rPr>
                  <w:rFonts w:ascii="Times New Roman" w:hAnsi="Times New Roman" w:cs="Times New Roman"/>
                  <w:sz w:val="28"/>
                  <w:szCs w:val="28"/>
                </w:rPr>
                <w:t>группа</w:t>
              </w:r>
            </w:hyperlink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"Общеотраслевые должности служащих третьего уровня", утвержденная приказом </w:t>
            </w:r>
            <w:proofErr w:type="spellStart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РФ от 29.05.2008 N 247н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Инженер по защите информации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Аналитик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Юрисконсульт II категории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 II категории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Инженер II категории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Аналитик II категории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Юрисконсульт I категории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(программист) I категории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Инженер I категории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Аналитик I категории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Ведущий юрисконсульт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Ведущий инженер-программист (программист)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Главные специалисты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</w:t>
            </w:r>
            <w:hyperlink r:id="rId12" w:history="1">
              <w:r w:rsidRPr="00604876">
                <w:rPr>
                  <w:rFonts w:ascii="Times New Roman" w:hAnsi="Times New Roman" w:cs="Times New Roman"/>
                  <w:sz w:val="28"/>
                  <w:szCs w:val="28"/>
                </w:rPr>
                <w:t>группа</w:t>
              </w:r>
            </w:hyperlink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"Общеотраслевые должности служащих четвертого уровня", утвержденная приказом </w:t>
            </w:r>
            <w:proofErr w:type="spellStart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667B9F">
              <w:rPr>
                <w:rFonts w:ascii="Times New Roman" w:hAnsi="Times New Roman" w:cs="Times New Roman"/>
                <w:sz w:val="28"/>
                <w:szCs w:val="28"/>
              </w:rPr>
              <w:t xml:space="preserve"> РФ от 29.05.2008 N 247н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 информации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40E41" w:rsidRPr="00667B9F" w:rsidTr="00EC5DF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Начальник технического отдела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0E41" w:rsidRPr="00667B9F" w:rsidRDefault="00A40E41" w:rsidP="00EC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9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25»</w:t>
            </w:r>
          </w:p>
        </w:tc>
      </w:tr>
    </w:tbl>
    <w:p w:rsidR="00A40E41" w:rsidRPr="00667B9F" w:rsidRDefault="00A40E41" w:rsidP="00A40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40E41" w:rsidRPr="00667B9F" w:rsidSect="004730CA">
          <w:pgSz w:w="11905" w:h="16838"/>
          <w:pgMar w:top="709" w:right="851" w:bottom="1134" w:left="1559" w:header="720" w:footer="720" w:gutter="0"/>
          <w:cols w:space="720"/>
          <w:noEndnote/>
        </w:sectPr>
      </w:pPr>
    </w:p>
    <w:p w:rsidR="008A39C5" w:rsidRDefault="008A39C5"/>
    <w:sectPr w:rsidR="008A39C5" w:rsidSect="00CA732F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0E41"/>
    <w:rsid w:val="00080795"/>
    <w:rsid w:val="004730CA"/>
    <w:rsid w:val="0077249F"/>
    <w:rsid w:val="008A39C5"/>
    <w:rsid w:val="00A40E41"/>
    <w:rsid w:val="00CA732F"/>
    <w:rsid w:val="00EE4DA8"/>
    <w:rsid w:val="00F3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D3019-077E-4F48-AB61-76075BB9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E41"/>
    <w:pPr>
      <w:suppressAutoHyphens/>
      <w:spacing w:line="276" w:lineRule="auto"/>
    </w:pPr>
    <w:rPr>
      <w:rFonts w:ascii="Calibri" w:eastAsia="Times New Roman" w:hAnsi="Calibri" w:cs="Calibri"/>
      <w:sz w:val="22"/>
      <w:lang w:eastAsia="ar-SA"/>
    </w:rPr>
  </w:style>
  <w:style w:type="paragraph" w:styleId="1">
    <w:name w:val="heading 1"/>
    <w:basedOn w:val="a"/>
    <w:next w:val="a"/>
    <w:link w:val="10"/>
    <w:qFormat/>
    <w:rsid w:val="00A40E41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40E41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40E41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A40E41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E41"/>
    <w:rPr>
      <w:rFonts w:eastAsia="Arial Unicode MS" w:cs="Calibri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40E41"/>
    <w:rPr>
      <w:rFonts w:eastAsia="Arial Unicode MS" w:cs="Calibri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40E41"/>
    <w:rPr>
      <w:rFonts w:eastAsia="Arial Unicode MS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40E41"/>
    <w:rPr>
      <w:rFonts w:eastAsia="Arial Unicode MS" w:cs="Calibri"/>
      <w:b/>
      <w:bCs/>
      <w:sz w:val="48"/>
      <w:szCs w:val="24"/>
      <w:lang w:eastAsia="ar-SA"/>
    </w:rPr>
  </w:style>
  <w:style w:type="paragraph" w:customStyle="1" w:styleId="ConsPlusNormal">
    <w:name w:val="ConsPlusNormal"/>
    <w:rsid w:val="00A40E41"/>
    <w:pPr>
      <w:widowControl w:val="0"/>
      <w:suppressAutoHyphens/>
      <w:autoSpaceDE w:val="0"/>
      <w:spacing w:after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4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E4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0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EE623845687918A5557F73C8FCBB7A682293DFDD35D29C4A4B3A9E951B2342CCC3A502766E89t9fD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EE623845687918A5557F73C8FCBB7A6E2A9FD1D93A8F964212369C92147C55CB8AA903766E8C99t6f5G" TargetMode="External"/><Relationship Id="rId12" Type="http://schemas.openxmlformats.org/officeDocument/2006/relationships/hyperlink" Target="consultantplus://offline/ref=A0EE623845687918A5557F73C8FCBB7A672F97DED935D29C4A4B3A9E951B2342CCC3A502766E8At9f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EE623845687918A5557F73C8FCBB7A682293DFDD35D29C4A4B3A9E951B2342CCC3A502766E89t9f9G" TargetMode="External"/><Relationship Id="rId11" Type="http://schemas.openxmlformats.org/officeDocument/2006/relationships/hyperlink" Target="consultantplus://offline/ref=A0EE623845687918A5557F73C8FCBB7A672F97DED935D29C4A4B3A9E951B2342CCC3A502766E8At9f8G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A0EE623845687918A5557F73C8FCBB7A672F97DED935D29C4A4B3A9E951B2342CCC3A502766E89t9f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EE623845687918A5557F73C8FCBB7A6E2A9FD1D93A8F964212369C92147C55CB8AA903766E8C99t6f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899</Words>
  <Characters>5127</Characters>
  <Application>Microsoft Office Word</Application>
  <DocSecurity>0</DocSecurity>
  <Lines>42</Lines>
  <Paragraphs>12</Paragraphs>
  <ScaleCrop>false</ScaleCrop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1</cp:lastModifiedBy>
  <cp:revision>5</cp:revision>
  <cp:lastPrinted>2020-08-26T10:51:00Z</cp:lastPrinted>
  <dcterms:created xsi:type="dcterms:W3CDTF">2020-08-25T12:44:00Z</dcterms:created>
  <dcterms:modified xsi:type="dcterms:W3CDTF">2020-08-26T11:03:00Z</dcterms:modified>
</cp:coreProperties>
</file>