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49" w:rsidRDefault="00E81849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8BA" w:rsidRDefault="007768BA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28027A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7A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 по </w:t>
      </w:r>
      <w:proofErr w:type="spellStart"/>
      <w:r w:rsidRPr="0028027A">
        <w:rPr>
          <w:rFonts w:ascii="Times New Roman" w:hAnsi="Times New Roman" w:cs="Times New Roman"/>
          <w:b/>
          <w:sz w:val="28"/>
          <w:szCs w:val="28"/>
        </w:rPr>
        <w:t>Южскому</w:t>
      </w:r>
      <w:proofErr w:type="spellEnd"/>
      <w:r w:rsidRPr="0028027A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 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27A" w:rsidRPr="0028027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Ивановской области от 20.05.2022г. № 247-п «Об утверждении Порядка установления органами местного самоуправления городских округов и муниципальных районов Ивановской области показателя средней рыночной стоимости 1 квадратного метра общей площади жилого помещения по соответствующему городскому округу, муниципальному району Ивановской области», постановлений Администрации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от 16.11.2016 г. № 748-п «Об утверждении муниципальной программы «Развитие инфраструктуры и улучшение жилищных условий граждан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от 24.11.2016 г. № 785-п «Об утверждении муниципальной программы «Поддержка граждан (семей) в приобретении жилья в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городском поселении», от 24.11.2016 г. № 786-п «Об утверждении муниципальной программы «Поддержка граждан (семей) в приобретении жилья в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муниципальном районе», в соответствии с постановлением Администрации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от 15.06.2022 г. № 632-п «Об утверждении методики определения норматива стоимости одного квадратного метра общей площади жилого помещения по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муниципальному району», Администрация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96928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28027A">
        <w:rPr>
          <w:rFonts w:ascii="Times New Roman" w:hAnsi="Times New Roman" w:cs="Times New Roman"/>
          <w:sz w:val="28"/>
          <w:szCs w:val="28"/>
        </w:rPr>
        <w:t>:</w:t>
      </w:r>
    </w:p>
    <w:p w:rsidR="0028027A" w:rsidRPr="0028027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27A" w:rsidRPr="0028027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 xml:space="preserve">1.Утвердить норматив стоимости одного квадратного метра общей площади жилого помещения по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муниципальному району на </w:t>
      </w:r>
      <w:r w:rsidR="00F412AC">
        <w:rPr>
          <w:rFonts w:ascii="Times New Roman" w:hAnsi="Times New Roman" w:cs="Times New Roman"/>
          <w:sz w:val="28"/>
          <w:szCs w:val="28"/>
        </w:rPr>
        <w:t>3</w:t>
      </w:r>
      <w:r w:rsidRPr="0028027A">
        <w:rPr>
          <w:rFonts w:ascii="Times New Roman" w:hAnsi="Times New Roman" w:cs="Times New Roman"/>
          <w:sz w:val="28"/>
          <w:szCs w:val="28"/>
        </w:rPr>
        <w:t xml:space="preserve"> квартал 2023 года в размере 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30FA8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412AC">
        <w:rPr>
          <w:rFonts w:ascii="Times New Roman" w:hAnsi="Times New Roman" w:cs="Times New Roman"/>
          <w:color w:val="000000" w:themeColor="text1"/>
          <w:sz w:val="28"/>
          <w:szCs w:val="28"/>
        </w:rPr>
        <w:t>392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12AC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(тридцать </w:t>
      </w:r>
      <w:r w:rsidR="0040583B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одна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40583B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2AC">
        <w:rPr>
          <w:rFonts w:ascii="Times New Roman" w:hAnsi="Times New Roman" w:cs="Times New Roman"/>
          <w:color w:val="000000" w:themeColor="text1"/>
          <w:sz w:val="28"/>
          <w:szCs w:val="28"/>
        </w:rPr>
        <w:t>триста девяноста два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F412A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2AC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F412AC">
        <w:rPr>
          <w:rFonts w:ascii="Times New Roman" w:hAnsi="Times New Roman" w:cs="Times New Roman"/>
          <w:color w:val="000000" w:themeColor="text1"/>
          <w:sz w:val="28"/>
          <w:szCs w:val="28"/>
        </w:rPr>
        <w:t>йки</w:t>
      </w:r>
      <w:r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40583B" w:rsidRPr="00F640E2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 xml:space="preserve">2.Утвердить показатель средней рыночной стоимости одного </w:t>
      </w:r>
      <w:r w:rsidRPr="0028027A">
        <w:rPr>
          <w:rFonts w:ascii="Times New Roman" w:hAnsi="Times New Roman" w:cs="Times New Roman"/>
          <w:sz w:val="28"/>
          <w:szCs w:val="28"/>
        </w:rPr>
        <w:lastRenderedPageBreak/>
        <w:t xml:space="preserve">квадратного метра общей площади жилого помещения по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муниципальному району на </w:t>
      </w:r>
      <w:r w:rsidR="00F412AC">
        <w:rPr>
          <w:rFonts w:ascii="Times New Roman" w:hAnsi="Times New Roman" w:cs="Times New Roman"/>
          <w:sz w:val="28"/>
          <w:szCs w:val="28"/>
        </w:rPr>
        <w:t>3</w:t>
      </w:r>
      <w:r w:rsidRPr="0028027A">
        <w:rPr>
          <w:rFonts w:ascii="Times New Roman" w:hAnsi="Times New Roman" w:cs="Times New Roman"/>
          <w:sz w:val="28"/>
          <w:szCs w:val="28"/>
        </w:rPr>
        <w:t xml:space="preserve"> квартал 2023 года в размере </w:t>
      </w:r>
      <w:r w:rsidR="00F412AC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412AC">
        <w:rPr>
          <w:rFonts w:ascii="Times New Roman" w:hAnsi="Times New Roman" w:cs="Times New Roman"/>
          <w:color w:val="000000" w:themeColor="text1"/>
          <w:sz w:val="28"/>
          <w:szCs w:val="28"/>
        </w:rPr>
        <w:t>392</w:t>
      </w:r>
      <w:r w:rsidR="00F412AC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12AC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F412AC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(тридцать одна тысяча </w:t>
      </w:r>
      <w:r w:rsidR="00F412AC">
        <w:rPr>
          <w:rFonts w:ascii="Times New Roman" w:hAnsi="Times New Roman" w:cs="Times New Roman"/>
          <w:color w:val="000000" w:themeColor="text1"/>
          <w:sz w:val="28"/>
          <w:szCs w:val="28"/>
        </w:rPr>
        <w:t>триста девяноста два</w:t>
      </w:r>
      <w:r w:rsidR="00F412AC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F412A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12AC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2AC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F412AC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F412AC">
        <w:rPr>
          <w:rFonts w:ascii="Times New Roman" w:hAnsi="Times New Roman" w:cs="Times New Roman"/>
          <w:color w:val="000000" w:themeColor="text1"/>
          <w:sz w:val="28"/>
          <w:szCs w:val="28"/>
        </w:rPr>
        <w:t>йки</w:t>
      </w:r>
      <w:r w:rsidR="00F412AC" w:rsidRPr="00F640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412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027A" w:rsidRPr="0028027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01.0</w:t>
      </w:r>
      <w:r w:rsidR="00F412AC">
        <w:rPr>
          <w:rFonts w:ascii="Times New Roman" w:hAnsi="Times New Roman" w:cs="Times New Roman"/>
          <w:sz w:val="28"/>
          <w:szCs w:val="28"/>
        </w:rPr>
        <w:t>7</w:t>
      </w:r>
      <w:r w:rsidRPr="0028027A">
        <w:rPr>
          <w:rFonts w:ascii="Times New Roman" w:hAnsi="Times New Roman" w:cs="Times New Roman"/>
          <w:sz w:val="28"/>
          <w:szCs w:val="28"/>
        </w:rPr>
        <w:t>.2023 года.</w:t>
      </w:r>
    </w:p>
    <w:p w:rsidR="00A87F0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 xml:space="preserve">4.Опубликовать настоящее постановление в официальном издании «Правовой Вестник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F0A" w:rsidRPr="00005EBA" w:rsidRDefault="00A87F0A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05EB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005E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027A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28027A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sectPr w:rsidR="009E771D" w:rsidSect="00972526">
      <w:head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B7" w:rsidRDefault="00163AB7" w:rsidP="00AA0D56">
      <w:r>
        <w:separator/>
      </w:r>
    </w:p>
  </w:endnote>
  <w:endnote w:type="continuationSeparator" w:id="0">
    <w:p w:rsidR="00163AB7" w:rsidRDefault="00163AB7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B7" w:rsidRDefault="00163AB7" w:rsidP="00AA0D56">
      <w:r>
        <w:separator/>
      </w:r>
    </w:p>
  </w:footnote>
  <w:footnote w:type="continuationSeparator" w:id="0">
    <w:p w:rsidR="00163AB7" w:rsidRDefault="00163AB7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1F2875">
          <w:rPr>
            <w:noProof/>
            <w:sz w:val="24"/>
            <w:szCs w:val="24"/>
          </w:rPr>
          <w:t>2</w:t>
        </w:r>
        <w:r w:rsidRPr="00AA0D56">
          <w:rPr>
            <w:sz w:val="24"/>
            <w:szCs w:val="24"/>
          </w:rPr>
          <w:fldChar w:fldCharType="end"/>
        </w:r>
      </w:p>
    </w:sdtContent>
  </w:sdt>
  <w:p w:rsidR="00E11CB1" w:rsidRDefault="00E11C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75" w:rsidRDefault="001F2875" w:rsidP="00EA3052">
    <w:pPr>
      <w:jc w:val="right"/>
      <w:rPr>
        <w:bCs/>
        <w:sz w:val="20"/>
        <w:szCs w:val="20"/>
      </w:rPr>
    </w:pPr>
    <w:r>
      <w:rPr>
        <w:bCs/>
        <w:sz w:val="20"/>
        <w:szCs w:val="20"/>
      </w:rPr>
      <w:t>Проект</w:t>
    </w:r>
  </w:p>
  <w:p w:rsidR="00EA3052" w:rsidRPr="00EA3052" w:rsidRDefault="001F2875" w:rsidP="00EA3052">
    <w:pPr>
      <w:jc w:val="right"/>
      <w:rPr>
        <w:b/>
        <w:bCs/>
        <w:sz w:val="20"/>
        <w:szCs w:val="20"/>
        <w:u w:val="single"/>
      </w:rPr>
    </w:pPr>
    <w:r>
      <w:rPr>
        <w:bCs/>
        <w:sz w:val="20"/>
        <w:szCs w:val="20"/>
      </w:rPr>
      <w:t xml:space="preserve">. </w:t>
    </w:r>
    <w:r w:rsidR="00EA3052" w:rsidRPr="00EA3052">
      <w:rPr>
        <w:bCs/>
        <w:sz w:val="20"/>
        <w:szCs w:val="20"/>
      </w:rPr>
      <w:t>ПРОЕКТ. Срок антикоррупционной экспертизы-3 дня</w:t>
    </w:r>
  </w:p>
  <w:p w:rsidR="00EA3052" w:rsidRDefault="00EA30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085D"/>
    <w:rsid w:val="00003529"/>
    <w:rsid w:val="00005EBA"/>
    <w:rsid w:val="0002094A"/>
    <w:rsid w:val="0003291B"/>
    <w:rsid w:val="001150EE"/>
    <w:rsid w:val="001411CF"/>
    <w:rsid w:val="001578E3"/>
    <w:rsid w:val="00163AB7"/>
    <w:rsid w:val="001751BC"/>
    <w:rsid w:val="001C40A1"/>
    <w:rsid w:val="001E78D2"/>
    <w:rsid w:val="001F2875"/>
    <w:rsid w:val="00245ECB"/>
    <w:rsid w:val="0028027A"/>
    <w:rsid w:val="002F7052"/>
    <w:rsid w:val="00377106"/>
    <w:rsid w:val="003965B8"/>
    <w:rsid w:val="003D7E49"/>
    <w:rsid w:val="003E7FD6"/>
    <w:rsid w:val="003F2B24"/>
    <w:rsid w:val="003F614E"/>
    <w:rsid w:val="0040583B"/>
    <w:rsid w:val="00420C53"/>
    <w:rsid w:val="00474F5B"/>
    <w:rsid w:val="004C0D4B"/>
    <w:rsid w:val="00530FA8"/>
    <w:rsid w:val="005332C5"/>
    <w:rsid w:val="00546FF9"/>
    <w:rsid w:val="00554C98"/>
    <w:rsid w:val="005C33FA"/>
    <w:rsid w:val="005D7A45"/>
    <w:rsid w:val="006919D7"/>
    <w:rsid w:val="006A3020"/>
    <w:rsid w:val="007326AD"/>
    <w:rsid w:val="007412C1"/>
    <w:rsid w:val="00743705"/>
    <w:rsid w:val="007768BA"/>
    <w:rsid w:val="007B1D54"/>
    <w:rsid w:val="007E7EE9"/>
    <w:rsid w:val="008512A0"/>
    <w:rsid w:val="00864FF6"/>
    <w:rsid w:val="00883316"/>
    <w:rsid w:val="008A09BF"/>
    <w:rsid w:val="008D48E9"/>
    <w:rsid w:val="00913F70"/>
    <w:rsid w:val="00935D7B"/>
    <w:rsid w:val="00936CCC"/>
    <w:rsid w:val="009521D8"/>
    <w:rsid w:val="00972526"/>
    <w:rsid w:val="009917EF"/>
    <w:rsid w:val="00992ED6"/>
    <w:rsid w:val="009B19A5"/>
    <w:rsid w:val="009E771D"/>
    <w:rsid w:val="00A8695B"/>
    <w:rsid w:val="00A87F0A"/>
    <w:rsid w:val="00AA0D56"/>
    <w:rsid w:val="00AA587A"/>
    <w:rsid w:val="00AA58B0"/>
    <w:rsid w:val="00AC26B3"/>
    <w:rsid w:val="00AD0570"/>
    <w:rsid w:val="00B24672"/>
    <w:rsid w:val="00B641F1"/>
    <w:rsid w:val="00B96928"/>
    <w:rsid w:val="00BD5DAD"/>
    <w:rsid w:val="00C41045"/>
    <w:rsid w:val="00C954CC"/>
    <w:rsid w:val="00CC2CF4"/>
    <w:rsid w:val="00CD1850"/>
    <w:rsid w:val="00D26F22"/>
    <w:rsid w:val="00D46177"/>
    <w:rsid w:val="00D9252E"/>
    <w:rsid w:val="00DC20CD"/>
    <w:rsid w:val="00DC6BD2"/>
    <w:rsid w:val="00DD2F24"/>
    <w:rsid w:val="00DD74DB"/>
    <w:rsid w:val="00E11CB1"/>
    <w:rsid w:val="00E81849"/>
    <w:rsid w:val="00EA3052"/>
    <w:rsid w:val="00EE35CE"/>
    <w:rsid w:val="00F412AC"/>
    <w:rsid w:val="00F52AFE"/>
    <w:rsid w:val="00F5305B"/>
    <w:rsid w:val="00F63AD7"/>
    <w:rsid w:val="00F640E2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User</cp:lastModifiedBy>
  <cp:revision>3</cp:revision>
  <cp:lastPrinted>2022-11-07T10:06:00Z</cp:lastPrinted>
  <dcterms:created xsi:type="dcterms:W3CDTF">2023-06-15T06:28:00Z</dcterms:created>
  <dcterms:modified xsi:type="dcterms:W3CDTF">2023-06-16T08:03:00Z</dcterms:modified>
</cp:coreProperties>
</file>