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F6" w:rsidRPr="008062A4" w:rsidRDefault="00D13FF6" w:rsidP="00D13FF6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FD17D2"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4.15pt;margin-top:38.85pt;width:64.9pt;height:67.3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9" DrawAspect="Content" ObjectID="_1447162682" r:id="rId7"/>
        </w:pict>
      </w:r>
      <w:r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>
        <w:rPr>
          <w:bCs/>
          <w:i/>
          <w:szCs w:val="28"/>
        </w:rPr>
        <w:t xml:space="preserve"> </w:t>
      </w:r>
      <w:r>
        <w:rPr>
          <w:b w:val="0"/>
          <w:bCs/>
          <w:i/>
          <w:sz w:val="24"/>
          <w:szCs w:val="24"/>
        </w:rPr>
        <w:t>29</w:t>
      </w:r>
      <w:r w:rsidRPr="00AF52AF">
        <w:rPr>
          <w:b w:val="0"/>
          <w:bCs/>
          <w:i/>
          <w:sz w:val="24"/>
          <w:szCs w:val="24"/>
        </w:rPr>
        <w:t>.1</w:t>
      </w:r>
      <w:r>
        <w:rPr>
          <w:b w:val="0"/>
          <w:bCs/>
          <w:i/>
          <w:sz w:val="24"/>
          <w:szCs w:val="24"/>
        </w:rPr>
        <w:t>2</w:t>
      </w:r>
      <w:r w:rsidRPr="00AF52AF">
        <w:rPr>
          <w:b w:val="0"/>
          <w:bCs/>
          <w:i/>
          <w:sz w:val="24"/>
          <w:szCs w:val="24"/>
        </w:rPr>
        <w:t>.2013года</w:t>
      </w:r>
    </w:p>
    <w:p w:rsidR="00364B50" w:rsidRPr="008062A4" w:rsidRDefault="004C1EF2" w:rsidP="00364B50">
      <w:pPr>
        <w:pStyle w:val="a4"/>
        <w:jc w:val="right"/>
        <w:rPr>
          <w:b w:val="0"/>
          <w:sz w:val="24"/>
          <w:szCs w:val="24"/>
        </w:rPr>
      </w:pPr>
      <w:r w:rsidRPr="004C1EF2">
        <w:pict>
          <v:shape id="_x0000_s1028" type="#_x0000_t75" style="position:absolute;left:0;text-align:left;margin-left:194.3pt;margin-top:27.6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162681" r:id="rId8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D13FF6" w:rsidRPr="00D13FF6" w:rsidRDefault="00D13FF6" w:rsidP="00D13FF6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4C1EF2" w:rsidP="00364B50">
      <w:pPr>
        <w:jc w:val="center"/>
        <w:rPr>
          <w:sz w:val="28"/>
          <w:szCs w:val="28"/>
        </w:rPr>
      </w:pPr>
      <w:r w:rsidRPr="004C1EF2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13FF6" w:rsidRDefault="00D13FF6" w:rsidP="006B01AB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6B450C" w:rsidRPr="006B450C">
        <w:rPr>
          <w:b/>
          <w:sz w:val="28"/>
          <w:szCs w:val="28"/>
        </w:rPr>
        <w:t>Предоставление общедоступного и бесплатного дошкольного образования в дошкольном образовательном учреждении</w:t>
      </w:r>
      <w:r w:rsidR="002D2781" w:rsidRPr="004542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D13FF6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D13FF6">
        <w:rPr>
          <w:b/>
          <w:sz w:val="28"/>
          <w:szCs w:val="28"/>
        </w:rPr>
        <w:t>Южского</w:t>
      </w:r>
      <w:proofErr w:type="spellEnd"/>
      <w:r w:rsidRPr="00D13FF6">
        <w:rPr>
          <w:b/>
          <w:sz w:val="28"/>
          <w:szCs w:val="28"/>
        </w:rPr>
        <w:t xml:space="preserve"> муниципального района </w:t>
      </w:r>
    </w:p>
    <w:p w:rsidR="002D2781" w:rsidRPr="00D13FF6" w:rsidRDefault="00D13FF6" w:rsidP="006B01AB">
      <w:pPr>
        <w:contextualSpacing/>
        <w:jc w:val="center"/>
        <w:rPr>
          <w:b/>
          <w:sz w:val="28"/>
          <w:szCs w:val="28"/>
        </w:rPr>
      </w:pPr>
      <w:r w:rsidRPr="00D13FF6">
        <w:rPr>
          <w:b/>
          <w:sz w:val="28"/>
          <w:szCs w:val="28"/>
        </w:rPr>
        <w:t>от 08.08.2012 №</w:t>
      </w:r>
      <w:r>
        <w:rPr>
          <w:b/>
          <w:sz w:val="28"/>
          <w:szCs w:val="28"/>
        </w:rPr>
        <w:t xml:space="preserve"> </w:t>
      </w:r>
      <w:r w:rsidRPr="00D13FF6">
        <w:rPr>
          <w:b/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>
        <w:rPr>
          <w:b/>
          <w:sz w:val="28"/>
          <w:szCs w:val="28"/>
        </w:rPr>
        <w:t>.</w:t>
      </w:r>
    </w:p>
    <w:p w:rsidR="00364B50" w:rsidRPr="00D76340" w:rsidRDefault="00364B50" w:rsidP="00364B50">
      <w:pPr>
        <w:ind w:firstLine="709"/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962CEA" w:rsidRPr="00213DAA" w:rsidRDefault="00364B50" w:rsidP="00213DAA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r w:rsidR="00962CEA">
        <w:rPr>
          <w:sz w:val="28"/>
          <w:szCs w:val="28"/>
        </w:rPr>
        <w:t xml:space="preserve">Внести </w:t>
      </w:r>
      <w:r w:rsidR="00D13FF6">
        <w:rPr>
          <w:sz w:val="28"/>
          <w:szCs w:val="28"/>
        </w:rPr>
        <w:t xml:space="preserve">следующие изменения </w:t>
      </w:r>
      <w:r w:rsidR="00962CEA">
        <w:rPr>
          <w:sz w:val="28"/>
          <w:szCs w:val="28"/>
        </w:rPr>
        <w:t xml:space="preserve">в </w:t>
      </w:r>
      <w:r w:rsidR="00D13FF6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6B450C" w:rsidRPr="006B450C">
        <w:rPr>
          <w:sz w:val="28"/>
          <w:szCs w:val="28"/>
        </w:rPr>
        <w:t>Предоставление общедоступного и бесплатного дошкольного образования в дошкольном образовательном учреждении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D13FF6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D13FF6">
        <w:rPr>
          <w:rFonts w:cs="Arial"/>
          <w:sz w:val="28"/>
          <w:szCs w:val="28"/>
        </w:rPr>
        <w:t>:</w:t>
      </w:r>
    </w:p>
    <w:p w:rsidR="00DE6E10" w:rsidRDefault="00DE6E10" w:rsidP="00364B50">
      <w:pPr>
        <w:pStyle w:val="ConsPlusDocList"/>
        <w:ind w:firstLine="709"/>
        <w:jc w:val="both"/>
      </w:pPr>
      <w:r>
        <w:t>1.</w:t>
      </w:r>
      <w:r w:rsidR="002937E1">
        <w:t>1</w:t>
      </w:r>
      <w:proofErr w:type="gramStart"/>
      <w:r>
        <w:t xml:space="preserve"> В</w:t>
      </w:r>
      <w:proofErr w:type="gramEnd"/>
      <w:r>
        <w:t xml:space="preserve"> </w:t>
      </w:r>
      <w:r w:rsidR="001E4AB2">
        <w:t xml:space="preserve">абзаце </w:t>
      </w:r>
      <w:r w:rsidR="002937E1">
        <w:t>третьем</w:t>
      </w:r>
      <w:r w:rsidR="001E4AB2">
        <w:t xml:space="preserve"> пункта </w:t>
      </w:r>
      <w:r w:rsidR="002937E1">
        <w:t>2</w:t>
      </w:r>
      <w:r w:rsidR="001E4AB2">
        <w:t>.</w:t>
      </w:r>
      <w:r w:rsidR="002937E1">
        <w:t>7</w:t>
      </w:r>
      <w:r w:rsidR="001E4AB2">
        <w:t xml:space="preserve"> </w:t>
      </w:r>
      <w:r w:rsidR="00D13FF6">
        <w:t xml:space="preserve">Регламента </w:t>
      </w:r>
      <w:r w:rsidR="001E4AB2">
        <w:t>слова «</w:t>
      </w:r>
      <w:r w:rsidR="002937E1">
        <w:t>6</w:t>
      </w:r>
      <w:r w:rsidR="001E4AB2">
        <w:t>0 минут» заменить словами «15 минут»</w:t>
      </w:r>
      <w:r w:rsidR="00D13FF6">
        <w:t>.</w:t>
      </w:r>
    </w:p>
    <w:p w:rsidR="00D13FF6" w:rsidRDefault="00D13FF6" w:rsidP="00364B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</w:t>
      </w:r>
    </w:p>
    <w:p w:rsidR="00D13FF6" w:rsidRDefault="00D13FF6" w:rsidP="00D13FF6">
      <w:pPr>
        <w:pStyle w:val="ConsPlusDocList"/>
        <w:jc w:val="both"/>
      </w:pPr>
    </w:p>
    <w:p w:rsidR="00D13FF6" w:rsidRDefault="00D13FF6" w:rsidP="00D13FF6">
      <w:pPr>
        <w:pStyle w:val="ConsPlusDocList"/>
        <w:jc w:val="both"/>
      </w:pPr>
    </w:p>
    <w:p w:rsidR="00364B50" w:rsidRPr="00E70C9D" w:rsidRDefault="00364B50" w:rsidP="00D13FF6">
      <w:pPr>
        <w:pStyle w:val="ConsPlusDocList"/>
        <w:jc w:val="both"/>
      </w:pPr>
      <w:r w:rsidRPr="00E70C9D">
        <w:lastRenderedPageBreak/>
        <w:t xml:space="preserve">«Правовой Вестник </w:t>
      </w:r>
      <w:proofErr w:type="spellStart"/>
      <w:r w:rsidRPr="00E70C9D">
        <w:t>Южского</w:t>
      </w:r>
      <w:proofErr w:type="spellEnd"/>
      <w:r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DE21D4" w:rsidRPr="00DE21D4" w:rsidRDefault="00DE21D4" w:rsidP="00DE21D4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9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="00DE21D4">
        <w:rPr>
          <w:b/>
        </w:rPr>
        <w:t>С.Ю.КРОПОТОВ</w:t>
      </w:r>
    </w:p>
    <w:p w:rsidR="00B50E3C" w:rsidRDefault="00B50E3C" w:rsidP="00DE21D4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D6" w:rsidRDefault="001259D6" w:rsidP="000A1B2B">
      <w:r>
        <w:separator/>
      </w:r>
    </w:p>
  </w:endnote>
  <w:endnote w:type="continuationSeparator" w:id="0">
    <w:p w:rsidR="001259D6" w:rsidRDefault="001259D6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D6" w:rsidRDefault="001259D6" w:rsidP="000A1B2B">
      <w:r>
        <w:separator/>
      </w:r>
    </w:p>
  </w:footnote>
  <w:footnote w:type="continuationSeparator" w:id="0">
    <w:p w:rsidR="001259D6" w:rsidRDefault="001259D6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3377B"/>
    <w:rsid w:val="00076EA6"/>
    <w:rsid w:val="000A1B2B"/>
    <w:rsid w:val="001259D6"/>
    <w:rsid w:val="001E4AB2"/>
    <w:rsid w:val="00213DAA"/>
    <w:rsid w:val="002937E1"/>
    <w:rsid w:val="002D2781"/>
    <w:rsid w:val="00364B50"/>
    <w:rsid w:val="00443F96"/>
    <w:rsid w:val="004C1EF2"/>
    <w:rsid w:val="00585346"/>
    <w:rsid w:val="006B01AB"/>
    <w:rsid w:val="006B450C"/>
    <w:rsid w:val="00710D58"/>
    <w:rsid w:val="00911F34"/>
    <w:rsid w:val="00962CEA"/>
    <w:rsid w:val="00A939AA"/>
    <w:rsid w:val="00AB40CF"/>
    <w:rsid w:val="00B33E09"/>
    <w:rsid w:val="00B50E3C"/>
    <w:rsid w:val="00B60B2F"/>
    <w:rsid w:val="00BD627B"/>
    <w:rsid w:val="00D13FF6"/>
    <w:rsid w:val="00D93FEF"/>
    <w:rsid w:val="00DE21D4"/>
    <w:rsid w:val="00DE6E10"/>
    <w:rsid w:val="00E4498B"/>
    <w:rsid w:val="00F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7</cp:revision>
  <dcterms:created xsi:type="dcterms:W3CDTF">2013-11-27T08:08:00Z</dcterms:created>
  <dcterms:modified xsi:type="dcterms:W3CDTF">2013-11-28T13:50:00Z</dcterms:modified>
</cp:coreProperties>
</file>